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AA77" w14:textId="77777777" w:rsidR="00F04AA2" w:rsidRPr="00FC1FD9" w:rsidRDefault="00FC3130" w:rsidP="003628EA">
      <w:pPr>
        <w:keepNext/>
        <w:pBdr>
          <w:top w:val="nil"/>
          <w:left w:val="nil"/>
          <w:bottom w:val="nil"/>
          <w:right w:val="nil"/>
          <w:between w:val="nil"/>
        </w:pBdr>
        <w:jc w:val="center"/>
        <w:rPr>
          <w:b/>
          <w:sz w:val="28"/>
          <w:szCs w:val="28"/>
        </w:rPr>
      </w:pPr>
      <w:r>
        <w:rPr>
          <w:b/>
          <w:sz w:val="28"/>
          <w:szCs w:val="28"/>
        </w:rPr>
        <w:t xml:space="preserve"> </w:t>
      </w:r>
      <w:r w:rsidR="00B90BC5" w:rsidRPr="00FC1FD9">
        <w:rPr>
          <w:b/>
          <w:sz w:val="28"/>
          <w:szCs w:val="28"/>
        </w:rPr>
        <w:t>Curriculum Vitae</w:t>
      </w:r>
    </w:p>
    <w:p w14:paraId="616B41F0" w14:textId="77777777" w:rsidR="00F04AA2" w:rsidRPr="00FC1FD9" w:rsidRDefault="00F04AA2" w:rsidP="003628EA">
      <w:pPr>
        <w:keepNext/>
        <w:pBdr>
          <w:top w:val="nil"/>
          <w:left w:val="nil"/>
          <w:bottom w:val="nil"/>
          <w:right w:val="nil"/>
          <w:between w:val="nil"/>
        </w:pBdr>
        <w:rPr>
          <w:b/>
        </w:rPr>
      </w:pPr>
    </w:p>
    <w:p w14:paraId="6ACD828E" w14:textId="77777777" w:rsidR="00F04AA2" w:rsidRPr="00FC1FD9" w:rsidRDefault="00EE3062" w:rsidP="003628EA">
      <w:pPr>
        <w:keepNext/>
        <w:pBdr>
          <w:top w:val="nil"/>
          <w:left w:val="nil"/>
          <w:bottom w:val="nil"/>
          <w:right w:val="nil"/>
          <w:between w:val="nil"/>
        </w:pBdr>
        <w:jc w:val="center"/>
        <w:rPr>
          <w:b/>
          <w:sz w:val="32"/>
          <w:szCs w:val="32"/>
        </w:rPr>
      </w:pPr>
      <w:r w:rsidRPr="00FC1FD9">
        <w:rPr>
          <w:b/>
          <w:sz w:val="32"/>
          <w:szCs w:val="32"/>
        </w:rPr>
        <w:t xml:space="preserve">Dr. </w:t>
      </w:r>
      <w:r w:rsidR="00B90BC5" w:rsidRPr="00FC1FD9">
        <w:rPr>
          <w:b/>
          <w:sz w:val="32"/>
          <w:szCs w:val="32"/>
        </w:rPr>
        <w:t>Jewoong Moon</w:t>
      </w:r>
    </w:p>
    <w:p w14:paraId="691670C7" w14:textId="77777777" w:rsidR="00F04AA2" w:rsidRPr="00FC1FD9" w:rsidRDefault="008F1B92" w:rsidP="00567595">
      <w:pPr>
        <w:keepNext/>
        <w:pBdr>
          <w:top w:val="nil"/>
          <w:left w:val="nil"/>
          <w:bottom w:val="nil"/>
          <w:right w:val="nil"/>
          <w:between w:val="nil"/>
        </w:pBdr>
        <w:jc w:val="center"/>
        <w:rPr>
          <w:b/>
          <w:lang w:eastAsia="ko-KR"/>
        </w:rPr>
      </w:pPr>
      <w:r>
        <w:rPr>
          <w:rFonts w:hint="eastAsia"/>
          <w:b/>
          <w:lang w:eastAsia="ko-KR"/>
        </w:rPr>
        <w:t>August 9, 2026</w:t>
      </w:r>
    </w:p>
    <w:p w14:paraId="1CF1716A" w14:textId="77777777" w:rsidR="00F04AA2" w:rsidRPr="00FC1FD9" w:rsidRDefault="00F04AA2" w:rsidP="003628EA">
      <w:pPr>
        <w:pBdr>
          <w:top w:val="nil"/>
          <w:left w:val="nil"/>
          <w:bottom w:val="nil"/>
          <w:right w:val="nil"/>
          <w:between w:val="nil"/>
        </w:pBdr>
        <w:rPr>
          <w:color w:val="0563C1"/>
          <w:sz w:val="22"/>
          <w:szCs w:val="22"/>
          <w:u w:val="single"/>
        </w:rPr>
      </w:pPr>
    </w:p>
    <w:p w14:paraId="7598B14B" w14:textId="77777777" w:rsidR="00681B46" w:rsidRPr="00FC1FD9" w:rsidRDefault="00681B46" w:rsidP="003628EA">
      <w:pPr>
        <w:keepNext/>
        <w:pBdr>
          <w:top w:val="nil"/>
          <w:left w:val="nil"/>
          <w:bottom w:val="nil"/>
          <w:right w:val="nil"/>
          <w:between w:val="nil"/>
        </w:pBdr>
        <w:rPr>
          <w:b/>
          <w:sz w:val="22"/>
          <w:szCs w:val="22"/>
        </w:rPr>
      </w:pPr>
      <w:r w:rsidRPr="00FC1FD9">
        <w:rPr>
          <w:b/>
          <w:sz w:val="22"/>
          <w:szCs w:val="22"/>
        </w:rPr>
        <w:t>CONTACT INFORMATION</w:t>
      </w:r>
    </w:p>
    <w:p w14:paraId="7DD67684" w14:textId="77777777" w:rsidR="00D7575E" w:rsidRPr="00FC1FD9" w:rsidRDefault="00D7575E" w:rsidP="003628EA">
      <w:pPr>
        <w:pBdr>
          <w:top w:val="nil"/>
          <w:left w:val="nil"/>
          <w:bottom w:val="nil"/>
          <w:right w:val="nil"/>
          <w:between w:val="nil"/>
        </w:pBdr>
        <w:rPr>
          <w:sz w:val="22"/>
          <w:szCs w:val="22"/>
        </w:rPr>
      </w:pPr>
    </w:p>
    <w:p w14:paraId="278D91ED" w14:textId="77777777" w:rsidR="00F04AA2" w:rsidRPr="00FC1FD9" w:rsidRDefault="00D7575E" w:rsidP="003628EA">
      <w:pPr>
        <w:pBdr>
          <w:top w:val="nil"/>
          <w:left w:val="nil"/>
          <w:bottom w:val="nil"/>
          <w:right w:val="nil"/>
          <w:between w:val="nil"/>
        </w:pBdr>
        <w:rPr>
          <w:color w:val="4F81BD" w:themeColor="accent1"/>
          <w:sz w:val="22"/>
          <w:szCs w:val="22"/>
        </w:rPr>
      </w:pPr>
      <w:r w:rsidRPr="00FC1FD9">
        <w:rPr>
          <w:sz w:val="22"/>
          <w:szCs w:val="22"/>
        </w:rPr>
        <w:t>E-mail address:</w:t>
      </w:r>
      <w:r w:rsidR="00947802" w:rsidRPr="00FC1FD9">
        <w:rPr>
          <w:sz w:val="22"/>
          <w:szCs w:val="22"/>
        </w:rPr>
        <w:tab/>
      </w:r>
      <w:r w:rsidRPr="00FC1FD9">
        <w:rPr>
          <w:sz w:val="22"/>
          <w:szCs w:val="22"/>
        </w:rPr>
        <w:t xml:space="preserve"> </w:t>
      </w:r>
      <w:hyperlink r:id="rId11" w:history="1">
        <w:r w:rsidR="00443CA2" w:rsidRPr="00FC1FD9">
          <w:rPr>
            <w:rStyle w:val="Hyperlink"/>
            <w:sz w:val="22"/>
            <w:szCs w:val="22"/>
          </w:rPr>
          <w:t>jmoon19@ua.edu</w:t>
        </w:r>
      </w:hyperlink>
      <w:r w:rsidR="00443CA2" w:rsidRPr="00FC1FD9">
        <w:rPr>
          <w:sz w:val="22"/>
          <w:szCs w:val="22"/>
        </w:rPr>
        <w:t xml:space="preserve"> </w:t>
      </w:r>
    </w:p>
    <w:p w14:paraId="7D240131" w14:textId="77777777" w:rsidR="00D7575E" w:rsidRPr="00CE41AA" w:rsidRDefault="00D7575E" w:rsidP="003628EA">
      <w:pPr>
        <w:pBdr>
          <w:top w:val="nil"/>
          <w:left w:val="nil"/>
          <w:bottom w:val="nil"/>
          <w:right w:val="nil"/>
          <w:between w:val="nil"/>
        </w:pBdr>
        <w:rPr>
          <w:color w:val="4F81BD" w:themeColor="accent1"/>
          <w:sz w:val="22"/>
          <w:szCs w:val="22"/>
          <w:lang w:eastAsia="ko-KR"/>
        </w:rPr>
      </w:pPr>
      <w:r w:rsidRPr="00FC1FD9">
        <w:rPr>
          <w:sz w:val="22"/>
          <w:szCs w:val="22"/>
        </w:rPr>
        <w:t>Homepage:</w:t>
      </w:r>
      <w:r w:rsidR="00947802" w:rsidRPr="00FC1FD9">
        <w:rPr>
          <w:sz w:val="22"/>
          <w:szCs w:val="22"/>
        </w:rPr>
        <w:tab/>
      </w:r>
      <w:r w:rsidRPr="00FC1FD9">
        <w:rPr>
          <w:sz w:val="22"/>
          <w:szCs w:val="22"/>
        </w:rPr>
        <w:t xml:space="preserve"> </w:t>
      </w:r>
      <w:hyperlink r:id="rId12" w:history="1">
        <w:r w:rsidR="00CE41AA" w:rsidRPr="002F4634">
          <w:rPr>
            <w:rStyle w:val="Hyperlink"/>
            <w:lang w:eastAsia="ko-KR"/>
          </w:rPr>
          <w:t>https://educatian.github.io/cv</w:t>
        </w:r>
      </w:hyperlink>
      <w:r w:rsidR="00CE41AA">
        <w:rPr>
          <w:rFonts w:hint="eastAsia"/>
          <w:lang w:eastAsia="ko-KR"/>
        </w:rPr>
        <w:t xml:space="preserve"> </w:t>
      </w:r>
    </w:p>
    <w:p w14:paraId="694EBBAB" w14:textId="77777777" w:rsidR="00B92B16" w:rsidRPr="00FC1FD9" w:rsidRDefault="00947802" w:rsidP="003628EA">
      <w:pPr>
        <w:pBdr>
          <w:top w:val="nil"/>
          <w:left w:val="nil"/>
          <w:bottom w:val="nil"/>
          <w:right w:val="nil"/>
          <w:between w:val="nil"/>
        </w:pBdr>
        <w:rPr>
          <w:color w:val="4F81BD" w:themeColor="accent1"/>
          <w:sz w:val="22"/>
          <w:szCs w:val="22"/>
          <w:lang w:eastAsia="ko-KR"/>
        </w:rPr>
      </w:pPr>
      <w:r w:rsidRPr="00FC1FD9">
        <w:rPr>
          <w:sz w:val="22"/>
          <w:szCs w:val="22"/>
        </w:rPr>
        <w:t>ResearchGate:</w:t>
      </w:r>
      <w:r w:rsidRPr="00FC1FD9">
        <w:rPr>
          <w:sz w:val="22"/>
          <w:szCs w:val="22"/>
        </w:rPr>
        <w:tab/>
        <w:t xml:space="preserve"> </w:t>
      </w:r>
      <w:hyperlink r:id="rId13" w:history="1">
        <w:r w:rsidR="0094582D" w:rsidRPr="00FC1FD9">
          <w:rPr>
            <w:rStyle w:val="Hyperlink"/>
            <w:sz w:val="22"/>
            <w:szCs w:val="22"/>
          </w:rPr>
          <w:t>https://www.researchgate.net/profile/Jewoong-Moon</w:t>
        </w:r>
      </w:hyperlink>
      <w:r w:rsidR="0094582D" w:rsidRPr="00FC1FD9">
        <w:rPr>
          <w:sz w:val="22"/>
          <w:szCs w:val="22"/>
        </w:rPr>
        <w:t xml:space="preserve"> </w:t>
      </w:r>
      <w:r w:rsidR="00933435" w:rsidRPr="00FC1FD9">
        <w:rPr>
          <w:sz w:val="22"/>
          <w:szCs w:val="22"/>
        </w:rPr>
        <w:br/>
      </w:r>
      <w:r w:rsidR="00B92B16" w:rsidRPr="00FC1FD9">
        <w:rPr>
          <w:sz w:val="22"/>
          <w:szCs w:val="22"/>
        </w:rPr>
        <w:t>Lab Website:</w:t>
      </w:r>
      <w:r w:rsidR="00B92B16" w:rsidRPr="00FC1FD9">
        <w:rPr>
          <w:sz w:val="22"/>
          <w:szCs w:val="22"/>
        </w:rPr>
        <w:tab/>
        <w:t xml:space="preserve"> </w:t>
      </w:r>
      <w:hyperlink r:id="rId14" w:history="1">
        <w:r w:rsidR="00CE41AA" w:rsidRPr="002F4634">
          <w:rPr>
            <w:rStyle w:val="Hyperlink"/>
            <w:sz w:val="22"/>
            <w:szCs w:val="22"/>
            <w:lang w:eastAsia="ko-KR"/>
          </w:rPr>
          <w:t>https://educatian.github.io/adie</w:t>
        </w:r>
      </w:hyperlink>
      <w:r w:rsidR="00CE41AA">
        <w:rPr>
          <w:rFonts w:hint="eastAsia"/>
          <w:sz w:val="22"/>
          <w:szCs w:val="22"/>
          <w:lang w:eastAsia="ko-KR"/>
        </w:rPr>
        <w:t xml:space="preserve"> </w:t>
      </w:r>
      <w:r w:rsidR="00B92B16" w:rsidRPr="00FC1FD9">
        <w:rPr>
          <w:sz w:val="22"/>
          <w:szCs w:val="22"/>
        </w:rPr>
        <w:t xml:space="preserve"> </w:t>
      </w:r>
    </w:p>
    <w:p w14:paraId="0C828D87" w14:textId="77777777" w:rsidR="00494132" w:rsidRPr="00FC1FD9" w:rsidRDefault="00494132" w:rsidP="003628EA">
      <w:pPr>
        <w:pBdr>
          <w:top w:val="nil"/>
          <w:left w:val="nil"/>
          <w:bottom w:val="nil"/>
          <w:right w:val="nil"/>
          <w:between w:val="nil"/>
        </w:pBdr>
        <w:rPr>
          <w:sz w:val="22"/>
          <w:szCs w:val="22"/>
        </w:rPr>
      </w:pPr>
    </w:p>
    <w:p w14:paraId="077C37EF" w14:textId="77777777" w:rsidR="00681B46" w:rsidRPr="00FC1FD9" w:rsidRDefault="00EE3062" w:rsidP="003628EA">
      <w:pPr>
        <w:pBdr>
          <w:top w:val="nil"/>
          <w:left w:val="nil"/>
          <w:bottom w:val="nil"/>
          <w:right w:val="nil"/>
          <w:between w:val="nil"/>
        </w:pBdr>
        <w:ind w:left="2160" w:hanging="2160"/>
        <w:rPr>
          <w:sz w:val="28"/>
          <w:szCs w:val="28"/>
        </w:rPr>
      </w:pPr>
      <w:r w:rsidRPr="00FC1FD9">
        <w:t>University</w:t>
      </w:r>
      <w:r w:rsidR="00D35CAD" w:rsidRPr="00FC1FD9">
        <w:t xml:space="preserve"> address:</w:t>
      </w:r>
      <w:r w:rsidR="00D35CAD" w:rsidRPr="00FC1FD9">
        <w:tab/>
      </w:r>
      <w:r w:rsidR="00C571B4" w:rsidRPr="00FC1FD9">
        <w:t>Department of Educational Leadership, Policy, and Technology Studies</w:t>
      </w:r>
      <w:r w:rsidR="00C571B4" w:rsidRPr="00FC1FD9">
        <w:br/>
      </w:r>
      <w:r w:rsidR="004300E9" w:rsidRPr="00FC1FD9">
        <w:t>Autherine Lucy</w:t>
      </w:r>
      <w:r w:rsidR="00C571B4" w:rsidRPr="00FC1FD9">
        <w:t xml:space="preserve"> Hall 3</w:t>
      </w:r>
      <w:r w:rsidR="00704D39">
        <w:rPr>
          <w:rFonts w:hint="eastAsia"/>
          <w:lang w:eastAsia="ko-KR"/>
        </w:rPr>
        <w:t>15E</w:t>
      </w:r>
      <w:r w:rsidR="00D35CAD" w:rsidRPr="00FC1FD9">
        <w:br/>
        <w:t xml:space="preserve">The University of Alabama </w:t>
      </w:r>
      <w:r w:rsidR="00D35CAD" w:rsidRPr="00FC1FD9">
        <w:br/>
      </w:r>
      <w:r w:rsidR="00443CA2" w:rsidRPr="00FC1FD9">
        <w:t>Tuscaloosa, Alabama</w:t>
      </w:r>
    </w:p>
    <w:p w14:paraId="437A6EAA" w14:textId="77777777" w:rsidR="00CA399D" w:rsidRPr="00FC1FD9" w:rsidRDefault="00CA399D" w:rsidP="00A92046">
      <w:pPr>
        <w:pBdr>
          <w:top w:val="nil"/>
          <w:left w:val="nil"/>
          <w:bottom w:val="nil"/>
          <w:right w:val="nil"/>
          <w:between w:val="nil"/>
        </w:pBdr>
        <w:rPr>
          <w:color w:val="0563C1"/>
          <w:sz w:val="22"/>
          <w:szCs w:val="22"/>
          <w:u w:val="single"/>
        </w:rPr>
      </w:pPr>
    </w:p>
    <w:p w14:paraId="4AF45B5B" w14:textId="77777777" w:rsidR="00212048" w:rsidRPr="00FC1FD9" w:rsidRDefault="00212048" w:rsidP="00B61F6D">
      <w:pPr>
        <w:pBdr>
          <w:top w:val="nil"/>
          <w:left w:val="nil"/>
          <w:bottom w:val="nil"/>
          <w:right w:val="nil"/>
          <w:between w:val="nil"/>
        </w:pBdr>
        <w:jc w:val="center"/>
        <w:rPr>
          <w:color w:val="0563C1"/>
          <w:sz w:val="22"/>
          <w:szCs w:val="22"/>
          <w:u w:val="single"/>
        </w:rPr>
      </w:pPr>
    </w:p>
    <w:p w14:paraId="1B61859B" w14:textId="77777777" w:rsidR="007656DA" w:rsidRPr="00FC1FD9" w:rsidRDefault="00A92046" w:rsidP="00B61F6D">
      <w:pPr>
        <w:pBdr>
          <w:top w:val="nil"/>
          <w:left w:val="nil"/>
          <w:bottom w:val="nil"/>
          <w:right w:val="nil"/>
          <w:between w:val="nil"/>
        </w:pBdr>
        <w:jc w:val="center"/>
        <w:rPr>
          <w:b/>
          <w:sz w:val="28"/>
          <w:szCs w:val="28"/>
        </w:rPr>
      </w:pPr>
      <w:r w:rsidRPr="00FC1FD9">
        <w:rPr>
          <w:color w:val="0563C1"/>
          <w:sz w:val="22"/>
          <w:szCs w:val="22"/>
          <w:u w:val="single"/>
        </w:rPr>
        <w:br/>
      </w:r>
      <w:r w:rsidR="007656DA" w:rsidRPr="00FC1FD9">
        <w:rPr>
          <w:b/>
          <w:sz w:val="28"/>
          <w:szCs w:val="28"/>
        </w:rPr>
        <w:t>RESEARCH EXPERTISE</w:t>
      </w:r>
    </w:p>
    <w:p w14:paraId="074F5318" w14:textId="77777777" w:rsidR="007656DA" w:rsidRPr="00FC1FD9" w:rsidRDefault="007656DA" w:rsidP="003628EA">
      <w:pPr>
        <w:keepNext/>
        <w:rPr>
          <w:lang w:eastAsia="ko-KR"/>
        </w:rPr>
      </w:pPr>
      <w:r w:rsidRPr="00FC1FD9">
        <w:t>Digital Game-Based Learning, Inclusive and Immersive Learning Design</w:t>
      </w:r>
      <w:r w:rsidR="002C78E8" w:rsidRPr="00FC1FD9">
        <w:t xml:space="preserve"> (</w:t>
      </w:r>
      <w:r w:rsidR="0000788E" w:rsidRPr="00FC1FD9">
        <w:t>Extended Reality</w:t>
      </w:r>
      <w:r w:rsidR="002C78E8" w:rsidRPr="00FC1FD9">
        <w:t>)</w:t>
      </w:r>
      <w:r w:rsidRPr="00FC1FD9">
        <w:t>, Learning Analytics, Educational Data Mining</w:t>
      </w:r>
      <w:r w:rsidR="005B5CD1">
        <w:rPr>
          <w:rFonts w:hint="eastAsia"/>
          <w:lang w:eastAsia="ko-KR"/>
        </w:rPr>
        <w:t>, Adaptive Learning System Design</w:t>
      </w:r>
      <w:r w:rsidR="00474CD9">
        <w:rPr>
          <w:rFonts w:hint="eastAsia"/>
          <w:lang w:eastAsia="ko-KR"/>
        </w:rPr>
        <w:t xml:space="preserve">, </w:t>
      </w:r>
      <w:r w:rsidR="00474CD9">
        <w:rPr>
          <w:lang w:eastAsia="ko-KR"/>
        </w:rPr>
        <w:br/>
      </w:r>
      <w:r w:rsidR="00474CD9">
        <w:rPr>
          <w:rFonts w:hint="eastAsia"/>
          <w:lang w:eastAsia="ko-KR"/>
        </w:rPr>
        <w:t>Engineering Education</w:t>
      </w:r>
      <w:r w:rsidR="005B5CD1">
        <w:rPr>
          <w:rFonts w:hint="eastAsia"/>
          <w:lang w:eastAsia="ko-KR"/>
        </w:rPr>
        <w:t>.</w:t>
      </w:r>
    </w:p>
    <w:p w14:paraId="093373A6" w14:textId="77777777" w:rsidR="00C15CD3" w:rsidRPr="00FC1FD9" w:rsidRDefault="00C15CD3" w:rsidP="003628EA">
      <w:pPr>
        <w:pBdr>
          <w:top w:val="nil"/>
          <w:left w:val="nil"/>
          <w:bottom w:val="nil"/>
          <w:right w:val="nil"/>
          <w:between w:val="nil"/>
        </w:pBdr>
        <w:rPr>
          <w:color w:val="0563C1"/>
          <w:u w:val="single"/>
        </w:rPr>
      </w:pPr>
    </w:p>
    <w:p w14:paraId="15E85610" w14:textId="77777777" w:rsidR="00CA399D" w:rsidRPr="00FC1FD9" w:rsidRDefault="00D61E9E" w:rsidP="003628EA">
      <w:pPr>
        <w:pBdr>
          <w:top w:val="nil"/>
          <w:left w:val="nil"/>
          <w:bottom w:val="nil"/>
          <w:right w:val="nil"/>
          <w:between w:val="nil"/>
        </w:pBdr>
        <w:rPr>
          <w:color w:val="0563C1"/>
          <w:u w:val="single"/>
        </w:rPr>
      </w:pPr>
      <w:r>
        <w:rPr>
          <w:color w:val="0563C1"/>
          <w:u w:val="single"/>
        </w:rPr>
        <w:br/>
      </w:r>
      <w:r>
        <w:rPr>
          <w:color w:val="0563C1"/>
          <w:u w:val="single"/>
        </w:rPr>
        <w:br/>
      </w:r>
    </w:p>
    <w:p w14:paraId="0D3A647B" w14:textId="77777777" w:rsidR="00F04AA2" w:rsidRPr="00FC1FD9" w:rsidRDefault="00671991" w:rsidP="00B61F6D">
      <w:pPr>
        <w:keepNext/>
        <w:pBdr>
          <w:top w:val="nil"/>
          <w:left w:val="nil"/>
          <w:bottom w:val="nil"/>
          <w:right w:val="nil"/>
          <w:between w:val="nil"/>
        </w:pBdr>
        <w:jc w:val="center"/>
        <w:rPr>
          <w:b/>
          <w:sz w:val="28"/>
          <w:szCs w:val="28"/>
        </w:rPr>
      </w:pPr>
      <w:r w:rsidRPr="00FC1FD9">
        <w:rPr>
          <w:b/>
          <w:sz w:val="28"/>
          <w:szCs w:val="28"/>
        </w:rPr>
        <w:t>EDUCATION</w:t>
      </w:r>
    </w:p>
    <w:p w14:paraId="142D6CCC" w14:textId="77777777" w:rsidR="00F04AA2" w:rsidRPr="00FC1FD9" w:rsidRDefault="00F870E3" w:rsidP="003628EA">
      <w:pPr>
        <w:keepNext/>
        <w:widowControl/>
        <w:pBdr>
          <w:top w:val="nil"/>
          <w:left w:val="nil"/>
          <w:bottom w:val="nil"/>
          <w:right w:val="nil"/>
          <w:between w:val="nil"/>
        </w:pBdr>
        <w:tabs>
          <w:tab w:val="left" w:pos="1800"/>
        </w:tabs>
        <w:ind w:left="1800" w:hanging="1800"/>
      </w:pPr>
      <w:r w:rsidRPr="00FC1FD9">
        <w:t>2021</w:t>
      </w:r>
      <w:r w:rsidR="00B90BC5" w:rsidRPr="00FC1FD9">
        <w:tab/>
      </w:r>
      <w:r w:rsidR="009E207A" w:rsidRPr="00FC1FD9">
        <w:t>Ph</w:t>
      </w:r>
      <w:r w:rsidR="00EE3062" w:rsidRPr="00FC1FD9">
        <w:t>.</w:t>
      </w:r>
      <w:r w:rsidR="009E207A" w:rsidRPr="00FC1FD9">
        <w:t>D.,</w:t>
      </w:r>
      <w:r w:rsidR="00B90BC5" w:rsidRPr="00FC1FD9">
        <w:t xml:space="preserve"> Florida State University, Tallahassee, FL.</w:t>
      </w:r>
    </w:p>
    <w:p w14:paraId="2DB384BC" w14:textId="77777777" w:rsidR="00F04AA2" w:rsidRPr="00FC1FD9" w:rsidRDefault="00B90BC5" w:rsidP="003628EA">
      <w:pPr>
        <w:keepNext/>
        <w:widowControl/>
        <w:pBdr>
          <w:top w:val="nil"/>
          <w:left w:val="nil"/>
          <w:bottom w:val="nil"/>
          <w:right w:val="nil"/>
          <w:between w:val="nil"/>
        </w:pBdr>
        <w:tabs>
          <w:tab w:val="left" w:pos="1800"/>
        </w:tabs>
        <w:ind w:left="1800" w:hanging="1800"/>
      </w:pPr>
      <w:r w:rsidRPr="00FC1FD9">
        <w:tab/>
        <w:t xml:space="preserve">Major: Instructional Systems &amp; Learning Technologies. </w:t>
      </w:r>
    </w:p>
    <w:p w14:paraId="5AF7E3BB" w14:textId="77777777" w:rsidR="00FC68C4" w:rsidRPr="00FC1FD9" w:rsidRDefault="00FC68C4" w:rsidP="003628EA">
      <w:pPr>
        <w:pBdr>
          <w:top w:val="nil"/>
          <w:left w:val="nil"/>
          <w:bottom w:val="nil"/>
          <w:right w:val="nil"/>
          <w:between w:val="nil"/>
        </w:pBdr>
      </w:pPr>
    </w:p>
    <w:p w14:paraId="72E8690D" w14:textId="77777777" w:rsidR="00BD5F14" w:rsidRPr="00FC1FD9" w:rsidRDefault="00BD5F14" w:rsidP="003628EA">
      <w:pPr>
        <w:keepNext/>
        <w:widowControl/>
        <w:pBdr>
          <w:top w:val="nil"/>
          <w:left w:val="nil"/>
          <w:bottom w:val="nil"/>
          <w:right w:val="nil"/>
          <w:between w:val="nil"/>
        </w:pBdr>
        <w:tabs>
          <w:tab w:val="left" w:pos="1800"/>
        </w:tabs>
        <w:ind w:left="1800" w:hanging="1800"/>
      </w:pPr>
      <w:r w:rsidRPr="00FC1FD9">
        <w:t>2014</w:t>
      </w:r>
      <w:r w:rsidRPr="00FC1FD9">
        <w:tab/>
        <w:t>M.A., Chonnam National University, Gwangju, South Korea.</w:t>
      </w:r>
    </w:p>
    <w:p w14:paraId="59131C0B" w14:textId="77777777" w:rsidR="00BD5F14" w:rsidRPr="00FC1FD9" w:rsidRDefault="00BD5F14" w:rsidP="003628EA">
      <w:pPr>
        <w:keepNext/>
        <w:widowControl/>
        <w:pBdr>
          <w:top w:val="nil"/>
          <w:left w:val="nil"/>
          <w:bottom w:val="nil"/>
          <w:right w:val="nil"/>
          <w:between w:val="nil"/>
        </w:pBdr>
        <w:tabs>
          <w:tab w:val="left" w:pos="1800"/>
        </w:tabs>
        <w:ind w:left="1800" w:hanging="1800"/>
      </w:pPr>
      <w:r w:rsidRPr="00FC1FD9">
        <w:tab/>
        <w:t xml:space="preserve">Major: Education (Educational Technology). </w:t>
      </w:r>
      <w:r w:rsidR="00BA4FDF" w:rsidRPr="00FC1FD9">
        <w:br/>
      </w:r>
    </w:p>
    <w:p w14:paraId="4D27C9CE" w14:textId="77777777" w:rsidR="00BA4FDF" w:rsidRPr="00FC1FD9" w:rsidRDefault="00BA4FDF" w:rsidP="00BA4FDF">
      <w:pPr>
        <w:keepNext/>
        <w:widowControl/>
        <w:pBdr>
          <w:top w:val="nil"/>
          <w:left w:val="nil"/>
          <w:bottom w:val="nil"/>
          <w:right w:val="nil"/>
          <w:between w:val="nil"/>
        </w:pBdr>
        <w:tabs>
          <w:tab w:val="left" w:pos="1800"/>
        </w:tabs>
        <w:ind w:left="1800" w:hanging="1800"/>
      </w:pPr>
      <w:r w:rsidRPr="00FC1FD9">
        <w:t>2012</w:t>
      </w:r>
      <w:r w:rsidRPr="00FC1FD9">
        <w:tab/>
        <w:t>B.Ed., Chonnam National University, Gwangju, South Korea.</w:t>
      </w:r>
    </w:p>
    <w:p w14:paraId="0A75CEB0" w14:textId="77777777" w:rsidR="00BA4FDF" w:rsidRPr="00FC1FD9" w:rsidRDefault="00BA4FDF" w:rsidP="00BA4FDF">
      <w:pPr>
        <w:keepNext/>
        <w:widowControl/>
        <w:pBdr>
          <w:top w:val="nil"/>
          <w:left w:val="nil"/>
          <w:bottom w:val="nil"/>
          <w:right w:val="nil"/>
          <w:between w:val="nil"/>
        </w:pBdr>
        <w:tabs>
          <w:tab w:val="left" w:pos="1800"/>
        </w:tabs>
        <w:ind w:left="1800" w:hanging="1800"/>
      </w:pPr>
      <w:r w:rsidRPr="00FC1FD9">
        <w:tab/>
        <w:t xml:space="preserve">Major: </w:t>
      </w:r>
      <w:r w:rsidR="002D424D" w:rsidRPr="00FC1FD9">
        <w:t>Educational</w:t>
      </w:r>
      <w:r w:rsidRPr="00FC1FD9">
        <w:t xml:space="preserve"> Foundations. </w:t>
      </w:r>
    </w:p>
    <w:p w14:paraId="6486EA29" w14:textId="77777777" w:rsidR="00333CD3" w:rsidRPr="00FC1FD9" w:rsidRDefault="00333CD3" w:rsidP="003628EA">
      <w:pPr>
        <w:pBdr>
          <w:top w:val="nil"/>
          <w:left w:val="nil"/>
          <w:bottom w:val="nil"/>
          <w:right w:val="nil"/>
          <w:between w:val="nil"/>
        </w:pBdr>
      </w:pPr>
    </w:p>
    <w:p w14:paraId="26D217E3" w14:textId="77777777" w:rsidR="00CA399D" w:rsidRPr="00FC1FD9" w:rsidRDefault="00D61E9E" w:rsidP="003628EA">
      <w:pPr>
        <w:pBdr>
          <w:top w:val="nil"/>
          <w:left w:val="nil"/>
          <w:bottom w:val="nil"/>
          <w:right w:val="nil"/>
          <w:between w:val="nil"/>
        </w:pBdr>
      </w:pPr>
      <w:r>
        <w:br/>
      </w:r>
      <w:r>
        <w:br/>
      </w:r>
    </w:p>
    <w:p w14:paraId="64EB3601" w14:textId="77777777" w:rsidR="00F04AA2" w:rsidRPr="00FC1FD9" w:rsidRDefault="00671991" w:rsidP="00B61F6D">
      <w:pPr>
        <w:pBdr>
          <w:top w:val="nil"/>
          <w:left w:val="nil"/>
          <w:bottom w:val="nil"/>
          <w:right w:val="nil"/>
          <w:between w:val="nil"/>
        </w:pBdr>
        <w:jc w:val="center"/>
        <w:rPr>
          <w:b/>
          <w:sz w:val="28"/>
          <w:szCs w:val="28"/>
        </w:rPr>
      </w:pPr>
      <w:r w:rsidRPr="00FC1FD9">
        <w:rPr>
          <w:b/>
          <w:sz w:val="28"/>
          <w:szCs w:val="28"/>
        </w:rPr>
        <w:t>PROFESSIONAL EXPERIENCES</w:t>
      </w:r>
    </w:p>
    <w:p w14:paraId="2E83BCB3" w14:textId="77777777" w:rsidR="00E57359" w:rsidRPr="00FC1FD9" w:rsidRDefault="00E57359" w:rsidP="003628EA">
      <w:r w:rsidRPr="00FC1FD9">
        <w:t>2021</w:t>
      </w:r>
      <w:r w:rsidR="007E3D86" w:rsidRPr="00FC1FD9">
        <w:t xml:space="preserve"> August   </w:t>
      </w:r>
      <w:r w:rsidRPr="00FC1FD9">
        <w:t xml:space="preserve"> </w:t>
      </w:r>
      <w:r w:rsidR="009E1EF0" w:rsidRPr="00FC1FD9">
        <w:t xml:space="preserve">        </w:t>
      </w:r>
      <w:r w:rsidRPr="00FC1FD9">
        <w:t>Assistant Professor, Instructional Technology</w:t>
      </w:r>
      <w:r w:rsidR="004135D7" w:rsidRPr="00FC1FD9">
        <w:t>,</w:t>
      </w:r>
      <w:r w:rsidRPr="00FC1FD9">
        <w:t xml:space="preserve"> </w:t>
      </w:r>
      <w:r w:rsidR="009E1EF0" w:rsidRPr="00FC1FD9">
        <w:br/>
        <w:t xml:space="preserve">                                 </w:t>
      </w:r>
      <w:r w:rsidR="000B3353" w:rsidRPr="00FC1FD9">
        <w:t xml:space="preserve">The </w:t>
      </w:r>
      <w:r w:rsidRPr="00FC1FD9">
        <w:t>University of Alabama, Tuscaloosa</w:t>
      </w:r>
      <w:r w:rsidR="00064C56" w:rsidRPr="00FC1FD9">
        <w:t>, AL.</w:t>
      </w:r>
    </w:p>
    <w:p w14:paraId="0EEAEDEE" w14:textId="77777777" w:rsidR="00212048" w:rsidRPr="00FC1FD9" w:rsidRDefault="00BA4FDF">
      <w:pPr>
        <w:rPr>
          <w:sz w:val="22"/>
          <w:szCs w:val="22"/>
        </w:rPr>
      </w:pPr>
      <w:r w:rsidRPr="00FC1FD9">
        <w:rPr>
          <w:sz w:val="22"/>
          <w:szCs w:val="22"/>
        </w:rPr>
        <w:br/>
      </w:r>
    </w:p>
    <w:p w14:paraId="65B68133" w14:textId="77777777" w:rsidR="00212048" w:rsidRPr="00FC1FD9" w:rsidRDefault="00212048">
      <w:pPr>
        <w:rPr>
          <w:sz w:val="22"/>
          <w:szCs w:val="22"/>
        </w:rPr>
      </w:pPr>
      <w:r w:rsidRPr="00FC1FD9">
        <w:rPr>
          <w:sz w:val="22"/>
          <w:szCs w:val="22"/>
        </w:rPr>
        <w:br w:type="page"/>
      </w:r>
    </w:p>
    <w:p w14:paraId="25877525" w14:textId="77777777" w:rsidR="00333CD3" w:rsidRPr="00FC1FD9" w:rsidRDefault="00333CD3" w:rsidP="00B61F6D">
      <w:pPr>
        <w:jc w:val="center"/>
        <w:rPr>
          <w:sz w:val="22"/>
          <w:szCs w:val="22"/>
        </w:rPr>
      </w:pPr>
      <w:r w:rsidRPr="00FC1FD9">
        <w:rPr>
          <w:b/>
          <w:sz w:val="28"/>
          <w:szCs w:val="28"/>
        </w:rPr>
        <w:lastRenderedPageBreak/>
        <w:t>PROFESSIONAL AFFILIATIONS</w:t>
      </w:r>
    </w:p>
    <w:p w14:paraId="58A5CA55" w14:textId="77777777" w:rsidR="00333CD3" w:rsidRPr="00FC1FD9" w:rsidRDefault="00333CD3" w:rsidP="003628EA">
      <w:pPr>
        <w:keepNext/>
        <w:widowControl/>
        <w:pBdr>
          <w:top w:val="nil"/>
          <w:left w:val="nil"/>
          <w:bottom w:val="nil"/>
          <w:right w:val="nil"/>
          <w:between w:val="nil"/>
        </w:pBdr>
        <w:tabs>
          <w:tab w:val="left" w:pos="3060"/>
        </w:tabs>
        <w:ind w:left="720" w:hanging="720"/>
        <w:rPr>
          <w:color w:val="000000"/>
        </w:rPr>
      </w:pPr>
      <w:r w:rsidRPr="00FC1FD9">
        <w:rPr>
          <w:color w:val="000000"/>
        </w:rPr>
        <w:t>American Educational Research Association (AERA)</w:t>
      </w:r>
    </w:p>
    <w:p w14:paraId="6B4FFA10" w14:textId="77777777" w:rsidR="00333CD3" w:rsidRPr="00FC1FD9" w:rsidRDefault="00333CD3" w:rsidP="003628EA">
      <w:pPr>
        <w:keepNext/>
        <w:widowControl/>
        <w:pBdr>
          <w:top w:val="nil"/>
          <w:left w:val="nil"/>
          <w:bottom w:val="nil"/>
          <w:right w:val="nil"/>
          <w:between w:val="nil"/>
        </w:pBdr>
        <w:ind w:left="720" w:hanging="720"/>
        <w:rPr>
          <w:color w:val="000000"/>
        </w:rPr>
      </w:pPr>
      <w:r w:rsidRPr="00FC1FD9">
        <w:rPr>
          <w:color w:val="000000"/>
        </w:rPr>
        <w:t>Association for Education Communications and Technology (AECT)</w:t>
      </w:r>
    </w:p>
    <w:p w14:paraId="76393A2F" w14:textId="77777777" w:rsidR="00333CD3" w:rsidRPr="00FC1FD9" w:rsidRDefault="00333CD3" w:rsidP="003628EA">
      <w:pPr>
        <w:keepNext/>
        <w:widowControl/>
        <w:tabs>
          <w:tab w:val="left" w:pos="3060"/>
        </w:tabs>
      </w:pPr>
      <w:r w:rsidRPr="00FC1FD9">
        <w:t>International Society of Learning Sciences (ISLS)</w:t>
      </w:r>
    </w:p>
    <w:p w14:paraId="0C7A1F61" w14:textId="77777777" w:rsidR="00D91576" w:rsidRPr="00FC1FD9" w:rsidRDefault="00333CD3" w:rsidP="003628EA">
      <w:pPr>
        <w:keepNext/>
        <w:widowControl/>
        <w:tabs>
          <w:tab w:val="left" w:pos="3060"/>
        </w:tabs>
      </w:pPr>
      <w:r w:rsidRPr="00FC1FD9">
        <w:t>Immersive Learning Research Network (ILRN)</w:t>
      </w:r>
    </w:p>
    <w:p w14:paraId="44127AEB" w14:textId="77777777" w:rsidR="00800892" w:rsidRPr="00FC1FD9" w:rsidRDefault="00800892"/>
    <w:p w14:paraId="1402696F" w14:textId="77777777" w:rsidR="00CD6A1A" w:rsidRPr="00FC1FD9" w:rsidRDefault="00942F2B">
      <w:r>
        <w:br/>
      </w:r>
    </w:p>
    <w:p w14:paraId="3B93758E" w14:textId="77777777" w:rsidR="005D0840" w:rsidRDefault="00D91576" w:rsidP="005D0840">
      <w:pPr>
        <w:pBdr>
          <w:top w:val="nil"/>
          <w:left w:val="nil"/>
          <w:bottom w:val="nil"/>
          <w:right w:val="nil"/>
          <w:between w:val="nil"/>
        </w:pBdr>
        <w:jc w:val="center"/>
        <w:rPr>
          <w:b/>
          <w:sz w:val="28"/>
          <w:szCs w:val="28"/>
        </w:rPr>
      </w:pPr>
      <w:r w:rsidRPr="00FC1FD9">
        <w:rPr>
          <w:b/>
          <w:sz w:val="28"/>
          <w:szCs w:val="28"/>
        </w:rPr>
        <w:t>TEACHING</w:t>
      </w:r>
      <w:r w:rsidR="00A42BB6" w:rsidRPr="00FC1FD9">
        <w:rPr>
          <w:b/>
          <w:sz w:val="28"/>
          <w:szCs w:val="28"/>
        </w:rPr>
        <w:t xml:space="preserve"> &amp; MENTORING</w:t>
      </w:r>
    </w:p>
    <w:p w14:paraId="2311A533" w14:textId="77777777" w:rsidR="00D91576" w:rsidRPr="005D0840" w:rsidRDefault="00195590" w:rsidP="005D0840">
      <w:pPr>
        <w:pBdr>
          <w:top w:val="nil"/>
          <w:left w:val="nil"/>
          <w:bottom w:val="nil"/>
          <w:right w:val="nil"/>
          <w:between w:val="nil"/>
        </w:pBdr>
        <w:rPr>
          <w:b/>
          <w:sz w:val="28"/>
          <w:szCs w:val="28"/>
        </w:rPr>
      </w:pPr>
      <w:r w:rsidRPr="00FC1FD9">
        <w:rPr>
          <w:b/>
          <w:iCs/>
          <w:u w:val="single"/>
        </w:rPr>
        <w:t>University of Alabama</w:t>
      </w:r>
    </w:p>
    <w:p w14:paraId="76FB5C7B" w14:textId="77777777" w:rsidR="00195590" w:rsidRPr="00FC1FD9" w:rsidRDefault="00982729" w:rsidP="003628EA">
      <w:pPr>
        <w:rPr>
          <w:b/>
          <w:i/>
        </w:rPr>
      </w:pPr>
      <w:r w:rsidRPr="00FC1FD9">
        <w:rPr>
          <w:b/>
          <w:i/>
        </w:rPr>
        <w:t>Instructor</w:t>
      </w:r>
    </w:p>
    <w:p w14:paraId="2417DB6A" w14:textId="77777777" w:rsidR="00901A6C" w:rsidRPr="00901A6C" w:rsidRDefault="00901A6C" w:rsidP="005D5AC5">
      <w:pPr>
        <w:ind w:left="720"/>
        <w:rPr>
          <w:bCs/>
          <w:iCs/>
          <w:lang w:eastAsia="ko-KR"/>
        </w:rPr>
      </w:pPr>
      <w:r>
        <w:rPr>
          <w:rFonts w:hint="eastAsia"/>
          <w:bCs/>
          <w:iCs/>
          <w:lang w:eastAsia="ko-KR"/>
        </w:rPr>
        <w:t xml:space="preserve">AIL 689   Practicum in Instructional Technology (Graduate </w:t>
      </w:r>
      <w:r>
        <w:rPr>
          <w:bCs/>
          <w:iCs/>
          <w:lang w:eastAsia="ko-KR"/>
        </w:rPr>
        <w:t>–</w:t>
      </w:r>
      <w:r>
        <w:rPr>
          <w:rFonts w:hint="eastAsia"/>
          <w:bCs/>
          <w:iCs/>
          <w:lang w:eastAsia="ko-KR"/>
        </w:rPr>
        <w:t xml:space="preserve"> Doctoral, Spring 2025)</w:t>
      </w:r>
    </w:p>
    <w:p w14:paraId="42492762" w14:textId="77777777" w:rsidR="00605204" w:rsidRDefault="0075354A" w:rsidP="005D5AC5">
      <w:pPr>
        <w:ind w:left="720"/>
        <w:rPr>
          <w:bCs/>
          <w:iCs/>
        </w:rPr>
      </w:pPr>
      <w:r w:rsidRPr="00FC1FD9">
        <w:rPr>
          <w:bCs/>
          <w:iCs/>
        </w:rPr>
        <w:t>AIL 690   Seminar in Instructional Technology (Graduate</w:t>
      </w:r>
      <w:r w:rsidR="00901A6C">
        <w:rPr>
          <w:rFonts w:hint="eastAsia"/>
          <w:bCs/>
          <w:iCs/>
          <w:lang w:eastAsia="ko-KR"/>
        </w:rPr>
        <w:t xml:space="preserve"> - Doctoral</w:t>
      </w:r>
      <w:r w:rsidRPr="00FC1FD9">
        <w:rPr>
          <w:bCs/>
          <w:iCs/>
        </w:rPr>
        <w:t>, Fall 2024)</w:t>
      </w:r>
      <w:r w:rsidRPr="00FC1FD9">
        <w:rPr>
          <w:bCs/>
          <w:iCs/>
        </w:rPr>
        <w:br/>
      </w:r>
      <w:r w:rsidR="00CE3953">
        <w:rPr>
          <w:rFonts w:hint="eastAsia"/>
          <w:bCs/>
          <w:iCs/>
          <w:lang w:eastAsia="ko-KR"/>
        </w:rPr>
        <w:t xml:space="preserve">AIL 699   Dissertation Research (Graduate </w:t>
      </w:r>
      <w:r w:rsidR="00CE3953">
        <w:rPr>
          <w:bCs/>
          <w:iCs/>
          <w:lang w:eastAsia="ko-KR"/>
        </w:rPr>
        <w:t>–</w:t>
      </w:r>
      <w:r w:rsidR="00CE3953">
        <w:rPr>
          <w:rFonts w:hint="eastAsia"/>
          <w:bCs/>
          <w:iCs/>
          <w:lang w:eastAsia="ko-KR"/>
        </w:rPr>
        <w:t xml:space="preserve"> Doctoral, Spring 2025)</w:t>
      </w:r>
      <w:r w:rsidR="00CE3953">
        <w:rPr>
          <w:bCs/>
          <w:iCs/>
        </w:rPr>
        <w:br/>
      </w:r>
      <w:r w:rsidRPr="00FC1FD9">
        <w:rPr>
          <w:bCs/>
          <w:iCs/>
        </w:rPr>
        <w:t>AIL 605   Interactive Multimedia Processes (Graduate</w:t>
      </w:r>
      <w:r w:rsidR="00901A6C">
        <w:rPr>
          <w:rFonts w:hint="eastAsia"/>
          <w:bCs/>
          <w:iCs/>
          <w:lang w:eastAsia="ko-KR"/>
        </w:rPr>
        <w:t xml:space="preserve"> - Doctoral</w:t>
      </w:r>
      <w:r w:rsidRPr="00FC1FD9">
        <w:rPr>
          <w:bCs/>
          <w:iCs/>
        </w:rPr>
        <w:t>, Spring 2024</w:t>
      </w:r>
      <w:r w:rsidR="005A7FC6">
        <w:rPr>
          <w:rFonts w:hint="eastAsia"/>
          <w:bCs/>
          <w:iCs/>
          <w:lang w:eastAsia="ko-KR"/>
        </w:rPr>
        <w:t>-2025</w:t>
      </w:r>
      <w:r w:rsidRPr="00FC1FD9">
        <w:rPr>
          <w:bCs/>
          <w:iCs/>
        </w:rPr>
        <w:t>)</w:t>
      </w:r>
      <w:r w:rsidRPr="00FC1FD9">
        <w:rPr>
          <w:bCs/>
          <w:iCs/>
        </w:rPr>
        <w:br/>
      </w:r>
      <w:r w:rsidR="00605204">
        <w:rPr>
          <w:rFonts w:hint="eastAsia"/>
          <w:bCs/>
          <w:iCs/>
          <w:lang w:eastAsia="ko-KR"/>
        </w:rPr>
        <w:t xml:space="preserve">AIL 606   </w:t>
      </w:r>
      <w:r w:rsidR="00605204" w:rsidRPr="00BB2018">
        <w:rPr>
          <w:bCs/>
          <w:iCs/>
          <w:lang w:eastAsia="ko-KR"/>
        </w:rPr>
        <w:t>Software Technology</w:t>
      </w:r>
      <w:r w:rsidR="00605204">
        <w:rPr>
          <w:rFonts w:hint="eastAsia"/>
          <w:bCs/>
          <w:iCs/>
          <w:lang w:eastAsia="ko-KR"/>
        </w:rPr>
        <w:t xml:space="preserve"> (Graduate - Doctoral, Summer 2025)</w:t>
      </w:r>
    </w:p>
    <w:p w14:paraId="0B78A515" w14:textId="77777777" w:rsidR="00982729" w:rsidRPr="00FC1FD9" w:rsidRDefault="00434674" w:rsidP="005D5AC5">
      <w:pPr>
        <w:ind w:left="720"/>
        <w:rPr>
          <w:bCs/>
          <w:iCs/>
        </w:rPr>
      </w:pPr>
      <w:r w:rsidRPr="00FC1FD9">
        <w:rPr>
          <w:bCs/>
          <w:iCs/>
        </w:rPr>
        <w:t>INTE534 Issues and Trends of Instructional Technology (Graduate</w:t>
      </w:r>
      <w:r w:rsidR="00901A6C">
        <w:rPr>
          <w:rFonts w:hint="eastAsia"/>
          <w:bCs/>
          <w:iCs/>
          <w:lang w:eastAsia="ko-KR"/>
        </w:rPr>
        <w:t xml:space="preserve"> - Master</w:t>
      </w:r>
      <w:r w:rsidRPr="00FC1FD9">
        <w:rPr>
          <w:bCs/>
          <w:iCs/>
        </w:rPr>
        <w:t>, Fall 2021</w:t>
      </w:r>
      <w:r w:rsidR="005D5AC5" w:rsidRPr="00FC1FD9">
        <w:rPr>
          <w:bCs/>
          <w:iCs/>
        </w:rPr>
        <w:t>-202</w:t>
      </w:r>
      <w:r w:rsidR="0075354A" w:rsidRPr="00FC1FD9">
        <w:rPr>
          <w:bCs/>
          <w:iCs/>
        </w:rPr>
        <w:t>4</w:t>
      </w:r>
      <w:r w:rsidRPr="00FC1FD9">
        <w:rPr>
          <w:bCs/>
          <w:iCs/>
        </w:rPr>
        <w:t>)</w:t>
      </w:r>
    </w:p>
    <w:p w14:paraId="2E61DF3C" w14:textId="77777777" w:rsidR="00196A10" w:rsidRPr="00FC1FD9" w:rsidRDefault="00434674" w:rsidP="003628EA">
      <w:pPr>
        <w:rPr>
          <w:bCs/>
          <w:iCs/>
        </w:rPr>
      </w:pPr>
      <w:r w:rsidRPr="00FC1FD9">
        <w:rPr>
          <w:bCs/>
          <w:iCs/>
        </w:rPr>
        <w:tab/>
        <w:t>INTE</w:t>
      </w:r>
      <w:r w:rsidR="00A608BA" w:rsidRPr="00FC1FD9">
        <w:rPr>
          <w:bCs/>
          <w:iCs/>
        </w:rPr>
        <w:t xml:space="preserve">535 </w:t>
      </w:r>
      <w:r w:rsidR="00196A10" w:rsidRPr="00FC1FD9">
        <w:rPr>
          <w:bCs/>
          <w:iCs/>
        </w:rPr>
        <w:t>Analysis, Implementation, and Evaluation of Assistive Technology</w:t>
      </w:r>
    </w:p>
    <w:p w14:paraId="7BBDDB02" w14:textId="77777777" w:rsidR="00434674" w:rsidRPr="00FC1FD9" w:rsidRDefault="00196A10" w:rsidP="003628EA">
      <w:pPr>
        <w:ind w:left="720" w:firstLine="720"/>
        <w:rPr>
          <w:bCs/>
          <w:iCs/>
        </w:rPr>
      </w:pPr>
      <w:r w:rsidRPr="00FC1FD9">
        <w:rPr>
          <w:bCs/>
          <w:iCs/>
        </w:rPr>
        <w:t xml:space="preserve">  (Graduate</w:t>
      </w:r>
      <w:r w:rsidR="00901A6C">
        <w:rPr>
          <w:rFonts w:hint="eastAsia"/>
          <w:bCs/>
          <w:iCs/>
          <w:lang w:eastAsia="ko-KR"/>
        </w:rPr>
        <w:t xml:space="preserve"> - Master</w:t>
      </w:r>
      <w:r w:rsidRPr="00FC1FD9">
        <w:rPr>
          <w:bCs/>
          <w:iCs/>
        </w:rPr>
        <w:t>, Spring 202</w:t>
      </w:r>
      <w:r w:rsidR="00577484" w:rsidRPr="00FC1FD9">
        <w:rPr>
          <w:bCs/>
          <w:iCs/>
        </w:rPr>
        <w:t>2</w:t>
      </w:r>
      <w:r w:rsidR="005D5AC5" w:rsidRPr="00FC1FD9">
        <w:rPr>
          <w:bCs/>
          <w:iCs/>
        </w:rPr>
        <w:t>-2024</w:t>
      </w:r>
      <w:r w:rsidRPr="00FC1FD9">
        <w:rPr>
          <w:bCs/>
          <w:iCs/>
        </w:rPr>
        <w:t>)</w:t>
      </w:r>
    </w:p>
    <w:p w14:paraId="3D87D03E" w14:textId="77777777" w:rsidR="00D0209B" w:rsidRPr="00FC1FD9" w:rsidRDefault="00D0209B" w:rsidP="003628EA">
      <w:pPr>
        <w:rPr>
          <w:bCs/>
          <w:iCs/>
          <w:lang w:eastAsia="ko-KR"/>
        </w:rPr>
      </w:pPr>
      <w:r w:rsidRPr="00FC1FD9">
        <w:rPr>
          <w:bCs/>
          <w:iCs/>
        </w:rPr>
        <w:tab/>
        <w:t>CAT100</w:t>
      </w:r>
      <w:r w:rsidR="00196A10" w:rsidRPr="00FC1FD9">
        <w:rPr>
          <w:bCs/>
          <w:iCs/>
        </w:rPr>
        <w:t xml:space="preserve"> </w:t>
      </w:r>
      <w:r w:rsidR="002651A1" w:rsidRPr="00FC1FD9">
        <w:rPr>
          <w:bCs/>
          <w:iCs/>
        </w:rPr>
        <w:t>Computer Concepts &amp; Application (Undergraduate, Summer 2022</w:t>
      </w:r>
      <w:r w:rsidR="00A43AA7">
        <w:rPr>
          <w:rFonts w:hint="eastAsia"/>
          <w:bCs/>
          <w:iCs/>
          <w:lang w:eastAsia="ko-KR"/>
        </w:rPr>
        <w:t>-2024</w:t>
      </w:r>
      <w:r w:rsidR="002651A1" w:rsidRPr="00FC1FD9">
        <w:rPr>
          <w:bCs/>
          <w:iCs/>
        </w:rPr>
        <w:t>)</w:t>
      </w:r>
      <w:r w:rsidR="00A43AA7">
        <w:rPr>
          <w:bCs/>
          <w:iCs/>
        </w:rPr>
        <w:br/>
      </w:r>
      <w:r w:rsidR="00A43AA7">
        <w:rPr>
          <w:bCs/>
          <w:iCs/>
        </w:rPr>
        <w:tab/>
      </w:r>
      <w:r w:rsidR="00A43AA7">
        <w:rPr>
          <w:rFonts w:hint="eastAsia"/>
          <w:bCs/>
          <w:iCs/>
          <w:lang w:eastAsia="ko-KR"/>
        </w:rPr>
        <w:t xml:space="preserve">CAT200 </w:t>
      </w:r>
      <w:r w:rsidR="00A43AA7" w:rsidRPr="00A43AA7">
        <w:rPr>
          <w:bCs/>
          <w:iCs/>
          <w:lang w:eastAsia="ko-KR"/>
        </w:rPr>
        <w:t>Computer Education Application</w:t>
      </w:r>
      <w:r w:rsidR="00A43AA7">
        <w:rPr>
          <w:rFonts w:hint="eastAsia"/>
          <w:bCs/>
          <w:iCs/>
          <w:lang w:eastAsia="ko-KR"/>
        </w:rPr>
        <w:t xml:space="preserve"> (Undergraduate, Summer 2022-202</w:t>
      </w:r>
      <w:r w:rsidR="00605204">
        <w:rPr>
          <w:rFonts w:hint="eastAsia"/>
          <w:bCs/>
          <w:iCs/>
          <w:lang w:eastAsia="ko-KR"/>
        </w:rPr>
        <w:t>5</w:t>
      </w:r>
      <w:r w:rsidR="00A43AA7">
        <w:rPr>
          <w:rFonts w:hint="eastAsia"/>
          <w:bCs/>
          <w:iCs/>
          <w:lang w:eastAsia="ko-KR"/>
        </w:rPr>
        <w:t>)</w:t>
      </w:r>
    </w:p>
    <w:p w14:paraId="1E4C9F63" w14:textId="77777777" w:rsidR="00A60670" w:rsidRPr="00FC1FD9" w:rsidRDefault="00D0209B" w:rsidP="003628EA">
      <w:pPr>
        <w:rPr>
          <w:bCs/>
          <w:iCs/>
        </w:rPr>
      </w:pPr>
      <w:r w:rsidRPr="00FC1FD9">
        <w:rPr>
          <w:bCs/>
          <w:iCs/>
        </w:rPr>
        <w:tab/>
        <w:t>CAT250</w:t>
      </w:r>
      <w:r w:rsidR="0077527C" w:rsidRPr="00FC1FD9">
        <w:rPr>
          <w:bCs/>
          <w:iCs/>
        </w:rPr>
        <w:t xml:space="preserve"> Computer Education </w:t>
      </w:r>
      <w:r w:rsidR="00577484" w:rsidRPr="00FC1FD9">
        <w:rPr>
          <w:bCs/>
          <w:iCs/>
        </w:rPr>
        <w:t xml:space="preserve">&amp; </w:t>
      </w:r>
      <w:r w:rsidR="0077527C" w:rsidRPr="00FC1FD9">
        <w:rPr>
          <w:bCs/>
          <w:iCs/>
        </w:rPr>
        <w:t>Curriculum Development</w:t>
      </w:r>
      <w:r w:rsidR="00577484" w:rsidRPr="00FC1FD9">
        <w:rPr>
          <w:bCs/>
          <w:iCs/>
        </w:rPr>
        <w:t xml:space="preserve"> </w:t>
      </w:r>
    </w:p>
    <w:p w14:paraId="7C8B49AA" w14:textId="77777777" w:rsidR="003628EA" w:rsidRPr="00FC1FD9" w:rsidRDefault="00A60670" w:rsidP="003628EA">
      <w:pPr>
        <w:ind w:left="720" w:firstLine="720"/>
        <w:rPr>
          <w:bCs/>
          <w:iCs/>
        </w:rPr>
      </w:pPr>
      <w:r w:rsidRPr="00FC1FD9">
        <w:rPr>
          <w:bCs/>
          <w:iCs/>
        </w:rPr>
        <w:t xml:space="preserve">  </w:t>
      </w:r>
      <w:r w:rsidR="00577484" w:rsidRPr="00FC1FD9">
        <w:rPr>
          <w:bCs/>
          <w:iCs/>
        </w:rPr>
        <w:t>(Undergraduate, Summer 2022)</w:t>
      </w:r>
    </w:p>
    <w:p w14:paraId="06960183" w14:textId="77777777" w:rsidR="00F20C0B" w:rsidRPr="00FC1FD9" w:rsidRDefault="00F20C0B" w:rsidP="003628EA">
      <w:pPr>
        <w:rPr>
          <w:b/>
          <w:i/>
        </w:rPr>
      </w:pPr>
      <w:r w:rsidRPr="00FC1FD9">
        <w:rPr>
          <w:b/>
          <w:i/>
        </w:rPr>
        <w:t>Course Redesign</w:t>
      </w:r>
    </w:p>
    <w:p w14:paraId="43C4B0B8" w14:textId="77777777" w:rsidR="00BB2018" w:rsidRDefault="00BB2018" w:rsidP="00933435">
      <w:pPr>
        <w:ind w:left="720"/>
        <w:rPr>
          <w:bCs/>
          <w:iCs/>
          <w:lang w:eastAsia="ko-KR"/>
        </w:rPr>
      </w:pPr>
      <w:r w:rsidRPr="00FC1FD9">
        <w:rPr>
          <w:bCs/>
          <w:iCs/>
        </w:rPr>
        <w:t>AIL 690   Seminar in Instructional Technology (Graduate</w:t>
      </w:r>
      <w:r w:rsidR="00901A6C">
        <w:rPr>
          <w:rFonts w:hint="eastAsia"/>
          <w:bCs/>
          <w:iCs/>
          <w:lang w:eastAsia="ko-KR"/>
        </w:rPr>
        <w:t xml:space="preserve"> - Doctoral</w:t>
      </w:r>
      <w:r w:rsidRPr="00FC1FD9">
        <w:rPr>
          <w:bCs/>
          <w:iCs/>
        </w:rPr>
        <w:t>, Fall 2024)</w:t>
      </w:r>
      <w:r>
        <w:rPr>
          <w:bCs/>
          <w:iCs/>
          <w:lang w:eastAsia="ko-KR"/>
        </w:rPr>
        <w:br/>
      </w:r>
      <w:r>
        <w:rPr>
          <w:rFonts w:hint="eastAsia"/>
          <w:bCs/>
          <w:iCs/>
          <w:lang w:eastAsia="ko-KR"/>
        </w:rPr>
        <w:t xml:space="preserve">AIL 605   </w:t>
      </w:r>
      <w:r w:rsidR="00135DB3">
        <w:rPr>
          <w:rFonts w:hint="eastAsia"/>
          <w:bCs/>
          <w:iCs/>
          <w:lang w:eastAsia="ko-KR"/>
        </w:rPr>
        <w:t>Interactive</w:t>
      </w:r>
      <w:r w:rsidR="00135DB3" w:rsidRPr="00135DB3">
        <w:rPr>
          <w:bCs/>
          <w:iCs/>
          <w:lang w:eastAsia="ko-KR"/>
        </w:rPr>
        <w:t xml:space="preserve"> Multimedia Proc</w:t>
      </w:r>
      <w:r w:rsidR="00135DB3">
        <w:rPr>
          <w:rFonts w:hint="eastAsia"/>
          <w:bCs/>
          <w:iCs/>
          <w:lang w:eastAsia="ko-KR"/>
        </w:rPr>
        <w:t>ess (Graduate</w:t>
      </w:r>
      <w:r w:rsidR="00901A6C">
        <w:rPr>
          <w:rFonts w:hint="eastAsia"/>
          <w:bCs/>
          <w:iCs/>
          <w:lang w:eastAsia="ko-KR"/>
        </w:rPr>
        <w:t xml:space="preserve"> - Doctoral</w:t>
      </w:r>
      <w:r w:rsidR="00135DB3">
        <w:rPr>
          <w:rFonts w:hint="eastAsia"/>
          <w:bCs/>
          <w:iCs/>
          <w:lang w:eastAsia="ko-KR"/>
        </w:rPr>
        <w:t>, Spring 2025)</w:t>
      </w:r>
      <w:r>
        <w:rPr>
          <w:bCs/>
          <w:iCs/>
          <w:lang w:eastAsia="ko-KR"/>
        </w:rPr>
        <w:br/>
      </w:r>
      <w:r>
        <w:rPr>
          <w:rFonts w:hint="eastAsia"/>
          <w:bCs/>
          <w:iCs/>
          <w:lang w:eastAsia="ko-KR"/>
        </w:rPr>
        <w:t xml:space="preserve">AIL 606   </w:t>
      </w:r>
      <w:r w:rsidRPr="00BB2018">
        <w:rPr>
          <w:bCs/>
          <w:iCs/>
          <w:lang w:eastAsia="ko-KR"/>
        </w:rPr>
        <w:t>Software Technology</w:t>
      </w:r>
      <w:r>
        <w:rPr>
          <w:rFonts w:hint="eastAsia"/>
          <w:bCs/>
          <w:iCs/>
          <w:lang w:eastAsia="ko-KR"/>
        </w:rPr>
        <w:t xml:space="preserve"> (Graduate</w:t>
      </w:r>
      <w:r w:rsidR="00901A6C">
        <w:rPr>
          <w:rFonts w:hint="eastAsia"/>
          <w:bCs/>
          <w:iCs/>
          <w:lang w:eastAsia="ko-KR"/>
        </w:rPr>
        <w:t xml:space="preserve"> - Doctoral</w:t>
      </w:r>
      <w:r>
        <w:rPr>
          <w:rFonts w:hint="eastAsia"/>
          <w:bCs/>
          <w:iCs/>
          <w:lang w:eastAsia="ko-KR"/>
        </w:rPr>
        <w:t>, Summer 2025)</w:t>
      </w:r>
    </w:p>
    <w:p w14:paraId="6BBC4A2C" w14:textId="77777777" w:rsidR="00F20C0B" w:rsidRPr="00FC1FD9" w:rsidRDefault="00F20C0B" w:rsidP="00933435">
      <w:pPr>
        <w:ind w:left="720"/>
        <w:rPr>
          <w:bCs/>
          <w:iCs/>
        </w:rPr>
      </w:pPr>
      <w:r w:rsidRPr="00FC1FD9">
        <w:rPr>
          <w:bCs/>
          <w:iCs/>
        </w:rPr>
        <w:t>INTE534 Issues and Trends of Instructional Technology (Graduate</w:t>
      </w:r>
      <w:r w:rsidR="00901A6C">
        <w:rPr>
          <w:rFonts w:hint="eastAsia"/>
          <w:bCs/>
          <w:iCs/>
          <w:lang w:eastAsia="ko-KR"/>
        </w:rPr>
        <w:t xml:space="preserve"> - Master</w:t>
      </w:r>
      <w:r w:rsidRPr="00FC1FD9">
        <w:rPr>
          <w:bCs/>
          <w:iCs/>
        </w:rPr>
        <w:t>, Fall 2022)</w:t>
      </w:r>
    </w:p>
    <w:p w14:paraId="31767731" w14:textId="77777777" w:rsidR="00F20C0B" w:rsidRPr="00FC1FD9" w:rsidRDefault="00F20C0B" w:rsidP="003628EA">
      <w:pPr>
        <w:rPr>
          <w:bCs/>
          <w:iCs/>
        </w:rPr>
      </w:pPr>
      <w:r w:rsidRPr="00FC1FD9">
        <w:rPr>
          <w:bCs/>
          <w:iCs/>
        </w:rPr>
        <w:tab/>
        <w:t>INTE535 Analysis, Implementation, and Evaluation of Assistive Technology</w:t>
      </w:r>
    </w:p>
    <w:p w14:paraId="28C75A5C" w14:textId="77777777" w:rsidR="00BB2018" w:rsidRDefault="00F20C0B" w:rsidP="003628EA">
      <w:pPr>
        <w:ind w:left="720" w:firstLine="720"/>
        <w:rPr>
          <w:bCs/>
          <w:iCs/>
        </w:rPr>
      </w:pPr>
      <w:r w:rsidRPr="00FC1FD9">
        <w:rPr>
          <w:bCs/>
          <w:iCs/>
        </w:rPr>
        <w:t xml:space="preserve"> </w:t>
      </w:r>
      <w:r w:rsidR="00615D33" w:rsidRPr="00FC1FD9">
        <w:rPr>
          <w:bCs/>
          <w:iCs/>
        </w:rPr>
        <w:t xml:space="preserve"> </w:t>
      </w:r>
      <w:r w:rsidRPr="00FC1FD9">
        <w:rPr>
          <w:bCs/>
          <w:iCs/>
        </w:rPr>
        <w:t xml:space="preserve"> (Graduate</w:t>
      </w:r>
      <w:r w:rsidR="00901A6C">
        <w:rPr>
          <w:rFonts w:hint="eastAsia"/>
          <w:bCs/>
          <w:iCs/>
          <w:lang w:eastAsia="ko-KR"/>
        </w:rPr>
        <w:t xml:space="preserve"> - Master</w:t>
      </w:r>
      <w:r w:rsidRPr="00FC1FD9">
        <w:rPr>
          <w:bCs/>
          <w:iCs/>
        </w:rPr>
        <w:t>, Spring 2022)</w:t>
      </w:r>
    </w:p>
    <w:p w14:paraId="02E240CF" w14:textId="77777777" w:rsidR="00347686" w:rsidRPr="00FC1FD9" w:rsidRDefault="00347686" w:rsidP="00347686">
      <w:pPr>
        <w:rPr>
          <w:b/>
          <w:i/>
          <w:lang w:eastAsia="ko-KR"/>
        </w:rPr>
      </w:pPr>
      <w:r w:rsidRPr="00FC1FD9">
        <w:rPr>
          <w:b/>
          <w:i/>
        </w:rPr>
        <w:t xml:space="preserve">Course </w:t>
      </w:r>
      <w:r>
        <w:rPr>
          <w:rFonts w:hint="eastAsia"/>
          <w:b/>
          <w:i/>
          <w:lang w:eastAsia="ko-KR"/>
        </w:rPr>
        <w:t>Development</w:t>
      </w:r>
    </w:p>
    <w:p w14:paraId="3CDD0051" w14:textId="77777777" w:rsidR="00522A71" w:rsidRDefault="00347686" w:rsidP="00522A71">
      <w:pPr>
        <w:ind w:left="720"/>
        <w:rPr>
          <w:bCs/>
          <w:iCs/>
          <w:lang w:eastAsia="ko-KR"/>
        </w:rPr>
      </w:pPr>
      <w:r w:rsidRPr="00FC1FD9">
        <w:rPr>
          <w:bCs/>
          <w:iCs/>
        </w:rPr>
        <w:t>AIL 69</w:t>
      </w:r>
      <w:r w:rsidR="00E33CA3">
        <w:rPr>
          <w:rFonts w:hint="eastAsia"/>
          <w:bCs/>
          <w:iCs/>
          <w:lang w:eastAsia="ko-KR"/>
        </w:rPr>
        <w:t>1</w:t>
      </w:r>
      <w:r w:rsidRPr="00FC1FD9">
        <w:rPr>
          <w:bCs/>
          <w:iCs/>
        </w:rPr>
        <w:t xml:space="preserve">   </w:t>
      </w:r>
      <w:r w:rsidRPr="00347686">
        <w:rPr>
          <w:bCs/>
          <w:iCs/>
        </w:rPr>
        <w:t xml:space="preserve">AI, Learning, and </w:t>
      </w:r>
      <w:r w:rsidR="00522A71">
        <w:rPr>
          <w:rFonts w:hint="eastAsia"/>
          <w:bCs/>
          <w:iCs/>
          <w:lang w:eastAsia="ko-KR"/>
        </w:rPr>
        <w:t>Instructional Systems</w:t>
      </w:r>
      <w:r>
        <w:rPr>
          <w:rFonts w:hint="eastAsia"/>
          <w:bCs/>
          <w:iCs/>
          <w:lang w:eastAsia="ko-KR"/>
        </w:rPr>
        <w:t xml:space="preserve"> (Graduate </w:t>
      </w:r>
      <w:r>
        <w:rPr>
          <w:bCs/>
          <w:iCs/>
          <w:lang w:eastAsia="ko-KR"/>
        </w:rPr>
        <w:t>–</w:t>
      </w:r>
      <w:r>
        <w:rPr>
          <w:rFonts w:hint="eastAsia"/>
          <w:bCs/>
          <w:iCs/>
          <w:lang w:eastAsia="ko-KR"/>
        </w:rPr>
        <w:t xml:space="preserve"> Doctoral, 2026)</w:t>
      </w:r>
      <w:r w:rsidR="00522A71">
        <w:rPr>
          <w:bCs/>
          <w:iCs/>
          <w:lang w:eastAsia="ko-KR"/>
        </w:rPr>
        <w:br/>
      </w:r>
      <w:r w:rsidR="00522A71">
        <w:rPr>
          <w:rFonts w:hint="eastAsia"/>
          <w:bCs/>
          <w:iCs/>
          <w:lang w:eastAsia="ko-KR"/>
        </w:rPr>
        <w:t>AIL 692   Introduction to Literature Synthesis</w:t>
      </w:r>
      <w:r w:rsidR="006937A0">
        <w:rPr>
          <w:rFonts w:hint="eastAsia"/>
          <w:bCs/>
          <w:iCs/>
          <w:lang w:eastAsia="ko-KR"/>
        </w:rPr>
        <w:t xml:space="preserve"> in Instructional Technology Research</w:t>
      </w:r>
      <w:r w:rsidR="00522A71">
        <w:rPr>
          <w:rFonts w:hint="eastAsia"/>
          <w:bCs/>
          <w:iCs/>
          <w:lang w:eastAsia="ko-KR"/>
        </w:rPr>
        <w:t xml:space="preserve"> (Graduate </w:t>
      </w:r>
      <w:r w:rsidR="00522A71">
        <w:rPr>
          <w:bCs/>
          <w:iCs/>
          <w:lang w:eastAsia="ko-KR"/>
        </w:rPr>
        <w:t>–</w:t>
      </w:r>
      <w:r w:rsidR="00522A71">
        <w:rPr>
          <w:rFonts w:hint="eastAsia"/>
          <w:bCs/>
          <w:iCs/>
          <w:lang w:eastAsia="ko-KR"/>
        </w:rPr>
        <w:t xml:space="preserve"> Doctoral, 2026)</w:t>
      </w:r>
    </w:p>
    <w:p w14:paraId="05620956" w14:textId="77777777" w:rsidR="00522A71" w:rsidRDefault="00942F2B" w:rsidP="00522A71">
      <w:pPr>
        <w:rPr>
          <w:bCs/>
          <w:iCs/>
          <w:lang w:eastAsia="ko-KR"/>
        </w:rPr>
      </w:pPr>
      <w:r>
        <w:rPr>
          <w:bCs/>
          <w:iCs/>
          <w:lang w:eastAsia="ko-KR"/>
        </w:rPr>
        <w:br/>
      </w:r>
    </w:p>
    <w:p w14:paraId="1D0CCD8F" w14:textId="77777777" w:rsidR="00D91576" w:rsidRPr="00FC1FD9" w:rsidRDefault="00195590" w:rsidP="00522A71">
      <w:pPr>
        <w:rPr>
          <w:b/>
          <w:iCs/>
          <w:u w:val="single"/>
        </w:rPr>
      </w:pPr>
      <w:r w:rsidRPr="00FC1FD9">
        <w:rPr>
          <w:b/>
          <w:iCs/>
          <w:u w:val="single"/>
        </w:rPr>
        <w:t>Florida State University</w:t>
      </w:r>
    </w:p>
    <w:p w14:paraId="0F36ABF6" w14:textId="77777777" w:rsidR="00D91576" w:rsidRPr="00FC1FD9" w:rsidRDefault="00D91576" w:rsidP="003628EA">
      <w:pPr>
        <w:rPr>
          <w:b/>
          <w:i/>
        </w:rPr>
      </w:pPr>
      <w:r w:rsidRPr="00FC1FD9">
        <w:rPr>
          <w:b/>
          <w:i/>
        </w:rPr>
        <w:t>Assistant Instructor</w:t>
      </w:r>
      <w:r w:rsidR="002B2972" w:rsidRPr="00FC1FD9">
        <w:rPr>
          <w:b/>
          <w:i/>
        </w:rPr>
        <w:t xml:space="preserve"> </w:t>
      </w:r>
    </w:p>
    <w:p w14:paraId="3F6FBB02" w14:textId="77777777" w:rsidR="00D91576" w:rsidRPr="00FC1FD9" w:rsidRDefault="00D91576" w:rsidP="003628EA">
      <w:pPr>
        <w:ind w:firstLine="720"/>
      </w:pPr>
      <w:r w:rsidRPr="00FC1FD9">
        <w:t>EME6507 Development of Multimedia Instruction (Graduate Level, Spring 2020)</w:t>
      </w:r>
    </w:p>
    <w:p w14:paraId="3C660FDF" w14:textId="77777777" w:rsidR="00D91576" w:rsidRPr="00FC1FD9" w:rsidRDefault="00D91576" w:rsidP="003628EA">
      <w:pPr>
        <w:rPr>
          <w:b/>
          <w:i/>
        </w:rPr>
      </w:pPr>
      <w:r w:rsidRPr="00FC1FD9">
        <w:rPr>
          <w:b/>
          <w:i/>
        </w:rPr>
        <w:t>Teaching Assistant</w:t>
      </w:r>
      <w:r w:rsidR="002B2972" w:rsidRPr="00FC1FD9">
        <w:rPr>
          <w:b/>
          <w:i/>
        </w:rPr>
        <w:t xml:space="preserve"> </w:t>
      </w:r>
    </w:p>
    <w:p w14:paraId="327BB72D" w14:textId="77777777" w:rsidR="00D91576" w:rsidRPr="00FC1FD9" w:rsidRDefault="00D91576" w:rsidP="003628EA">
      <w:pPr>
        <w:ind w:left="720"/>
      </w:pPr>
      <w:r w:rsidRPr="00FC1FD9">
        <w:t xml:space="preserve">EME6665 Synthesis, Analysis, and Argumentation in Instructional Systems Research </w:t>
      </w:r>
    </w:p>
    <w:p w14:paraId="4F2F1908" w14:textId="77777777" w:rsidR="00D91576" w:rsidRPr="00FC1FD9" w:rsidRDefault="00D91576" w:rsidP="003628EA">
      <w:pPr>
        <w:ind w:left="1440"/>
      </w:pPr>
      <w:r w:rsidRPr="00FC1FD9">
        <w:t xml:space="preserve">      (Graduate Level, Fall 2020)</w:t>
      </w:r>
    </w:p>
    <w:p w14:paraId="5CE02005" w14:textId="77777777" w:rsidR="00200C6A" w:rsidRDefault="00D91576" w:rsidP="003628EA">
      <w:pPr>
        <w:ind w:firstLine="720"/>
      </w:pPr>
      <w:r w:rsidRPr="00FC1FD9">
        <w:t>EME6507 Development of Multimedia Instruction (Graduate Level, Spring 2017-2018)</w:t>
      </w:r>
    </w:p>
    <w:p w14:paraId="1D395109" w14:textId="77777777" w:rsidR="00A42BB6" w:rsidRPr="00FC1FD9" w:rsidRDefault="00942F2B" w:rsidP="00B61F6D">
      <w:pPr>
        <w:pBdr>
          <w:top w:val="nil"/>
          <w:left w:val="nil"/>
          <w:bottom w:val="nil"/>
          <w:right w:val="nil"/>
          <w:between w:val="nil"/>
        </w:pBdr>
        <w:jc w:val="center"/>
        <w:rPr>
          <w:b/>
          <w:sz w:val="28"/>
          <w:szCs w:val="28"/>
        </w:rPr>
      </w:pPr>
      <w:r>
        <w:rPr>
          <w:b/>
          <w:sz w:val="28"/>
          <w:szCs w:val="28"/>
        </w:rPr>
        <w:br/>
      </w:r>
      <w:r w:rsidR="00693016" w:rsidRPr="00FC1FD9">
        <w:rPr>
          <w:b/>
          <w:sz w:val="28"/>
          <w:szCs w:val="28"/>
        </w:rPr>
        <w:lastRenderedPageBreak/>
        <w:t>STUDENT</w:t>
      </w:r>
      <w:r w:rsidR="00A42BB6" w:rsidRPr="00FC1FD9">
        <w:rPr>
          <w:b/>
          <w:sz w:val="28"/>
          <w:szCs w:val="28"/>
        </w:rPr>
        <w:t xml:space="preserve"> ADVISING</w:t>
      </w:r>
    </w:p>
    <w:p w14:paraId="3AE68B5B" w14:textId="77777777" w:rsidR="008B523A" w:rsidRPr="00FC1FD9" w:rsidRDefault="008B523A" w:rsidP="00B61F6D">
      <w:pPr>
        <w:rPr>
          <w:b/>
          <w:bCs/>
          <w:u w:val="single"/>
        </w:rPr>
      </w:pPr>
      <w:r w:rsidRPr="00FC1FD9">
        <w:rPr>
          <w:b/>
          <w:bCs/>
          <w:u w:val="single"/>
        </w:rPr>
        <w:t>Dissertation &amp; Thesis Committee</w:t>
      </w:r>
    </w:p>
    <w:p w14:paraId="397CE7AB" w14:textId="77777777" w:rsidR="00C71A2B" w:rsidRDefault="00C71A2B" w:rsidP="009349AC">
      <w:pPr>
        <w:ind w:left="720"/>
        <w:rPr>
          <w:lang w:eastAsia="ko-KR"/>
        </w:rPr>
      </w:pPr>
      <w:r>
        <w:rPr>
          <w:rFonts w:hint="eastAsia"/>
          <w:lang w:eastAsia="ko-KR"/>
        </w:rPr>
        <w:t>Doctoral Dissertation Chair, Idowu David Awoyemi (ELPTS, College of Education)</w:t>
      </w:r>
    </w:p>
    <w:p w14:paraId="07D05B26" w14:textId="77777777" w:rsidR="00C71A2B" w:rsidRDefault="00C71A2B" w:rsidP="009349AC">
      <w:pPr>
        <w:ind w:left="720"/>
        <w:rPr>
          <w:lang w:eastAsia="ko-KR"/>
        </w:rPr>
      </w:pPr>
      <w:r>
        <w:rPr>
          <w:rFonts w:hint="eastAsia"/>
          <w:lang w:eastAsia="ko-KR"/>
        </w:rPr>
        <w:t>Doctoral Dissertation Chair, Sherretta Williams (ELPTS, College of Education)</w:t>
      </w:r>
      <w:r>
        <w:br/>
      </w:r>
      <w:r w:rsidR="009349AC">
        <w:rPr>
          <w:rFonts w:hint="eastAsia"/>
          <w:lang w:eastAsia="ko-KR"/>
        </w:rPr>
        <w:t>Doctoral Dissertation Co-Chair, Amanda McDaniel (ELPTS, College of Education)</w:t>
      </w:r>
    </w:p>
    <w:p w14:paraId="5F4573FB" w14:textId="77777777" w:rsidR="007E31C1" w:rsidRDefault="007E31C1" w:rsidP="009349AC">
      <w:pPr>
        <w:ind w:left="720"/>
        <w:rPr>
          <w:lang w:eastAsia="ko-KR"/>
        </w:rPr>
      </w:pPr>
      <w:r>
        <w:rPr>
          <w:rFonts w:hint="eastAsia"/>
          <w:lang w:eastAsia="ko-KR"/>
        </w:rPr>
        <w:t>Doctoral Dissertation Chair, Taemin Jin (Nursing Education, College of Nursing)</w:t>
      </w:r>
    </w:p>
    <w:p w14:paraId="067F4059" w14:textId="0D5C0953" w:rsidR="007E31C1" w:rsidRDefault="007E31C1" w:rsidP="009349AC">
      <w:pPr>
        <w:ind w:left="720"/>
        <w:rPr>
          <w:rFonts w:hint="eastAsia"/>
          <w:lang w:eastAsia="ko-KR"/>
        </w:rPr>
      </w:pPr>
      <w:r w:rsidRPr="00377385">
        <w:t xml:space="preserve">Doctoral Dissertation </w:t>
      </w:r>
      <w:r>
        <w:rPr>
          <w:rFonts w:hint="eastAsia"/>
          <w:lang w:eastAsia="ko-KR"/>
        </w:rPr>
        <w:t>Chair</w:t>
      </w:r>
      <w:r w:rsidRPr="00377385">
        <w:t xml:space="preserve">, </w:t>
      </w:r>
      <w:r>
        <w:rPr>
          <w:rFonts w:hint="eastAsia"/>
          <w:lang w:eastAsia="ko-KR"/>
        </w:rPr>
        <w:t>Chynna Peoples</w:t>
      </w:r>
      <w:r w:rsidRPr="00377385">
        <w:t xml:space="preserve"> (ELPTS, College of Education)</w:t>
      </w:r>
      <w:r w:rsidR="00DE3297">
        <w:br/>
      </w:r>
      <w:r w:rsidR="00DE3297">
        <w:rPr>
          <w:rFonts w:hint="eastAsia"/>
          <w:lang w:eastAsia="ko-KR"/>
        </w:rPr>
        <w:t xml:space="preserve">Doctoral Dissertation Chair, Celia Dozier </w:t>
      </w:r>
      <w:r w:rsidR="00DE3297" w:rsidRPr="00377385">
        <w:t>(ELPTS, College of Education)</w:t>
      </w:r>
    </w:p>
    <w:p w14:paraId="5AD459D7" w14:textId="77777777" w:rsidR="007569E4" w:rsidRDefault="007569E4" w:rsidP="009349AC">
      <w:pPr>
        <w:ind w:left="720"/>
        <w:rPr>
          <w:lang w:eastAsia="ko-KR"/>
        </w:rPr>
      </w:pPr>
      <w:r>
        <w:rPr>
          <w:rFonts w:hint="eastAsia"/>
          <w:lang w:eastAsia="ko-KR"/>
        </w:rPr>
        <w:t>Doctoral Dissertation Committee, Mary Brun</w:t>
      </w:r>
      <w:r w:rsidR="009B49D5">
        <w:rPr>
          <w:rFonts w:hint="eastAsia"/>
          <w:lang w:eastAsia="ko-KR"/>
        </w:rPr>
        <w:t>ette (ELPTS, College of Education)</w:t>
      </w:r>
    </w:p>
    <w:p w14:paraId="1F878033" w14:textId="77777777" w:rsidR="00A42BB6" w:rsidRPr="00377385" w:rsidRDefault="00A42BB6" w:rsidP="009349AC">
      <w:pPr>
        <w:ind w:left="720"/>
      </w:pPr>
      <w:r w:rsidRPr="00377385">
        <w:t>Doctoral Dissertation Committee, Empress Searight (ELPTS, College of Education)</w:t>
      </w:r>
    </w:p>
    <w:p w14:paraId="2C4DD801" w14:textId="77777777" w:rsidR="00377385" w:rsidRDefault="00377385" w:rsidP="00A42BB6">
      <w:pPr>
        <w:ind w:firstLine="720"/>
      </w:pPr>
      <w:r w:rsidRPr="00377385">
        <w:t>Doctoral Dissertation Committee, Kimberly Galho (ELPTS, College of Education)</w:t>
      </w:r>
    </w:p>
    <w:p w14:paraId="41647009" w14:textId="77777777" w:rsidR="00DC2A9B" w:rsidRDefault="00DC2A9B" w:rsidP="009349AC">
      <w:pPr>
        <w:ind w:left="720"/>
        <w:rPr>
          <w:lang w:eastAsia="ko-KR"/>
        </w:rPr>
      </w:pPr>
      <w:r>
        <w:rPr>
          <w:rFonts w:hint="eastAsia"/>
          <w:lang w:eastAsia="ko-KR"/>
        </w:rPr>
        <w:t>Doctoral Dissertation Committee, Mohi Uddin (ELPTS, College of Education)</w:t>
      </w:r>
    </w:p>
    <w:p w14:paraId="452AE2A9" w14:textId="77777777" w:rsidR="00FA1FC5" w:rsidRDefault="00901A6C" w:rsidP="009349AC">
      <w:pPr>
        <w:ind w:left="720"/>
        <w:rPr>
          <w:lang w:eastAsia="ko-KR"/>
        </w:rPr>
      </w:pPr>
      <w:r>
        <w:rPr>
          <w:rFonts w:hint="eastAsia"/>
          <w:lang w:eastAsia="ko-KR"/>
        </w:rPr>
        <w:t>Doctoral Dissertation Committee, Mengshi Pei (ELPTS, College of Education)</w:t>
      </w:r>
    </w:p>
    <w:p w14:paraId="19463B9F" w14:textId="77777777" w:rsidR="00F30705" w:rsidRDefault="00F30705" w:rsidP="00F30705">
      <w:pPr>
        <w:ind w:left="720"/>
        <w:rPr>
          <w:lang w:eastAsia="ko-KR"/>
        </w:rPr>
      </w:pPr>
      <w:r>
        <w:rPr>
          <w:rFonts w:hint="eastAsia"/>
          <w:lang w:eastAsia="ko-KR"/>
        </w:rPr>
        <w:t>Doctoral Dissertation Committee, Tina Long (Nursing Education)</w:t>
      </w:r>
    </w:p>
    <w:p w14:paraId="366A0E84" w14:textId="77777777" w:rsidR="0099785B" w:rsidRDefault="0099785B" w:rsidP="00F30705">
      <w:pPr>
        <w:ind w:left="720"/>
        <w:rPr>
          <w:lang w:eastAsia="ko-KR"/>
        </w:rPr>
      </w:pPr>
      <w:r>
        <w:rPr>
          <w:rFonts w:hint="eastAsia"/>
          <w:lang w:eastAsia="ko-KR"/>
        </w:rPr>
        <w:t xml:space="preserve">Doctoral Dissertation Committee, </w:t>
      </w:r>
      <w:r w:rsidRPr="0099785B">
        <w:rPr>
          <w:lang w:eastAsia="ko-KR"/>
        </w:rPr>
        <w:t>Jodi McFarland Gaylord</w:t>
      </w:r>
      <w:r w:rsidRPr="0099785B">
        <w:rPr>
          <w:rFonts w:hint="eastAsia"/>
          <w:lang w:eastAsia="ko-KR"/>
        </w:rPr>
        <w:t xml:space="preserve"> </w:t>
      </w:r>
      <w:r>
        <w:rPr>
          <w:rFonts w:hint="eastAsia"/>
          <w:lang w:eastAsia="ko-KR"/>
        </w:rPr>
        <w:t>(ELPTS, College of Education)</w:t>
      </w:r>
    </w:p>
    <w:p w14:paraId="1DBBA9EF" w14:textId="77777777" w:rsidR="0099785B" w:rsidRDefault="0099785B" w:rsidP="00F30705">
      <w:pPr>
        <w:ind w:left="720"/>
        <w:rPr>
          <w:lang w:eastAsia="ko-KR"/>
        </w:rPr>
      </w:pPr>
      <w:r>
        <w:rPr>
          <w:rFonts w:hint="eastAsia"/>
          <w:lang w:eastAsia="ko-KR"/>
        </w:rPr>
        <w:t>Doctoral Dissertation Committee, Benjamin Ray (ELPTS, College of Education)</w:t>
      </w:r>
    </w:p>
    <w:p w14:paraId="4372F058" w14:textId="77777777" w:rsidR="0099785B" w:rsidRDefault="0099785B" w:rsidP="0099785B">
      <w:pPr>
        <w:ind w:left="720"/>
        <w:rPr>
          <w:lang w:eastAsia="ko-KR"/>
        </w:rPr>
      </w:pPr>
      <w:r>
        <w:rPr>
          <w:rFonts w:hint="eastAsia"/>
          <w:lang w:eastAsia="ko-KR"/>
        </w:rPr>
        <w:t xml:space="preserve">Doctoral Dissertation Committee, </w:t>
      </w:r>
      <w:r w:rsidR="00EF6604">
        <w:rPr>
          <w:rFonts w:hint="eastAsia"/>
          <w:lang w:eastAsia="ko-KR"/>
        </w:rPr>
        <w:t>Minda King</w:t>
      </w:r>
      <w:r>
        <w:rPr>
          <w:rFonts w:hint="eastAsia"/>
          <w:lang w:eastAsia="ko-KR"/>
        </w:rPr>
        <w:t xml:space="preserve"> (ELPTS, College of Education)</w:t>
      </w:r>
    </w:p>
    <w:p w14:paraId="2B7B347D" w14:textId="77777777" w:rsidR="00A42BB6" w:rsidRPr="00377385" w:rsidRDefault="00FA1FC5" w:rsidP="009349AC">
      <w:pPr>
        <w:ind w:left="720"/>
      </w:pPr>
      <w:r>
        <w:rPr>
          <w:rFonts w:hint="eastAsia"/>
          <w:lang w:eastAsia="ko-KR"/>
        </w:rPr>
        <w:t>Doctoral Dissertation Committee - External Member, Jullia Lim (Teachers College, Columbia University)</w:t>
      </w:r>
      <w:r w:rsidR="00901A6C">
        <w:rPr>
          <w:lang w:eastAsia="ko-KR"/>
        </w:rPr>
        <w:br/>
      </w:r>
      <w:r w:rsidR="00A42BB6" w:rsidRPr="00377385">
        <w:t>Master's Thesis Committee, Raissa Marchiori (</w:t>
      </w:r>
      <w:r w:rsidR="008B523A" w:rsidRPr="00377385">
        <w:t xml:space="preserve">Civil Engineering, </w:t>
      </w:r>
      <w:r w:rsidR="00A42BB6" w:rsidRPr="00377385">
        <w:t>College of Engineering)</w:t>
      </w:r>
    </w:p>
    <w:p w14:paraId="3099750E" w14:textId="77777777" w:rsidR="008B523A" w:rsidRPr="00FC1FD9" w:rsidRDefault="008B523A" w:rsidP="00A42BB6">
      <w:pPr>
        <w:ind w:firstLine="720"/>
      </w:pPr>
    </w:p>
    <w:p w14:paraId="0A2C652B" w14:textId="77777777" w:rsidR="000C16F9" w:rsidRPr="00FC1FD9" w:rsidRDefault="000C16F9" w:rsidP="000C16F9">
      <w:pPr>
        <w:rPr>
          <w:b/>
          <w:bCs/>
          <w:u w:val="single"/>
        </w:rPr>
      </w:pPr>
      <w:r w:rsidRPr="00FC1FD9">
        <w:rPr>
          <w:b/>
          <w:bCs/>
          <w:u w:val="single"/>
        </w:rPr>
        <w:t>Course Advising</w:t>
      </w:r>
    </w:p>
    <w:p w14:paraId="0A7B52D3" w14:textId="38C26477" w:rsidR="00641A1A" w:rsidRDefault="00641A1A" w:rsidP="00641A1A">
      <w:pPr>
        <w:ind w:left="720"/>
        <w:rPr>
          <w:rFonts w:hint="eastAsia"/>
          <w:lang w:eastAsia="ko-KR"/>
        </w:rPr>
      </w:pPr>
      <w:r>
        <w:rPr>
          <w:rFonts w:hint="eastAsia"/>
          <w:lang w:eastAsia="ko-KR"/>
        </w:rPr>
        <w:t>2026-Present, Osazee Nicholas-Asemota</w:t>
      </w:r>
      <w:r>
        <w:rPr>
          <w:rFonts w:hint="eastAsia"/>
          <w:lang w:eastAsia="ko-KR"/>
        </w:rPr>
        <w:t xml:space="preserve"> (Doctoral Student, ELPTS, College of Education)</w:t>
      </w:r>
    </w:p>
    <w:p w14:paraId="6C2D259A" w14:textId="69F22B7D" w:rsidR="002D2805" w:rsidRDefault="002D2805" w:rsidP="000C16F9">
      <w:pPr>
        <w:ind w:firstLine="720"/>
        <w:rPr>
          <w:rFonts w:hint="eastAsia"/>
          <w:lang w:eastAsia="ko-KR"/>
        </w:rPr>
      </w:pPr>
      <w:r>
        <w:rPr>
          <w:rFonts w:hint="eastAsia"/>
          <w:lang w:eastAsia="ko-KR"/>
        </w:rPr>
        <w:t>2026-Present, Andrew Bergeron</w:t>
      </w:r>
      <w:r>
        <w:rPr>
          <w:rFonts w:hint="eastAsia"/>
          <w:lang w:eastAsia="ko-KR"/>
        </w:rPr>
        <w:t xml:space="preserve"> (Doctoral Student, ELPTS, College of Education)</w:t>
      </w:r>
    </w:p>
    <w:p w14:paraId="5CC2581F" w14:textId="0EBC8A63" w:rsidR="002D2805" w:rsidRDefault="002D2805" w:rsidP="000C16F9">
      <w:pPr>
        <w:ind w:firstLine="720"/>
        <w:rPr>
          <w:rFonts w:hint="eastAsia"/>
          <w:lang w:eastAsia="ko-KR"/>
        </w:rPr>
      </w:pPr>
      <w:r>
        <w:rPr>
          <w:rFonts w:hint="eastAsia"/>
          <w:lang w:eastAsia="ko-KR"/>
        </w:rPr>
        <w:t>2026-Present, Vijesh Sharma</w:t>
      </w:r>
      <w:r>
        <w:rPr>
          <w:rFonts w:hint="eastAsia"/>
          <w:lang w:eastAsia="ko-KR"/>
        </w:rPr>
        <w:t xml:space="preserve"> (Doctoral Student, ELPTS, College of Education)</w:t>
      </w:r>
      <w:r>
        <w:rPr>
          <w:lang w:eastAsia="ko-KR"/>
        </w:rPr>
        <w:br/>
      </w:r>
      <w:r>
        <w:rPr>
          <w:lang w:eastAsia="ko-KR"/>
        </w:rPr>
        <w:tab/>
      </w:r>
      <w:r>
        <w:rPr>
          <w:rFonts w:hint="eastAsia"/>
          <w:lang w:eastAsia="ko-KR"/>
        </w:rPr>
        <w:t>2026-Present, Colton Clark</w:t>
      </w:r>
      <w:r>
        <w:rPr>
          <w:rFonts w:hint="eastAsia"/>
          <w:lang w:eastAsia="ko-KR"/>
        </w:rPr>
        <w:t xml:space="preserve"> (Doctoral Student, ELPTS, College of Education)</w:t>
      </w:r>
    </w:p>
    <w:p w14:paraId="6431D63F" w14:textId="47F3B9D6" w:rsidR="00BD4967" w:rsidRDefault="00BD4967" w:rsidP="000C16F9">
      <w:pPr>
        <w:ind w:firstLine="720"/>
      </w:pPr>
      <w:r>
        <w:rPr>
          <w:rFonts w:hint="eastAsia"/>
          <w:lang w:eastAsia="ko-KR"/>
        </w:rPr>
        <w:t>2024-Present, Stephen Abu (Doctoral Student, ELPTS, College of Education)</w:t>
      </w:r>
    </w:p>
    <w:p w14:paraId="66F50E7E" w14:textId="77777777" w:rsidR="000C16F9" w:rsidRDefault="00BD4967" w:rsidP="000C16F9">
      <w:pPr>
        <w:ind w:firstLine="720"/>
      </w:pPr>
      <w:r>
        <w:rPr>
          <w:rFonts w:hint="eastAsia"/>
          <w:lang w:eastAsia="ko-KR"/>
        </w:rPr>
        <w:t xml:space="preserve">2023-Present, </w:t>
      </w:r>
      <w:r w:rsidR="000C16F9" w:rsidRPr="00FC1FD9">
        <w:t>Idowu David Awoyemi (</w:t>
      </w:r>
      <w:r w:rsidR="00AB61B0">
        <w:t xml:space="preserve">Doctoral Student, </w:t>
      </w:r>
      <w:r w:rsidR="000C16F9" w:rsidRPr="00FC1FD9">
        <w:t>ELPTS, College of Education)</w:t>
      </w:r>
    </w:p>
    <w:p w14:paraId="6239EF48" w14:textId="01482658" w:rsidR="00E74A4F" w:rsidRPr="00FC1FD9" w:rsidRDefault="00E74A4F" w:rsidP="000C16F9">
      <w:pPr>
        <w:ind w:firstLine="720"/>
      </w:pPr>
      <w:r>
        <w:rPr>
          <w:rFonts w:hint="eastAsia"/>
          <w:lang w:eastAsia="ko-KR"/>
        </w:rPr>
        <w:t xml:space="preserve">2024-Present, Angela Sharpe </w:t>
      </w:r>
      <w:r w:rsidRPr="00FC1FD9">
        <w:t>(</w:t>
      </w:r>
      <w:r>
        <w:t xml:space="preserve">Doctoral Student, </w:t>
      </w:r>
      <w:r w:rsidRPr="00FC1FD9">
        <w:t>ELPTS, College of Education)</w:t>
      </w:r>
    </w:p>
    <w:p w14:paraId="639D927E" w14:textId="77777777" w:rsidR="000C16F9" w:rsidRPr="00FC1FD9" w:rsidRDefault="00BD4967" w:rsidP="000C16F9">
      <w:pPr>
        <w:ind w:firstLine="720"/>
      </w:pPr>
      <w:r>
        <w:rPr>
          <w:rFonts w:hint="eastAsia"/>
          <w:lang w:eastAsia="ko-KR"/>
        </w:rPr>
        <w:t>2024-</w:t>
      </w:r>
      <w:r w:rsidR="0099785B">
        <w:rPr>
          <w:rFonts w:hint="eastAsia"/>
          <w:lang w:eastAsia="ko-KR"/>
        </w:rPr>
        <w:t>2025</w:t>
      </w:r>
      <w:r>
        <w:rPr>
          <w:rFonts w:hint="eastAsia"/>
          <w:lang w:eastAsia="ko-KR"/>
        </w:rPr>
        <w:t>,</w:t>
      </w:r>
      <w:r w:rsidRPr="00FC1FD9">
        <w:t xml:space="preserve"> </w:t>
      </w:r>
      <w:r w:rsidR="000C16F9" w:rsidRPr="00FC1FD9">
        <w:t>Derrick Vanover (</w:t>
      </w:r>
      <w:r w:rsidR="00AB61B0">
        <w:t xml:space="preserve">Doctoral Student, </w:t>
      </w:r>
      <w:r w:rsidR="000C16F9" w:rsidRPr="00FC1FD9">
        <w:t>ELPTS, College of Education)</w:t>
      </w:r>
    </w:p>
    <w:p w14:paraId="2F09D6D9" w14:textId="77777777" w:rsidR="000C16F9" w:rsidRDefault="00BD4967" w:rsidP="00BD4967">
      <w:pPr>
        <w:ind w:left="720"/>
      </w:pPr>
      <w:r>
        <w:rPr>
          <w:rFonts w:hint="eastAsia"/>
          <w:lang w:eastAsia="ko-KR"/>
        </w:rPr>
        <w:t>2024-</w:t>
      </w:r>
      <w:r w:rsidR="0099785B">
        <w:rPr>
          <w:rFonts w:hint="eastAsia"/>
          <w:lang w:eastAsia="ko-KR"/>
        </w:rPr>
        <w:t>2025</w:t>
      </w:r>
      <w:r>
        <w:rPr>
          <w:rFonts w:hint="eastAsia"/>
          <w:lang w:eastAsia="ko-KR"/>
        </w:rPr>
        <w:t xml:space="preserve">, </w:t>
      </w:r>
      <w:r w:rsidR="000C16F9" w:rsidRPr="00FC1FD9">
        <w:t>Alexcis Cymone Keenan</w:t>
      </w:r>
      <w:r w:rsidR="000C16F9" w:rsidRPr="00FC1FD9">
        <w:rPr>
          <w:i/>
          <w:iCs/>
        </w:rPr>
        <w:t xml:space="preserve"> </w:t>
      </w:r>
      <w:r w:rsidR="000C16F9" w:rsidRPr="00FC1FD9">
        <w:t>(</w:t>
      </w:r>
      <w:r w:rsidR="00AB61B0">
        <w:t xml:space="preserve">Doctoral Student, </w:t>
      </w:r>
      <w:r w:rsidR="000C16F9" w:rsidRPr="00FC1FD9">
        <w:t>ELPTS, College of Education)</w:t>
      </w:r>
    </w:p>
    <w:p w14:paraId="27840BF7" w14:textId="77777777" w:rsidR="00E74A4F" w:rsidRDefault="00E74A4F" w:rsidP="00CC46E2">
      <w:pPr>
        <w:ind w:firstLine="720"/>
        <w:rPr>
          <w:lang w:eastAsia="ko-KR"/>
        </w:rPr>
      </w:pPr>
      <w:r>
        <w:rPr>
          <w:rFonts w:hint="eastAsia"/>
          <w:lang w:eastAsia="ko-KR"/>
        </w:rPr>
        <w:t>2024-</w:t>
      </w:r>
      <w:r w:rsidRPr="00BD4967">
        <w:rPr>
          <w:rFonts w:hint="eastAsia"/>
          <w:lang w:eastAsia="ko-KR"/>
        </w:rPr>
        <w:t xml:space="preserve"> </w:t>
      </w:r>
      <w:r>
        <w:rPr>
          <w:rFonts w:hint="eastAsia"/>
          <w:lang w:eastAsia="ko-KR"/>
        </w:rPr>
        <w:t xml:space="preserve">2025, Christy Gordon </w:t>
      </w:r>
      <w:r w:rsidRPr="00FC1FD9">
        <w:t>(</w:t>
      </w:r>
      <w:r>
        <w:t xml:space="preserve">Doctoral Student, </w:t>
      </w:r>
      <w:r w:rsidRPr="00FC1FD9">
        <w:t>ELPTS, College of Education)</w:t>
      </w:r>
    </w:p>
    <w:p w14:paraId="0FCBC100" w14:textId="77777777" w:rsidR="0099785B" w:rsidRDefault="0099785B" w:rsidP="00CC46E2">
      <w:pPr>
        <w:ind w:firstLine="720"/>
        <w:rPr>
          <w:lang w:eastAsia="ko-KR"/>
        </w:rPr>
      </w:pPr>
      <w:r>
        <w:rPr>
          <w:rFonts w:hint="eastAsia"/>
          <w:lang w:eastAsia="ko-KR"/>
        </w:rPr>
        <w:t>2024-2025, Amber Barton (Doctoral Student, ELPTS, College of Education)</w:t>
      </w:r>
    </w:p>
    <w:p w14:paraId="24724DBF" w14:textId="77777777" w:rsidR="000C16F9" w:rsidRPr="00FC1FD9" w:rsidRDefault="000C16F9" w:rsidP="00641A1A"/>
    <w:p w14:paraId="501D4FD5" w14:textId="77777777" w:rsidR="008B523A" w:rsidRPr="00FC1FD9" w:rsidRDefault="008B523A" w:rsidP="00B61F6D">
      <w:pPr>
        <w:rPr>
          <w:b/>
          <w:bCs/>
          <w:u w:val="single"/>
        </w:rPr>
      </w:pPr>
      <w:r w:rsidRPr="00FC1FD9">
        <w:rPr>
          <w:b/>
          <w:bCs/>
          <w:u w:val="single"/>
        </w:rPr>
        <w:t>Research Projects</w:t>
      </w:r>
    </w:p>
    <w:p w14:paraId="0F8C881B" w14:textId="77777777" w:rsidR="00E36FC4" w:rsidRDefault="00E36FC4" w:rsidP="00377385">
      <w:pPr>
        <w:ind w:firstLine="720"/>
        <w:rPr>
          <w:lang w:eastAsia="ko-KR"/>
        </w:rPr>
      </w:pPr>
      <w:r>
        <w:rPr>
          <w:rFonts w:hint="eastAsia"/>
          <w:lang w:eastAsia="ko-KR"/>
        </w:rPr>
        <w:t xml:space="preserve">2025-Current, Erica Lewis (ELPTS, </w:t>
      </w:r>
      <w:r w:rsidR="004F3A53">
        <w:rPr>
          <w:rFonts w:hint="eastAsia"/>
          <w:lang w:eastAsia="ko-KR"/>
        </w:rPr>
        <w:t xml:space="preserve">Interdisciplinary Studies, </w:t>
      </w:r>
      <w:r>
        <w:rPr>
          <w:rFonts w:hint="eastAsia"/>
          <w:lang w:eastAsia="ko-KR"/>
        </w:rPr>
        <w:t>College of Education)</w:t>
      </w:r>
    </w:p>
    <w:p w14:paraId="1D4E329A" w14:textId="77777777" w:rsidR="00BB2018" w:rsidRDefault="00BB2018" w:rsidP="00377385">
      <w:pPr>
        <w:ind w:firstLine="720"/>
        <w:rPr>
          <w:lang w:eastAsia="ko-KR"/>
        </w:rPr>
      </w:pPr>
      <w:r>
        <w:rPr>
          <w:rFonts w:hint="eastAsia"/>
          <w:lang w:eastAsia="ko-KR"/>
        </w:rPr>
        <w:t>2024-Current, Doctoral Candidate, Empress Searight (ELPTS, College of Education)</w:t>
      </w:r>
    </w:p>
    <w:p w14:paraId="5BF7F9A9" w14:textId="77777777" w:rsidR="00377385" w:rsidRPr="00377385" w:rsidRDefault="00377385" w:rsidP="00377385">
      <w:pPr>
        <w:ind w:firstLine="720"/>
      </w:pPr>
      <w:r w:rsidRPr="00377385">
        <w:t>2024-Current, Doctoral Student, Stephen Abu (College of Education)</w:t>
      </w:r>
    </w:p>
    <w:p w14:paraId="5331BFAE" w14:textId="77777777" w:rsidR="00377385" w:rsidRPr="00377385" w:rsidRDefault="00377385" w:rsidP="008B523A">
      <w:pPr>
        <w:ind w:firstLine="720"/>
      </w:pPr>
      <w:r w:rsidRPr="00377385">
        <w:t>2024-Current, Doctoral Student, Arezoo Ghooreian (College of Education)</w:t>
      </w:r>
    </w:p>
    <w:p w14:paraId="369356A5" w14:textId="77777777" w:rsidR="008B523A" w:rsidRPr="00377385" w:rsidRDefault="004E4E0C" w:rsidP="007F42FB">
      <w:pPr>
        <w:ind w:left="720"/>
      </w:pPr>
      <w:r w:rsidRPr="00377385">
        <w:t>2022-</w:t>
      </w:r>
      <w:r w:rsidR="009B4ED1" w:rsidRPr="00377385">
        <w:t xml:space="preserve">Current, </w:t>
      </w:r>
      <w:r w:rsidR="008B523A" w:rsidRPr="00377385">
        <w:t xml:space="preserve">Doctoral Student, </w:t>
      </w:r>
      <w:r w:rsidR="003A5A69">
        <w:t xml:space="preserve">Idowu </w:t>
      </w:r>
      <w:r w:rsidR="008B523A" w:rsidRPr="00377385">
        <w:t>David Awoyemi (ELPTS, College of Education)</w:t>
      </w:r>
      <w:r w:rsidR="007F42FB">
        <w:br/>
      </w:r>
      <w:r w:rsidR="007F42FB" w:rsidRPr="00377385">
        <w:t>202</w:t>
      </w:r>
      <w:r w:rsidR="007F42FB">
        <w:rPr>
          <w:rFonts w:hint="eastAsia"/>
          <w:lang w:eastAsia="ko-KR"/>
        </w:rPr>
        <w:t>4</w:t>
      </w:r>
      <w:r w:rsidR="007F42FB" w:rsidRPr="00377385">
        <w:t xml:space="preserve">-Current, </w:t>
      </w:r>
      <w:r w:rsidR="007F42FB">
        <w:rPr>
          <w:rFonts w:hint="eastAsia"/>
          <w:lang w:eastAsia="ko-KR"/>
        </w:rPr>
        <w:t>Master's Student</w:t>
      </w:r>
      <w:r w:rsidR="007F42FB" w:rsidRPr="00377385">
        <w:t xml:space="preserve">, </w:t>
      </w:r>
      <w:r w:rsidR="007F42FB">
        <w:rPr>
          <w:rFonts w:hint="eastAsia"/>
          <w:lang w:eastAsia="ko-KR"/>
        </w:rPr>
        <w:t>Natalie Morr</w:t>
      </w:r>
      <w:r w:rsidR="007F42FB" w:rsidRPr="00377385">
        <w:t xml:space="preserve"> (ELPTS, College of Education)</w:t>
      </w:r>
    </w:p>
    <w:p w14:paraId="4D6FC903" w14:textId="77777777" w:rsidR="008B523A" w:rsidRPr="00377385" w:rsidRDefault="004E4E0C" w:rsidP="004E4E0C">
      <w:pPr>
        <w:ind w:left="720"/>
      </w:pPr>
      <w:r w:rsidRPr="00377385">
        <w:t>2022-</w:t>
      </w:r>
      <w:r w:rsidR="00BB2018">
        <w:rPr>
          <w:rFonts w:hint="eastAsia"/>
          <w:lang w:eastAsia="ko-KR"/>
        </w:rPr>
        <w:t>2024</w:t>
      </w:r>
      <w:r w:rsidR="009B4ED1" w:rsidRPr="00377385">
        <w:t xml:space="preserve">, </w:t>
      </w:r>
      <w:r w:rsidR="008B523A" w:rsidRPr="00377385">
        <w:t xml:space="preserve">Doctoral Student, Raissa Marchiori </w:t>
      </w:r>
      <w:r w:rsidR="002C602C">
        <w:t xml:space="preserve"> </w:t>
      </w:r>
      <w:r w:rsidR="008B523A" w:rsidRPr="00377385">
        <w:t>(Civil Engineering)</w:t>
      </w:r>
    </w:p>
    <w:p w14:paraId="547F6675" w14:textId="77777777" w:rsidR="002C602C" w:rsidRDefault="002C602C" w:rsidP="00D03CF4">
      <w:pPr>
        <w:tabs>
          <w:tab w:val="left" w:pos="8400"/>
        </w:tabs>
        <w:ind w:left="720"/>
      </w:pPr>
      <w:r w:rsidRPr="00377385">
        <w:lastRenderedPageBreak/>
        <w:t>2022-</w:t>
      </w:r>
      <w:r>
        <w:t>2023</w:t>
      </w:r>
      <w:r w:rsidRPr="00377385">
        <w:t>, Doctoral Student, Sepher Khorshid (Civil Engineering)</w:t>
      </w:r>
      <w:r w:rsidR="00D03CF4">
        <w:tab/>
      </w:r>
    </w:p>
    <w:p w14:paraId="368A85B3" w14:textId="77777777" w:rsidR="008B523A" w:rsidRPr="00377385" w:rsidRDefault="009B4ED1" w:rsidP="009B4ED1">
      <w:pPr>
        <w:ind w:left="720"/>
      </w:pPr>
      <w:r w:rsidRPr="00377385">
        <w:t xml:space="preserve">2021-2022, </w:t>
      </w:r>
      <w:r w:rsidR="000C16F9" w:rsidRPr="00377385">
        <w:t>Undergraduate</w:t>
      </w:r>
      <w:r w:rsidR="00A15677" w:rsidRPr="00377385">
        <w:t xml:space="preserve"> Student</w:t>
      </w:r>
      <w:r w:rsidR="008B523A" w:rsidRPr="00377385">
        <w:t xml:space="preserve">, Melissa Murph </w:t>
      </w:r>
      <w:r w:rsidRPr="00377385">
        <w:br/>
      </w:r>
      <w:r w:rsidR="008B523A" w:rsidRPr="00377385">
        <w:t xml:space="preserve">(Finance, </w:t>
      </w:r>
      <w:r w:rsidR="00615D33" w:rsidRPr="00377385">
        <w:t xml:space="preserve">The Culverhouse </w:t>
      </w:r>
      <w:r w:rsidR="008B523A" w:rsidRPr="00377385">
        <w:t>College of Business)</w:t>
      </w:r>
    </w:p>
    <w:p w14:paraId="7B37ECC8" w14:textId="77777777" w:rsidR="008B523A" w:rsidRPr="00377385" w:rsidRDefault="009B4ED1" w:rsidP="009B4ED1">
      <w:pPr>
        <w:ind w:left="720"/>
      </w:pPr>
      <w:r w:rsidRPr="00377385">
        <w:t xml:space="preserve">2021-2022, </w:t>
      </w:r>
      <w:r w:rsidR="000C16F9" w:rsidRPr="00377385">
        <w:t>Undergraduate</w:t>
      </w:r>
      <w:r w:rsidR="00A15677" w:rsidRPr="00377385">
        <w:t xml:space="preserve"> Student</w:t>
      </w:r>
      <w:r w:rsidR="008B523A" w:rsidRPr="00377385">
        <w:t xml:space="preserve">, </w:t>
      </w:r>
      <w:r w:rsidR="00615D33" w:rsidRPr="00377385">
        <w:t>Kaylin Robinson</w:t>
      </w:r>
      <w:r w:rsidRPr="00377385">
        <w:br/>
      </w:r>
      <w:r w:rsidR="008B523A" w:rsidRPr="00377385">
        <w:t>(</w:t>
      </w:r>
      <w:r w:rsidR="00615D33" w:rsidRPr="00377385">
        <w:t>History</w:t>
      </w:r>
      <w:r w:rsidR="008B523A" w:rsidRPr="00377385">
        <w:t xml:space="preserve">, College of </w:t>
      </w:r>
      <w:r w:rsidR="00615D33" w:rsidRPr="00377385">
        <w:t>Arts and Sciences</w:t>
      </w:r>
      <w:r w:rsidR="008B523A" w:rsidRPr="00377385">
        <w:t>)</w:t>
      </w:r>
    </w:p>
    <w:p w14:paraId="2B839CCF" w14:textId="77777777" w:rsidR="008B523A" w:rsidRPr="00377385" w:rsidRDefault="008B523A" w:rsidP="00A42BB6">
      <w:pPr>
        <w:ind w:firstLine="720"/>
      </w:pPr>
    </w:p>
    <w:p w14:paraId="73237741" w14:textId="77777777" w:rsidR="0023130B" w:rsidRDefault="00E621B4" w:rsidP="00A811D0">
      <w:pPr>
        <w:pBdr>
          <w:top w:val="nil"/>
          <w:left w:val="nil"/>
          <w:bottom w:val="nil"/>
          <w:right w:val="nil"/>
          <w:between w:val="nil"/>
        </w:pBdr>
        <w:ind w:left="720" w:hanging="720"/>
        <w:jc w:val="center"/>
        <w:rPr>
          <w:b/>
          <w:sz w:val="28"/>
          <w:szCs w:val="28"/>
          <w:lang w:eastAsia="ko-KR"/>
        </w:rPr>
      </w:pPr>
      <w:r w:rsidRPr="00FC1FD9">
        <w:rPr>
          <w:b/>
          <w:sz w:val="28"/>
          <w:szCs w:val="28"/>
        </w:rPr>
        <w:t>CONTRACTS</w:t>
      </w:r>
      <w:r w:rsidR="00BC3509">
        <w:rPr>
          <w:rFonts w:hint="eastAsia"/>
          <w:b/>
          <w:sz w:val="28"/>
          <w:szCs w:val="28"/>
          <w:lang w:eastAsia="ko-KR"/>
        </w:rPr>
        <w:t xml:space="preserve">, </w:t>
      </w:r>
      <w:r w:rsidRPr="00FC1FD9">
        <w:rPr>
          <w:b/>
          <w:sz w:val="28"/>
          <w:szCs w:val="28"/>
        </w:rPr>
        <w:t>GRANTS</w:t>
      </w:r>
      <w:r w:rsidR="00BC3509">
        <w:rPr>
          <w:rFonts w:hint="eastAsia"/>
          <w:b/>
          <w:sz w:val="28"/>
          <w:szCs w:val="28"/>
          <w:lang w:eastAsia="ko-KR"/>
        </w:rPr>
        <w:t>, AND FELLOWSHIP</w:t>
      </w:r>
    </w:p>
    <w:p w14:paraId="32A2F273" w14:textId="77777777" w:rsidR="00AA32A8" w:rsidRPr="00AA32A8" w:rsidRDefault="00AA32A8" w:rsidP="00A811D0">
      <w:pPr>
        <w:pBdr>
          <w:top w:val="nil"/>
          <w:left w:val="nil"/>
          <w:bottom w:val="nil"/>
          <w:right w:val="nil"/>
          <w:between w:val="nil"/>
        </w:pBdr>
        <w:ind w:left="720" w:hanging="720"/>
        <w:rPr>
          <w:b/>
          <w:bCs/>
          <w:u w:val="single"/>
          <w:lang w:eastAsia="ko-KR"/>
        </w:rPr>
      </w:pPr>
      <w:r>
        <w:rPr>
          <w:b/>
        </w:rPr>
        <w:t>Funded (Total: $607,683)</w:t>
      </w:r>
    </w:p>
    <w:p w14:paraId="303BE6BE" w14:textId="77777777" w:rsidR="009D13C7" w:rsidRDefault="009D13C7" w:rsidP="009D13C7">
      <w:pPr>
        <w:pBdr>
          <w:top w:val="nil"/>
          <w:left w:val="nil"/>
          <w:bottom w:val="nil"/>
          <w:right w:val="nil"/>
          <w:between w:val="nil"/>
        </w:pBdr>
        <w:ind w:left="720" w:hanging="720"/>
        <w:rPr>
          <w:lang w:eastAsia="ko-KR"/>
        </w:rPr>
      </w:pPr>
      <w:r>
        <w:rPr>
          <w:rFonts w:hint="eastAsia"/>
          <w:b/>
          <w:bCs/>
          <w:lang w:eastAsia="ko-KR"/>
        </w:rPr>
        <w:t>Moon, J. (Lead PI</w:t>
      </w:r>
      <w:r w:rsidRPr="00B93515">
        <w:rPr>
          <w:rFonts w:hint="eastAsia"/>
          <w:lang w:eastAsia="ko-KR"/>
        </w:rPr>
        <w:t>), Kim, J.</w:t>
      </w:r>
      <w:r>
        <w:rPr>
          <w:rFonts w:hint="eastAsia"/>
          <w:lang w:eastAsia="ko-KR"/>
        </w:rPr>
        <w:t xml:space="preserve"> (PI)</w:t>
      </w:r>
      <w:r w:rsidRPr="00B93515">
        <w:rPr>
          <w:rFonts w:hint="eastAsia"/>
          <w:lang w:eastAsia="ko-KR"/>
        </w:rPr>
        <w:t>, &amp; Hu, F.</w:t>
      </w:r>
      <w:r>
        <w:rPr>
          <w:rFonts w:hint="eastAsia"/>
          <w:lang w:eastAsia="ko-KR"/>
        </w:rPr>
        <w:t xml:space="preserve"> (PI)</w:t>
      </w:r>
      <w:r>
        <w:rPr>
          <w:rFonts w:hint="eastAsia"/>
          <w:b/>
          <w:bCs/>
          <w:lang w:eastAsia="ko-KR"/>
        </w:rPr>
        <w:t xml:space="preserve"> </w:t>
      </w:r>
      <w:r w:rsidRPr="00C47F0D">
        <w:rPr>
          <w:rFonts w:hint="eastAsia"/>
          <w:lang w:eastAsia="ko-KR"/>
        </w:rPr>
        <w:t>(</w:t>
      </w:r>
      <w:r>
        <w:rPr>
          <w:rFonts w:hint="eastAsia"/>
          <w:lang w:eastAsia="ko-KR"/>
        </w:rPr>
        <w:t>September</w:t>
      </w:r>
      <w:r w:rsidRPr="00C47F0D">
        <w:rPr>
          <w:rFonts w:hint="eastAsia"/>
          <w:lang w:eastAsia="ko-KR"/>
        </w:rPr>
        <w:t xml:space="preserve"> 202</w:t>
      </w:r>
      <w:r>
        <w:rPr>
          <w:rFonts w:hint="eastAsia"/>
          <w:lang w:eastAsia="ko-KR"/>
        </w:rPr>
        <w:t>6</w:t>
      </w:r>
      <w:r w:rsidRPr="00C47F0D">
        <w:rPr>
          <w:rFonts w:hint="eastAsia"/>
          <w:lang w:eastAsia="ko-KR"/>
        </w:rPr>
        <w:t xml:space="preserve"> </w:t>
      </w:r>
      <w:r w:rsidRPr="00C47F0D">
        <w:rPr>
          <w:lang w:eastAsia="ko-KR"/>
        </w:rPr>
        <w:t>–</w:t>
      </w:r>
      <w:r w:rsidRPr="00C47F0D">
        <w:rPr>
          <w:rFonts w:hint="eastAsia"/>
          <w:lang w:eastAsia="ko-KR"/>
        </w:rPr>
        <w:t xml:space="preserve"> </w:t>
      </w:r>
      <w:r>
        <w:rPr>
          <w:rFonts w:hint="eastAsia"/>
          <w:lang w:eastAsia="ko-KR"/>
        </w:rPr>
        <w:t>August</w:t>
      </w:r>
      <w:r w:rsidRPr="00C47F0D">
        <w:rPr>
          <w:rFonts w:hint="eastAsia"/>
          <w:lang w:eastAsia="ko-KR"/>
        </w:rPr>
        <w:t xml:space="preserve"> 202</w:t>
      </w:r>
      <w:r>
        <w:rPr>
          <w:rFonts w:hint="eastAsia"/>
          <w:lang w:eastAsia="ko-KR"/>
        </w:rPr>
        <w:t>9</w:t>
      </w:r>
      <w:r w:rsidRPr="00C47F0D">
        <w:rPr>
          <w:rFonts w:hint="eastAsia"/>
          <w:lang w:eastAsia="ko-KR"/>
        </w:rPr>
        <w:t xml:space="preserve">). </w:t>
      </w:r>
      <w:r w:rsidRPr="00B93515">
        <w:rPr>
          <w:lang w:eastAsia="ko-KR"/>
        </w:rPr>
        <w:t>Immersive Remembrance: AI-Driven Archival Retrieval for VR Learning</w:t>
      </w:r>
      <w:r w:rsidRPr="00BD4967">
        <w:rPr>
          <w:rFonts w:hint="eastAsia"/>
          <w:lang w:eastAsia="ko-KR"/>
        </w:rPr>
        <w:t xml:space="preserve">, </w:t>
      </w:r>
      <w:r w:rsidRPr="00BA1CAC">
        <w:rPr>
          <w:lang w:eastAsia="ko-KR"/>
        </w:rPr>
        <w:t>Total</w:t>
      </w:r>
      <w:r w:rsidRPr="00BA1CAC">
        <w:rPr>
          <w:rFonts w:hint="eastAsia"/>
          <w:lang w:eastAsia="ko-KR"/>
        </w:rPr>
        <w:t xml:space="preserve"> award $476,424, </w:t>
      </w:r>
      <w:r w:rsidRPr="00B93515">
        <w:rPr>
          <w:lang w:eastAsia="ko-KR"/>
        </w:rPr>
        <w:t xml:space="preserve">Institute of Museum and Library Services </w:t>
      </w:r>
      <w:r w:rsidR="00A87A81">
        <w:rPr>
          <w:lang w:eastAsia="ko-KR"/>
        </w:rPr>
        <w:t>–</w:t>
      </w:r>
      <w:r w:rsidRPr="00B93515">
        <w:rPr>
          <w:lang w:eastAsia="ko-KR"/>
        </w:rPr>
        <w:t xml:space="preserve"> IMLS</w:t>
      </w:r>
      <w:r w:rsidR="00A87A81">
        <w:rPr>
          <w:rFonts w:hint="eastAsia"/>
          <w:lang w:eastAsia="ko-KR"/>
        </w:rPr>
        <w:t>.</w:t>
      </w:r>
    </w:p>
    <w:p w14:paraId="63D97DB1" w14:textId="6FF42250" w:rsidR="00191B9A" w:rsidRPr="00A87A81" w:rsidRDefault="00191B9A" w:rsidP="00191B9A">
      <w:pPr>
        <w:pBdr>
          <w:top w:val="nil"/>
          <w:left w:val="nil"/>
          <w:bottom w:val="nil"/>
          <w:right w:val="nil"/>
          <w:between w:val="nil"/>
        </w:pBdr>
        <w:ind w:left="720" w:hanging="720"/>
        <w:rPr>
          <w:b/>
          <w:bCs/>
        </w:rPr>
      </w:pPr>
      <w:r>
        <w:rPr>
          <w:b/>
        </w:rPr>
        <w:t xml:space="preserve">Moon, J. (Co-PI, overseas / UA) </w:t>
      </w:r>
      <w:r>
        <w:t xml:space="preserve">(June 2026 – May 2029). Developing a Generative AI-Integrated Intelligent Simulation to Strengthen Teachers' Competencies in Responding to Students with Emotional and Behavioral Crises, National Research Foundation of Korea (NRF) 2026 Joint Research Support Program (International Type), Total award approximately </w:t>
      </w:r>
      <w:r w:rsidRPr="00191B9A">
        <w:t>$162,600</w:t>
      </w:r>
      <w:r>
        <w:t>; UA overseas allocation approximately $23,300</w:t>
      </w:r>
      <w:r>
        <w:rPr>
          <w:rFonts w:hint="eastAsia"/>
          <w:lang w:eastAsia="ko-KR"/>
        </w:rPr>
        <w:t>.</w:t>
      </w:r>
    </w:p>
    <w:p w14:paraId="050FCD03" w14:textId="77777777" w:rsidR="00BA7B2A" w:rsidRDefault="00BA7B2A" w:rsidP="00BA7B2A">
      <w:pPr>
        <w:pBdr>
          <w:top w:val="nil"/>
          <w:left w:val="nil"/>
          <w:bottom w:val="nil"/>
          <w:right w:val="nil"/>
          <w:between w:val="nil"/>
        </w:pBdr>
        <w:ind w:left="720" w:hanging="720"/>
        <w:rPr>
          <w:lang w:eastAsia="ko-KR"/>
        </w:rPr>
      </w:pPr>
      <w:r>
        <w:rPr>
          <w:rFonts w:hint="eastAsia"/>
          <w:b/>
          <w:bCs/>
          <w:lang w:eastAsia="ko-KR"/>
        </w:rPr>
        <w:t xml:space="preserve">Moon, J. </w:t>
      </w:r>
      <w:r w:rsidRPr="00C267E1">
        <w:rPr>
          <w:rFonts w:hint="eastAsia"/>
          <w:lang w:eastAsia="ko-KR"/>
        </w:rPr>
        <w:t>(June 202</w:t>
      </w:r>
      <w:r>
        <w:rPr>
          <w:rFonts w:hint="eastAsia"/>
          <w:lang w:eastAsia="ko-KR"/>
        </w:rPr>
        <w:t>7</w:t>
      </w:r>
      <w:r w:rsidRPr="00C267E1">
        <w:rPr>
          <w:rFonts w:hint="eastAsia"/>
          <w:lang w:eastAsia="ko-KR"/>
        </w:rPr>
        <w:t>-August 202</w:t>
      </w:r>
      <w:r>
        <w:rPr>
          <w:rFonts w:hint="eastAsia"/>
          <w:lang w:eastAsia="ko-KR"/>
        </w:rPr>
        <w:t>7</w:t>
      </w:r>
      <w:r w:rsidRPr="00C267E1">
        <w:rPr>
          <w:rFonts w:hint="eastAsia"/>
          <w:lang w:eastAsia="ko-KR"/>
        </w:rPr>
        <w:t xml:space="preserve">). University </w:t>
      </w:r>
      <w:r w:rsidRPr="00AB2B85">
        <w:rPr>
          <w:rFonts w:hint="eastAsia"/>
          <w:lang w:eastAsia="ko-KR"/>
        </w:rPr>
        <w:t xml:space="preserve">of Alabama COE </w:t>
      </w:r>
      <w:r w:rsidRPr="00AB2B85">
        <w:t>Dean's</w:t>
      </w:r>
      <w:r w:rsidRPr="00995EE2">
        <w:t xml:space="preserve"> Summer Doctoral Student Stipend Program</w:t>
      </w:r>
      <w:r>
        <w:rPr>
          <w:rFonts w:hint="eastAsia"/>
          <w:lang w:eastAsia="ko-KR"/>
        </w:rPr>
        <w:t>.</w:t>
      </w:r>
      <w:r>
        <w:rPr>
          <w:rFonts w:hint="eastAsia"/>
          <w:b/>
          <w:bCs/>
          <w:lang w:eastAsia="ko-KR"/>
        </w:rPr>
        <w:t xml:space="preserve"> </w:t>
      </w:r>
      <w:r w:rsidRPr="00FC1FD9">
        <w:t>$</w:t>
      </w:r>
      <w:r>
        <w:rPr>
          <w:rFonts w:hint="eastAsia"/>
          <w:lang w:eastAsia="ko-KR"/>
        </w:rPr>
        <w:t>5</w:t>
      </w:r>
      <w:r w:rsidRPr="00FC1FD9">
        <w:t>,</w:t>
      </w:r>
      <w:r>
        <w:rPr>
          <w:rFonts w:hint="eastAsia"/>
          <w:lang w:eastAsia="ko-KR"/>
        </w:rPr>
        <w:t>700</w:t>
      </w:r>
    </w:p>
    <w:p w14:paraId="4A38923A" w14:textId="77777777" w:rsidR="00D464AF" w:rsidRDefault="00D464AF" w:rsidP="00A811D0">
      <w:pPr>
        <w:pBdr>
          <w:top w:val="nil"/>
          <w:left w:val="nil"/>
          <w:bottom w:val="nil"/>
          <w:right w:val="nil"/>
          <w:between w:val="nil"/>
        </w:pBdr>
        <w:ind w:left="720" w:hanging="720"/>
        <w:rPr>
          <w:b/>
          <w:bCs/>
          <w:lang w:eastAsia="ko-KR"/>
        </w:rPr>
      </w:pPr>
      <w:r>
        <w:rPr>
          <w:rFonts w:hint="eastAsia"/>
          <w:b/>
          <w:bCs/>
          <w:lang w:eastAsia="ko-KR"/>
        </w:rPr>
        <w:t xml:space="preserve">Moon, J. (Lead PI) </w:t>
      </w:r>
      <w:r>
        <w:rPr>
          <w:rFonts w:hint="eastAsia"/>
          <w:lang w:eastAsia="ko-KR"/>
        </w:rPr>
        <w:t>(January</w:t>
      </w:r>
      <w:r w:rsidRPr="00C47F0D">
        <w:rPr>
          <w:rFonts w:hint="eastAsia"/>
          <w:lang w:eastAsia="ko-KR"/>
        </w:rPr>
        <w:t xml:space="preserve"> 202</w:t>
      </w:r>
      <w:r>
        <w:rPr>
          <w:rFonts w:hint="eastAsia"/>
          <w:lang w:eastAsia="ko-KR"/>
        </w:rPr>
        <w:t>6</w:t>
      </w:r>
      <w:r w:rsidRPr="00C47F0D">
        <w:rPr>
          <w:rFonts w:hint="eastAsia"/>
          <w:lang w:eastAsia="ko-KR"/>
        </w:rPr>
        <w:t xml:space="preserve"> </w:t>
      </w:r>
      <w:r w:rsidRPr="00C47F0D">
        <w:rPr>
          <w:lang w:eastAsia="ko-KR"/>
        </w:rPr>
        <w:t>–</w:t>
      </w:r>
      <w:r w:rsidRPr="00C47F0D">
        <w:rPr>
          <w:rFonts w:hint="eastAsia"/>
          <w:lang w:eastAsia="ko-KR"/>
        </w:rPr>
        <w:t xml:space="preserve"> </w:t>
      </w:r>
      <w:r>
        <w:rPr>
          <w:rFonts w:hint="eastAsia"/>
          <w:lang w:eastAsia="ko-KR"/>
        </w:rPr>
        <w:t>December</w:t>
      </w:r>
      <w:r w:rsidRPr="00C47F0D">
        <w:rPr>
          <w:rFonts w:hint="eastAsia"/>
          <w:lang w:eastAsia="ko-KR"/>
        </w:rPr>
        <w:t xml:space="preserve"> 202</w:t>
      </w:r>
      <w:r>
        <w:rPr>
          <w:rFonts w:hint="eastAsia"/>
          <w:lang w:eastAsia="ko-KR"/>
        </w:rPr>
        <w:t>6</w:t>
      </w:r>
      <w:r w:rsidRPr="00C47F0D">
        <w:rPr>
          <w:rFonts w:hint="eastAsia"/>
          <w:lang w:eastAsia="ko-KR"/>
        </w:rPr>
        <w:t xml:space="preserve">). </w:t>
      </w:r>
      <w:r w:rsidRPr="00787B60">
        <w:rPr>
          <w:lang w:eastAsia="ko-KR"/>
        </w:rPr>
        <w:t>The Alabama Generative Engineering Textbook (AL-GET): AI-enhanced Personalized Learning for STEM Education</w:t>
      </w:r>
      <w:r w:rsidRPr="00BD4967">
        <w:rPr>
          <w:rFonts w:hint="eastAsia"/>
          <w:lang w:eastAsia="ko-KR"/>
        </w:rPr>
        <w:t xml:space="preserve">, </w:t>
      </w:r>
      <w:r>
        <w:rPr>
          <w:rFonts w:hint="eastAsia"/>
          <w:lang w:eastAsia="ko-KR"/>
        </w:rPr>
        <w:t xml:space="preserve">Office for Sponsored Programs, The University of Alabama, </w:t>
      </w:r>
      <w:r w:rsidRPr="00BA1CAC">
        <w:rPr>
          <w:lang w:eastAsia="ko-KR"/>
        </w:rPr>
        <w:t>Total</w:t>
      </w:r>
      <w:r w:rsidRPr="00BA1CAC">
        <w:rPr>
          <w:rFonts w:hint="eastAsia"/>
          <w:lang w:eastAsia="ko-KR"/>
        </w:rPr>
        <w:t xml:space="preserve"> award $</w:t>
      </w:r>
      <w:r>
        <w:rPr>
          <w:rFonts w:hint="eastAsia"/>
          <w:lang w:eastAsia="ko-KR"/>
        </w:rPr>
        <w:t>15,</w:t>
      </w:r>
      <w:r w:rsidRPr="00BA1CAC">
        <w:rPr>
          <w:rFonts w:hint="eastAsia"/>
          <w:lang w:eastAsia="ko-KR"/>
        </w:rPr>
        <w:t>000</w:t>
      </w:r>
    </w:p>
    <w:p w14:paraId="774EA65D" w14:textId="77777777" w:rsidR="000B13DB" w:rsidRDefault="000B13DB" w:rsidP="00A811D0">
      <w:pPr>
        <w:pBdr>
          <w:top w:val="nil"/>
          <w:left w:val="nil"/>
          <w:bottom w:val="nil"/>
          <w:right w:val="nil"/>
          <w:between w:val="nil"/>
        </w:pBdr>
        <w:ind w:left="720" w:hanging="720"/>
        <w:rPr>
          <w:b/>
          <w:bCs/>
          <w:lang w:eastAsia="ko-KR"/>
        </w:rPr>
      </w:pPr>
      <w:r>
        <w:rPr>
          <w:rFonts w:hint="eastAsia"/>
          <w:b/>
          <w:bCs/>
          <w:lang w:eastAsia="ko-KR"/>
        </w:rPr>
        <w:t xml:space="preserve">Moon, J. (Lead PI), </w:t>
      </w:r>
      <w:r w:rsidRPr="00787B60">
        <w:rPr>
          <w:rFonts w:hint="eastAsia"/>
          <w:lang w:eastAsia="ko-KR"/>
        </w:rPr>
        <w:t>Luo, F.</w:t>
      </w:r>
      <w:r>
        <w:rPr>
          <w:rFonts w:hint="eastAsia"/>
          <w:lang w:eastAsia="ko-KR"/>
        </w:rPr>
        <w:t xml:space="preserve"> (PI)</w:t>
      </w:r>
      <w:r w:rsidRPr="00787B60">
        <w:rPr>
          <w:rFonts w:hint="eastAsia"/>
          <w:lang w:eastAsia="ko-KR"/>
        </w:rPr>
        <w:t>, and Hardin, J.</w:t>
      </w:r>
      <w:r>
        <w:rPr>
          <w:rFonts w:hint="eastAsia"/>
          <w:lang w:eastAsia="ko-KR"/>
        </w:rPr>
        <w:t xml:space="preserve"> (PI)</w:t>
      </w:r>
      <w:r w:rsidRPr="00787B60">
        <w:rPr>
          <w:rFonts w:hint="eastAsia"/>
          <w:lang w:eastAsia="ko-KR"/>
        </w:rPr>
        <w:t xml:space="preserve"> </w:t>
      </w:r>
      <w:r>
        <w:rPr>
          <w:rFonts w:hint="eastAsia"/>
          <w:lang w:eastAsia="ko-KR"/>
        </w:rPr>
        <w:t>(January</w:t>
      </w:r>
      <w:r w:rsidRPr="00C47F0D">
        <w:rPr>
          <w:rFonts w:hint="eastAsia"/>
          <w:lang w:eastAsia="ko-KR"/>
        </w:rPr>
        <w:t xml:space="preserve"> 202</w:t>
      </w:r>
      <w:r>
        <w:rPr>
          <w:rFonts w:hint="eastAsia"/>
          <w:lang w:eastAsia="ko-KR"/>
        </w:rPr>
        <w:t>6</w:t>
      </w:r>
      <w:r w:rsidRPr="00C47F0D">
        <w:rPr>
          <w:rFonts w:hint="eastAsia"/>
          <w:lang w:eastAsia="ko-KR"/>
        </w:rPr>
        <w:t xml:space="preserve"> </w:t>
      </w:r>
      <w:r w:rsidRPr="00C47F0D">
        <w:rPr>
          <w:lang w:eastAsia="ko-KR"/>
        </w:rPr>
        <w:t>–</w:t>
      </w:r>
      <w:r w:rsidRPr="00C47F0D">
        <w:rPr>
          <w:rFonts w:hint="eastAsia"/>
          <w:lang w:eastAsia="ko-KR"/>
        </w:rPr>
        <w:t xml:space="preserve"> </w:t>
      </w:r>
      <w:r>
        <w:rPr>
          <w:rFonts w:hint="eastAsia"/>
          <w:lang w:eastAsia="ko-KR"/>
        </w:rPr>
        <w:t>May</w:t>
      </w:r>
      <w:r w:rsidRPr="00C47F0D">
        <w:rPr>
          <w:rFonts w:hint="eastAsia"/>
          <w:lang w:eastAsia="ko-KR"/>
        </w:rPr>
        <w:t xml:space="preserve"> 2027). </w:t>
      </w:r>
      <w:r w:rsidRPr="00787B60">
        <w:rPr>
          <w:lang w:eastAsia="ko-KR"/>
        </w:rPr>
        <w:t>Large Language Model-based Cyber Sentinel Co-Pilot: Professional Development for Alabama Secondary Teacher Training</w:t>
      </w:r>
      <w:r w:rsidRPr="00BD4967">
        <w:rPr>
          <w:rFonts w:hint="eastAsia"/>
          <w:lang w:eastAsia="ko-KR"/>
        </w:rPr>
        <w:t xml:space="preserve">, </w:t>
      </w:r>
      <w:r>
        <w:rPr>
          <w:rFonts w:hint="eastAsia"/>
          <w:lang w:eastAsia="ko-KR"/>
        </w:rPr>
        <w:t xml:space="preserve">COE RisingTide Grant, The University of Alabama, </w:t>
      </w:r>
      <w:r w:rsidRPr="00BA1CAC">
        <w:rPr>
          <w:lang w:eastAsia="ko-KR"/>
        </w:rPr>
        <w:t>Total</w:t>
      </w:r>
      <w:r w:rsidRPr="00BA1CAC">
        <w:rPr>
          <w:rFonts w:hint="eastAsia"/>
          <w:lang w:eastAsia="ko-KR"/>
        </w:rPr>
        <w:t xml:space="preserve"> award $</w:t>
      </w:r>
      <w:r>
        <w:rPr>
          <w:rFonts w:hint="eastAsia"/>
          <w:lang w:eastAsia="ko-KR"/>
        </w:rPr>
        <w:t>30,</w:t>
      </w:r>
      <w:r w:rsidRPr="00BA1CAC">
        <w:rPr>
          <w:rFonts w:hint="eastAsia"/>
          <w:lang w:eastAsia="ko-KR"/>
        </w:rPr>
        <w:t>000</w:t>
      </w:r>
      <w:r>
        <w:rPr>
          <w:lang w:eastAsia="ko-KR"/>
        </w:rPr>
        <w:t>.</w:t>
      </w:r>
    </w:p>
    <w:p w14:paraId="1F514230" w14:textId="77777777" w:rsidR="00FA01DB" w:rsidRDefault="00FA01DB" w:rsidP="00A811D0">
      <w:pPr>
        <w:pBdr>
          <w:top w:val="nil"/>
          <w:left w:val="nil"/>
          <w:bottom w:val="nil"/>
          <w:right w:val="nil"/>
          <w:between w:val="nil"/>
        </w:pBdr>
        <w:ind w:left="720" w:hanging="720"/>
        <w:rPr>
          <w:lang w:eastAsia="ko-KR"/>
        </w:rPr>
      </w:pPr>
      <w:r w:rsidRPr="00CF2AA7">
        <w:rPr>
          <w:rFonts w:hint="eastAsia"/>
          <w:b/>
          <w:bCs/>
          <w:lang w:eastAsia="ko-KR"/>
        </w:rPr>
        <w:t>Moon, J</w:t>
      </w:r>
      <w:r>
        <w:rPr>
          <w:rFonts w:hint="eastAsia"/>
          <w:lang w:eastAsia="ko-KR"/>
        </w:rPr>
        <w:t xml:space="preserve">. </w:t>
      </w:r>
      <w:r w:rsidRPr="00FC1FD9">
        <w:t>(</w:t>
      </w:r>
      <w:r>
        <w:rPr>
          <w:rFonts w:hint="eastAsia"/>
          <w:lang w:eastAsia="ko-KR"/>
        </w:rPr>
        <w:t xml:space="preserve">August 2025 </w:t>
      </w:r>
      <w:r>
        <w:rPr>
          <w:rFonts w:hint="eastAsia"/>
          <w:lang w:eastAsia="ko-KR"/>
        </w:rPr>
        <w:t>–</w:t>
      </w:r>
      <w:r>
        <w:rPr>
          <w:rFonts w:hint="eastAsia"/>
          <w:lang w:eastAsia="ko-KR"/>
        </w:rPr>
        <w:t xml:space="preserve"> July 2026</w:t>
      </w:r>
      <w:r w:rsidRPr="00FC1FD9">
        <w:t xml:space="preserve">). </w:t>
      </w:r>
      <w:r w:rsidRPr="00CF2AA7">
        <w:rPr>
          <w:lang w:eastAsia="ko-KR"/>
        </w:rPr>
        <w:t>TeachPlay: AI-Enhanced Educational Gamelet Design</w:t>
      </w:r>
      <w:r>
        <w:rPr>
          <w:rFonts w:hint="eastAsia"/>
          <w:lang w:eastAsia="ko-KR"/>
        </w:rPr>
        <w:t xml:space="preserve">, </w:t>
      </w:r>
      <w:r>
        <w:rPr>
          <w:rFonts w:hint="eastAsia"/>
          <w:i/>
          <w:iCs/>
          <w:lang w:eastAsia="ko-KR"/>
        </w:rPr>
        <w:t xml:space="preserve">Alabama </w:t>
      </w:r>
      <w:r>
        <w:rPr>
          <w:i/>
          <w:iCs/>
          <w:lang w:eastAsia="ko-KR"/>
        </w:rPr>
        <w:t>Commission</w:t>
      </w:r>
      <w:r>
        <w:rPr>
          <w:rFonts w:hint="eastAsia"/>
          <w:i/>
          <w:iCs/>
          <w:lang w:eastAsia="ko-KR"/>
        </w:rPr>
        <w:t xml:space="preserve"> on Higher Education</w:t>
      </w:r>
      <w:r>
        <w:rPr>
          <w:rFonts w:hint="eastAsia"/>
          <w:lang w:eastAsia="ko-KR"/>
        </w:rPr>
        <w:t xml:space="preserve">, </w:t>
      </w:r>
      <w:r w:rsidRPr="00FC1FD9">
        <w:t>Total award $</w:t>
      </w:r>
      <w:r>
        <w:rPr>
          <w:rFonts w:hint="eastAsia"/>
          <w:lang w:eastAsia="ko-KR"/>
        </w:rPr>
        <w:t>5,000</w:t>
      </w:r>
    </w:p>
    <w:p w14:paraId="0B64DD6B" w14:textId="77777777" w:rsidR="00EE0E3A" w:rsidRDefault="00EE0E3A" w:rsidP="00A811D0">
      <w:pPr>
        <w:pBdr>
          <w:top w:val="nil"/>
          <w:left w:val="nil"/>
          <w:bottom w:val="nil"/>
          <w:right w:val="nil"/>
          <w:between w:val="nil"/>
        </w:pBdr>
        <w:ind w:left="720" w:hanging="720"/>
        <w:rPr>
          <w:lang w:eastAsia="ko-KR"/>
        </w:rPr>
      </w:pPr>
      <w:r w:rsidRPr="00CF2AA7">
        <w:rPr>
          <w:rFonts w:hint="eastAsia"/>
          <w:b/>
          <w:bCs/>
          <w:lang w:eastAsia="ko-KR"/>
        </w:rPr>
        <w:t>Moon, J</w:t>
      </w:r>
      <w:r>
        <w:rPr>
          <w:rFonts w:hint="eastAsia"/>
          <w:lang w:eastAsia="ko-KR"/>
        </w:rPr>
        <w:t xml:space="preserve">. </w:t>
      </w:r>
      <w:r w:rsidRPr="00FC1FD9">
        <w:t>(</w:t>
      </w:r>
      <w:r>
        <w:rPr>
          <w:rFonts w:hint="eastAsia"/>
          <w:lang w:eastAsia="ko-KR"/>
        </w:rPr>
        <w:t>September</w:t>
      </w:r>
      <w:r w:rsidRPr="00FC1FD9">
        <w:t xml:space="preserve"> 202</w:t>
      </w:r>
      <w:r>
        <w:rPr>
          <w:rFonts w:hint="eastAsia"/>
          <w:lang w:eastAsia="ko-KR"/>
        </w:rPr>
        <w:t>5</w:t>
      </w:r>
      <w:r w:rsidRPr="00FC1FD9">
        <w:t xml:space="preserve"> – Dec 202</w:t>
      </w:r>
      <w:r>
        <w:rPr>
          <w:rFonts w:hint="eastAsia"/>
          <w:lang w:eastAsia="ko-KR"/>
        </w:rPr>
        <w:t>5</w:t>
      </w:r>
      <w:r w:rsidRPr="00FC1FD9">
        <w:t xml:space="preserve">). </w:t>
      </w:r>
      <w:r w:rsidRPr="00CF2AA7">
        <w:rPr>
          <w:lang w:eastAsia="ko-KR"/>
        </w:rPr>
        <w:t>RemixEd: Designing AI- and XR-Enhanced Instructional Modules for Inclusive, Doctoral-Level Online Learning</w:t>
      </w:r>
      <w:r>
        <w:rPr>
          <w:rFonts w:hint="eastAsia"/>
          <w:lang w:eastAsia="ko-KR"/>
        </w:rPr>
        <w:t xml:space="preserve">, </w:t>
      </w:r>
      <w:r w:rsidRPr="00CF2AA7">
        <w:rPr>
          <w:rFonts w:hint="eastAsia"/>
          <w:i/>
          <w:iCs/>
          <w:lang w:eastAsia="ko-KR"/>
        </w:rPr>
        <w:t>Instructional Tide Teaching Grant</w:t>
      </w:r>
      <w:r>
        <w:rPr>
          <w:rFonts w:hint="eastAsia"/>
          <w:lang w:eastAsia="ko-KR"/>
        </w:rPr>
        <w:t xml:space="preserve">, </w:t>
      </w:r>
      <w:r w:rsidRPr="00FC1FD9">
        <w:t>Total award $1</w:t>
      </w:r>
      <w:r>
        <w:rPr>
          <w:rFonts w:hint="eastAsia"/>
          <w:lang w:eastAsia="ko-KR"/>
        </w:rPr>
        <w:t>,</w:t>
      </w:r>
      <w:r w:rsidR="00E63C18">
        <w:rPr>
          <w:rFonts w:hint="eastAsia"/>
          <w:lang w:eastAsia="ko-KR"/>
        </w:rPr>
        <w:t>5</w:t>
      </w:r>
      <w:r w:rsidRPr="00FC1FD9">
        <w:t>00</w:t>
      </w:r>
      <w:r>
        <w:rPr>
          <w:rFonts w:hint="eastAsia"/>
          <w:lang w:eastAsia="ko-KR"/>
        </w:rPr>
        <w:t xml:space="preserve"> </w:t>
      </w:r>
    </w:p>
    <w:p w14:paraId="378F0B44" w14:textId="77777777" w:rsidR="004906C6" w:rsidRDefault="004906C6" w:rsidP="00A811D0">
      <w:pPr>
        <w:pBdr>
          <w:top w:val="nil"/>
          <w:left w:val="nil"/>
          <w:bottom w:val="nil"/>
          <w:right w:val="nil"/>
          <w:between w:val="nil"/>
        </w:pBdr>
        <w:ind w:left="720" w:hanging="720"/>
        <w:rPr>
          <w:b/>
          <w:bCs/>
          <w:lang w:eastAsia="ko-KR"/>
        </w:rPr>
      </w:pPr>
      <w:r w:rsidRPr="00CF2AA7">
        <w:rPr>
          <w:rFonts w:hint="eastAsia"/>
          <w:b/>
          <w:bCs/>
          <w:lang w:eastAsia="ko-KR"/>
        </w:rPr>
        <w:t>Moon, J</w:t>
      </w:r>
      <w:r>
        <w:rPr>
          <w:rFonts w:hint="eastAsia"/>
          <w:lang w:eastAsia="ko-KR"/>
        </w:rPr>
        <w:t xml:space="preserve">. </w:t>
      </w:r>
      <w:r w:rsidRPr="00FC1FD9">
        <w:t>(</w:t>
      </w:r>
      <w:r>
        <w:rPr>
          <w:rFonts w:hint="eastAsia"/>
          <w:lang w:eastAsia="ko-KR"/>
        </w:rPr>
        <w:t>September</w:t>
      </w:r>
      <w:r w:rsidRPr="00FC1FD9">
        <w:t xml:space="preserve"> 202</w:t>
      </w:r>
      <w:r>
        <w:rPr>
          <w:rFonts w:hint="eastAsia"/>
          <w:lang w:eastAsia="ko-KR"/>
        </w:rPr>
        <w:t>5</w:t>
      </w:r>
      <w:r w:rsidRPr="00FC1FD9">
        <w:t xml:space="preserve">). </w:t>
      </w:r>
      <w:r w:rsidRPr="00CF2AA7">
        <w:rPr>
          <w:rFonts w:hint="eastAsia"/>
          <w:i/>
          <w:iCs/>
          <w:lang w:eastAsia="ko-KR"/>
        </w:rPr>
        <w:t>SEC Faculty Travel Grant</w:t>
      </w:r>
      <w:r>
        <w:rPr>
          <w:rFonts w:hint="eastAsia"/>
          <w:lang w:eastAsia="ko-KR"/>
        </w:rPr>
        <w:t xml:space="preserve">, </w:t>
      </w:r>
      <w:r w:rsidRPr="00CF2AA7">
        <w:rPr>
          <w:lang w:eastAsia="ko-KR"/>
        </w:rPr>
        <w:t>$1,574</w:t>
      </w:r>
    </w:p>
    <w:p w14:paraId="05B00ECA" w14:textId="77777777" w:rsidR="007912F2" w:rsidRDefault="007912F2" w:rsidP="00A811D0">
      <w:pPr>
        <w:pBdr>
          <w:top w:val="nil"/>
          <w:left w:val="nil"/>
          <w:bottom w:val="nil"/>
          <w:right w:val="nil"/>
          <w:between w:val="nil"/>
        </w:pBdr>
        <w:ind w:left="720" w:hanging="720"/>
        <w:rPr>
          <w:b/>
          <w:bCs/>
          <w:u w:val="single"/>
          <w:lang w:eastAsia="ko-KR"/>
        </w:rPr>
      </w:pPr>
      <w:r w:rsidRPr="00FC1FD9">
        <w:rPr>
          <w:b/>
          <w:bCs/>
        </w:rPr>
        <w:t>Moon, J</w:t>
      </w:r>
      <w:r w:rsidRPr="00FC1FD9">
        <w:t>. (</w:t>
      </w:r>
      <w:r>
        <w:rPr>
          <w:rFonts w:hint="eastAsia"/>
          <w:lang w:eastAsia="ko-KR"/>
        </w:rPr>
        <w:t>September 2025</w:t>
      </w:r>
      <w:r w:rsidRPr="00FC1FD9">
        <w:t xml:space="preserve"> – </w:t>
      </w:r>
      <w:r>
        <w:rPr>
          <w:rFonts w:hint="eastAsia"/>
          <w:lang w:eastAsia="ko-KR"/>
        </w:rPr>
        <w:t>August</w:t>
      </w:r>
      <w:r w:rsidRPr="00FC1FD9">
        <w:t xml:space="preserve"> 202</w:t>
      </w:r>
      <w:r>
        <w:rPr>
          <w:rFonts w:hint="eastAsia"/>
          <w:lang w:eastAsia="ko-KR"/>
        </w:rPr>
        <w:t>6</w:t>
      </w:r>
      <w:r w:rsidRPr="00FC1FD9">
        <w:t xml:space="preserve">). </w:t>
      </w:r>
      <w:r>
        <w:rPr>
          <w:rFonts w:hint="eastAsia"/>
          <w:i/>
          <w:iCs/>
          <w:lang w:eastAsia="ko-KR"/>
        </w:rPr>
        <w:t xml:space="preserve">The Institute for Social Science Research (ISSR) THRIVE Fellowship, </w:t>
      </w:r>
      <w:r>
        <w:rPr>
          <w:rFonts w:hint="eastAsia"/>
          <w:lang w:eastAsia="ko-KR"/>
        </w:rPr>
        <w:t>The University of Alabama</w:t>
      </w:r>
      <w:r w:rsidRPr="00FC1FD9">
        <w:t>, Total award $15,000 (team award)</w:t>
      </w:r>
    </w:p>
    <w:p w14:paraId="4E34221D" w14:textId="77777777" w:rsidR="00242E6E" w:rsidRDefault="00242E6E" w:rsidP="00A811D0">
      <w:pPr>
        <w:pBdr>
          <w:top w:val="nil"/>
          <w:left w:val="nil"/>
          <w:bottom w:val="nil"/>
          <w:right w:val="nil"/>
          <w:between w:val="nil"/>
        </w:pBdr>
        <w:ind w:left="720" w:hanging="720"/>
        <w:rPr>
          <w:b/>
          <w:bCs/>
          <w:u w:val="single"/>
        </w:rPr>
      </w:pPr>
      <w:r w:rsidRPr="00FC1FD9">
        <w:rPr>
          <w:b/>
          <w:bCs/>
        </w:rPr>
        <w:t>Moon, J</w:t>
      </w:r>
      <w:r w:rsidRPr="00FC1FD9">
        <w:t xml:space="preserve">. </w:t>
      </w:r>
      <w:r w:rsidRPr="00FC1FD9">
        <w:rPr>
          <w:b/>
          <w:bCs/>
        </w:rPr>
        <w:t>(Lead PI)</w:t>
      </w:r>
      <w:r>
        <w:rPr>
          <w:rFonts w:hint="eastAsia"/>
          <w:b/>
          <w:bCs/>
          <w:lang w:eastAsia="ko-KR"/>
        </w:rPr>
        <w:t xml:space="preserve"> </w:t>
      </w:r>
      <w:r w:rsidRPr="00FC1FD9">
        <w:t>(</w:t>
      </w:r>
      <w:r>
        <w:rPr>
          <w:rFonts w:hint="eastAsia"/>
          <w:lang w:eastAsia="ko-KR"/>
        </w:rPr>
        <w:t>Jan</w:t>
      </w:r>
      <w:r w:rsidRPr="00FC1FD9">
        <w:t xml:space="preserve"> 202</w:t>
      </w:r>
      <w:r>
        <w:rPr>
          <w:rFonts w:hint="eastAsia"/>
          <w:lang w:eastAsia="ko-KR"/>
        </w:rPr>
        <w:t>5</w:t>
      </w:r>
      <w:r w:rsidRPr="00FC1FD9">
        <w:t xml:space="preserve"> – Dec 202</w:t>
      </w:r>
      <w:r>
        <w:rPr>
          <w:rFonts w:hint="eastAsia"/>
          <w:lang w:eastAsia="ko-KR"/>
        </w:rPr>
        <w:t>5</w:t>
      </w:r>
      <w:r w:rsidRPr="00FC1FD9">
        <w:t xml:space="preserve">). </w:t>
      </w:r>
      <w:r>
        <w:rPr>
          <w:rFonts w:hint="eastAsia"/>
          <w:i/>
          <w:iCs/>
          <w:lang w:eastAsia="ko-KR"/>
        </w:rPr>
        <w:t>Enhancing Teacher Problem-Solving and Classroom Management Skills through an Open-Access AI-Powered 3D Simulation Platform</w:t>
      </w:r>
      <w:r w:rsidRPr="00FC1FD9">
        <w:t xml:space="preserve">. </w:t>
      </w:r>
      <w:r w:rsidR="00AB2B85">
        <w:rPr>
          <w:rFonts w:hint="eastAsia"/>
          <w:lang w:eastAsia="ko-KR"/>
        </w:rPr>
        <w:t>OSP</w:t>
      </w:r>
      <w:r>
        <w:rPr>
          <w:rFonts w:hint="eastAsia"/>
          <w:lang w:eastAsia="ko-KR"/>
        </w:rPr>
        <w:t xml:space="preserve"> CREATE Program, The University of Alabama</w:t>
      </w:r>
      <w:r w:rsidRPr="00FC1FD9">
        <w:t>, Total award $</w:t>
      </w:r>
      <w:r>
        <w:rPr>
          <w:rFonts w:hint="eastAsia"/>
          <w:lang w:eastAsia="ko-KR"/>
        </w:rPr>
        <w:t>4</w:t>
      </w:r>
      <w:r w:rsidRPr="00FC1FD9">
        <w:t>,000</w:t>
      </w:r>
    </w:p>
    <w:p w14:paraId="410D9E5B" w14:textId="77777777" w:rsidR="00AA32A8" w:rsidRDefault="00AA32A8" w:rsidP="00A811D0">
      <w:pPr>
        <w:pBdr>
          <w:top w:val="nil"/>
          <w:left w:val="nil"/>
          <w:bottom w:val="nil"/>
          <w:right w:val="nil"/>
          <w:between w:val="nil"/>
        </w:pBdr>
        <w:ind w:left="720" w:hanging="720"/>
        <w:rPr>
          <w:b/>
          <w:bCs/>
          <w:lang w:eastAsia="ko-KR"/>
        </w:rPr>
      </w:pPr>
      <w:r w:rsidRPr="00FC1FD9">
        <w:rPr>
          <w:b/>
          <w:bCs/>
        </w:rPr>
        <w:t>Moon, J</w:t>
      </w:r>
      <w:r w:rsidRPr="00FC1FD9">
        <w:t>. (</w:t>
      </w:r>
      <w:r>
        <w:rPr>
          <w:rFonts w:hint="eastAsia"/>
          <w:lang w:eastAsia="ko-KR"/>
        </w:rPr>
        <w:t>September</w:t>
      </w:r>
      <w:r w:rsidRPr="00FC1FD9">
        <w:t xml:space="preserve"> 202</w:t>
      </w:r>
      <w:r>
        <w:rPr>
          <w:rFonts w:hint="eastAsia"/>
          <w:lang w:eastAsia="ko-KR"/>
        </w:rPr>
        <w:t>4</w:t>
      </w:r>
      <w:r w:rsidRPr="00FC1FD9">
        <w:t xml:space="preserve"> – </w:t>
      </w:r>
      <w:r>
        <w:rPr>
          <w:rFonts w:hint="eastAsia"/>
          <w:lang w:eastAsia="ko-KR"/>
        </w:rPr>
        <w:t>August</w:t>
      </w:r>
      <w:r w:rsidRPr="00FC1FD9">
        <w:t xml:space="preserve"> 202</w:t>
      </w:r>
      <w:r>
        <w:rPr>
          <w:rFonts w:hint="eastAsia"/>
          <w:lang w:eastAsia="ko-KR"/>
        </w:rPr>
        <w:t>5</w:t>
      </w:r>
      <w:r w:rsidRPr="00FC1FD9">
        <w:t xml:space="preserve">). </w:t>
      </w:r>
      <w:r w:rsidRPr="00BC3509">
        <w:rPr>
          <w:i/>
          <w:iCs/>
          <w:lang w:eastAsia="ko-KR"/>
        </w:rPr>
        <w:t>The Grant Writing Fellows Program</w:t>
      </w:r>
      <w:r>
        <w:rPr>
          <w:rFonts w:hint="eastAsia"/>
          <w:i/>
          <w:iCs/>
          <w:lang w:eastAsia="ko-KR"/>
        </w:rPr>
        <w:t xml:space="preserve">. College of Education, The University of Alabama, </w:t>
      </w:r>
      <w:r w:rsidRPr="00FC1FD9">
        <w:t xml:space="preserve">Total </w:t>
      </w:r>
      <w:r w:rsidR="00FC3BF7">
        <w:rPr>
          <w:rFonts w:hint="eastAsia"/>
          <w:lang w:eastAsia="ko-KR"/>
        </w:rPr>
        <w:t>Fellowship amount (summer stipend)</w:t>
      </w:r>
      <w:r w:rsidRPr="00FC1FD9">
        <w:t xml:space="preserve"> $</w:t>
      </w:r>
      <w:r w:rsidR="00F526B3">
        <w:rPr>
          <w:rFonts w:hint="eastAsia"/>
          <w:lang w:eastAsia="ko-KR"/>
        </w:rPr>
        <w:t>6</w:t>
      </w:r>
      <w:r w:rsidRPr="00FC1FD9">
        <w:t>,</w:t>
      </w:r>
      <w:r w:rsidR="00F526B3">
        <w:rPr>
          <w:rFonts w:hint="eastAsia"/>
          <w:lang w:eastAsia="ko-KR"/>
        </w:rPr>
        <w:t>225</w:t>
      </w:r>
    </w:p>
    <w:p w14:paraId="4280F182" w14:textId="77777777" w:rsidR="00995EE2" w:rsidRDefault="00995EE2" w:rsidP="00A811D0">
      <w:pPr>
        <w:pBdr>
          <w:top w:val="nil"/>
          <w:left w:val="nil"/>
          <w:bottom w:val="nil"/>
          <w:right w:val="nil"/>
          <w:between w:val="nil"/>
        </w:pBdr>
        <w:ind w:left="720" w:hanging="720"/>
        <w:rPr>
          <w:lang w:eastAsia="ko-KR"/>
        </w:rPr>
      </w:pPr>
      <w:r>
        <w:rPr>
          <w:rFonts w:hint="eastAsia"/>
          <w:b/>
          <w:bCs/>
          <w:lang w:eastAsia="ko-KR"/>
        </w:rPr>
        <w:t xml:space="preserve">Moon, J. </w:t>
      </w:r>
      <w:r w:rsidRPr="00C267E1">
        <w:rPr>
          <w:rFonts w:hint="eastAsia"/>
          <w:lang w:eastAsia="ko-KR"/>
        </w:rPr>
        <w:t xml:space="preserve">(June 2025-August 2025). </w:t>
      </w:r>
      <w:r w:rsidR="00AB2B85" w:rsidRPr="00C267E1">
        <w:rPr>
          <w:rFonts w:hint="eastAsia"/>
          <w:lang w:eastAsia="ko-KR"/>
        </w:rPr>
        <w:t xml:space="preserve">University </w:t>
      </w:r>
      <w:r w:rsidR="00AB2B85" w:rsidRPr="00AB2B85">
        <w:rPr>
          <w:rFonts w:hint="eastAsia"/>
          <w:lang w:eastAsia="ko-KR"/>
        </w:rPr>
        <w:t xml:space="preserve">of Alabama COE </w:t>
      </w:r>
      <w:r w:rsidRPr="00AB2B85">
        <w:t>Dean's</w:t>
      </w:r>
      <w:r w:rsidRPr="00995EE2">
        <w:t xml:space="preserve"> Summer Doctoral Student Stipend Program</w:t>
      </w:r>
      <w:r>
        <w:rPr>
          <w:rFonts w:hint="eastAsia"/>
          <w:lang w:eastAsia="ko-KR"/>
        </w:rPr>
        <w:t>.</w:t>
      </w:r>
      <w:r>
        <w:rPr>
          <w:rFonts w:hint="eastAsia"/>
          <w:b/>
          <w:bCs/>
          <w:lang w:eastAsia="ko-KR"/>
        </w:rPr>
        <w:t xml:space="preserve"> </w:t>
      </w:r>
      <w:r w:rsidRPr="00FC1FD9">
        <w:t>$</w:t>
      </w:r>
      <w:r>
        <w:rPr>
          <w:rFonts w:hint="eastAsia"/>
          <w:lang w:eastAsia="ko-KR"/>
        </w:rPr>
        <w:t>5</w:t>
      </w:r>
      <w:r w:rsidRPr="00FC1FD9">
        <w:t>,</w:t>
      </w:r>
      <w:r>
        <w:rPr>
          <w:rFonts w:hint="eastAsia"/>
          <w:lang w:eastAsia="ko-KR"/>
        </w:rPr>
        <w:t>460</w:t>
      </w:r>
    </w:p>
    <w:p w14:paraId="67BDEA02" w14:textId="77777777" w:rsidR="00995EE2" w:rsidRDefault="00995EE2" w:rsidP="00A811D0">
      <w:pPr>
        <w:pBdr>
          <w:top w:val="nil"/>
          <w:left w:val="nil"/>
          <w:bottom w:val="nil"/>
          <w:right w:val="nil"/>
          <w:between w:val="nil"/>
        </w:pBdr>
        <w:ind w:left="720" w:hanging="720"/>
        <w:rPr>
          <w:lang w:eastAsia="ko-KR"/>
        </w:rPr>
      </w:pPr>
      <w:r>
        <w:rPr>
          <w:rFonts w:hint="eastAsia"/>
          <w:b/>
          <w:bCs/>
          <w:lang w:eastAsia="ko-KR"/>
        </w:rPr>
        <w:t xml:space="preserve">Moon, J. </w:t>
      </w:r>
      <w:r w:rsidRPr="00C267E1">
        <w:rPr>
          <w:rFonts w:hint="eastAsia"/>
          <w:lang w:eastAsia="ko-KR"/>
        </w:rPr>
        <w:t xml:space="preserve">(June 2024-August 2024). </w:t>
      </w:r>
      <w:r w:rsidR="00AB2B85" w:rsidRPr="00C267E1">
        <w:rPr>
          <w:rFonts w:hint="eastAsia"/>
          <w:lang w:eastAsia="ko-KR"/>
        </w:rPr>
        <w:t>University</w:t>
      </w:r>
      <w:r w:rsidR="00AB2B85" w:rsidRPr="00AB2B85">
        <w:rPr>
          <w:rFonts w:hint="eastAsia"/>
          <w:lang w:eastAsia="ko-KR"/>
        </w:rPr>
        <w:t xml:space="preserve"> of Alabama COE </w:t>
      </w:r>
      <w:r w:rsidRPr="00AB2B85">
        <w:t>Dean's</w:t>
      </w:r>
      <w:r w:rsidRPr="00995EE2">
        <w:t xml:space="preserve"> Summer Doctoral Student Stipend Program</w:t>
      </w:r>
      <w:r>
        <w:rPr>
          <w:rFonts w:hint="eastAsia"/>
          <w:lang w:eastAsia="ko-KR"/>
        </w:rPr>
        <w:t>.</w:t>
      </w:r>
      <w:r>
        <w:rPr>
          <w:rFonts w:hint="eastAsia"/>
          <w:b/>
          <w:bCs/>
          <w:lang w:eastAsia="ko-KR"/>
        </w:rPr>
        <w:t xml:space="preserve"> </w:t>
      </w:r>
      <w:r w:rsidRPr="00FC1FD9">
        <w:t>$</w:t>
      </w:r>
      <w:r>
        <w:rPr>
          <w:rFonts w:hint="eastAsia"/>
          <w:lang w:eastAsia="ko-KR"/>
        </w:rPr>
        <w:t>3</w:t>
      </w:r>
      <w:r w:rsidRPr="00FC1FD9">
        <w:t>,</w:t>
      </w:r>
      <w:r>
        <w:rPr>
          <w:rFonts w:hint="eastAsia"/>
          <w:lang w:eastAsia="ko-KR"/>
        </w:rPr>
        <w:t>500</w:t>
      </w:r>
    </w:p>
    <w:p w14:paraId="7BC72A23" w14:textId="77777777" w:rsidR="00E45E0A" w:rsidRDefault="00E45E0A" w:rsidP="00A811D0">
      <w:pPr>
        <w:pBdr>
          <w:top w:val="nil"/>
          <w:left w:val="nil"/>
          <w:bottom w:val="nil"/>
          <w:right w:val="nil"/>
          <w:between w:val="nil"/>
        </w:pBdr>
        <w:ind w:left="720" w:hanging="720"/>
        <w:rPr>
          <w:b/>
          <w:bCs/>
          <w:u w:val="single"/>
        </w:rPr>
      </w:pPr>
      <w:r w:rsidRPr="00FC1FD9">
        <w:rPr>
          <w:b/>
          <w:bCs/>
        </w:rPr>
        <w:t>Moon, J</w:t>
      </w:r>
      <w:r w:rsidRPr="00FC1FD9">
        <w:t xml:space="preserve">. </w:t>
      </w:r>
      <w:r w:rsidRPr="00FC1FD9">
        <w:rPr>
          <w:b/>
          <w:bCs/>
        </w:rPr>
        <w:t>(Lead PI),</w:t>
      </w:r>
      <w:r w:rsidRPr="00FC1FD9">
        <w:t xml:space="preserve"> Bannerman, J. (PI), O’Harra, K. (PI), Schoger, K. (PI), Donoban C. (PI), &amp; Coleman, J. (PI) (Jan 2022 – Dec 2024). </w:t>
      </w:r>
      <w:r w:rsidRPr="00FC1FD9">
        <w:rPr>
          <w:i/>
          <w:iCs/>
        </w:rPr>
        <w:t xml:space="preserve">Examining Preservice Teachers' Digital </w:t>
      </w:r>
      <w:r w:rsidRPr="00FC1FD9">
        <w:rPr>
          <w:i/>
          <w:iCs/>
        </w:rPr>
        <w:lastRenderedPageBreak/>
        <w:t>Literacy Development and Learning Engagement via Art Integrated Technology-Enhanced Learning</w:t>
      </w:r>
      <w:r w:rsidRPr="00FC1FD9">
        <w:t>. The Collaborative Arts Research Initiative, Total award $15,000</w:t>
      </w:r>
    </w:p>
    <w:p w14:paraId="22A871A2" w14:textId="77777777" w:rsidR="00B95BA3" w:rsidRDefault="00B95BA3" w:rsidP="00A811D0">
      <w:pPr>
        <w:pBdr>
          <w:top w:val="nil"/>
          <w:left w:val="nil"/>
          <w:bottom w:val="nil"/>
          <w:right w:val="nil"/>
          <w:between w:val="nil"/>
        </w:pBdr>
        <w:ind w:left="720" w:hanging="720"/>
        <w:rPr>
          <w:lang w:eastAsia="ko-KR"/>
        </w:rPr>
      </w:pPr>
    </w:p>
    <w:p w14:paraId="598AC28F" w14:textId="77777777" w:rsidR="00B95BA3" w:rsidRDefault="00560223" w:rsidP="00A811D0">
      <w:pPr>
        <w:pBdr>
          <w:top w:val="nil"/>
          <w:left w:val="nil"/>
          <w:bottom w:val="nil"/>
          <w:right w:val="nil"/>
          <w:between w:val="nil"/>
        </w:pBdr>
        <w:ind w:left="720" w:hanging="720"/>
        <w:rPr>
          <w:lang w:eastAsia="ko-KR"/>
        </w:rPr>
      </w:pPr>
      <w:r>
        <w:rPr>
          <w:b/>
        </w:rPr>
        <w:t>Submitted/Pending ($932,406)</w:t>
      </w:r>
    </w:p>
    <w:p w14:paraId="3B56D8B8" w14:textId="77777777" w:rsidR="008D3E1E" w:rsidRDefault="008D3E1E" w:rsidP="008D3E1E">
      <w:pPr>
        <w:pBdr>
          <w:top w:val="nil"/>
          <w:left w:val="nil"/>
          <w:bottom w:val="nil"/>
          <w:right w:val="nil"/>
          <w:between w:val="nil"/>
        </w:pBdr>
        <w:ind w:left="720" w:hanging="720"/>
        <w:rPr>
          <w:b/>
          <w:bCs/>
          <w:lang w:eastAsia="ko-KR"/>
        </w:rPr>
      </w:pPr>
      <w:r>
        <w:rPr>
          <w:rFonts w:hint="eastAsia"/>
          <w:b/>
          <w:bCs/>
          <w:lang w:eastAsia="ko-KR"/>
        </w:rPr>
        <w:t xml:space="preserve">Moon, J. (Lead PI) </w:t>
      </w:r>
      <w:r w:rsidRPr="00C47F0D">
        <w:rPr>
          <w:rFonts w:hint="eastAsia"/>
          <w:lang w:eastAsia="ko-KR"/>
        </w:rPr>
        <w:t>(</w:t>
      </w:r>
      <w:r w:rsidR="00D8572E">
        <w:rPr>
          <w:rFonts w:hint="eastAsia"/>
          <w:lang w:eastAsia="ko-KR"/>
        </w:rPr>
        <w:t>September</w:t>
      </w:r>
      <w:r w:rsidRPr="00C47F0D">
        <w:rPr>
          <w:rFonts w:hint="eastAsia"/>
          <w:lang w:eastAsia="ko-KR"/>
        </w:rPr>
        <w:t xml:space="preserve"> 202</w:t>
      </w:r>
      <w:r>
        <w:rPr>
          <w:rFonts w:hint="eastAsia"/>
          <w:lang w:eastAsia="ko-KR"/>
        </w:rPr>
        <w:t>6</w:t>
      </w:r>
      <w:r w:rsidRPr="00C47F0D">
        <w:rPr>
          <w:rFonts w:hint="eastAsia"/>
          <w:lang w:eastAsia="ko-KR"/>
        </w:rPr>
        <w:t xml:space="preserve"> </w:t>
      </w:r>
      <w:r w:rsidRPr="00C47F0D">
        <w:rPr>
          <w:lang w:eastAsia="ko-KR"/>
        </w:rPr>
        <w:t>–</w:t>
      </w:r>
      <w:r w:rsidRPr="00C47F0D">
        <w:rPr>
          <w:rFonts w:hint="eastAsia"/>
          <w:lang w:eastAsia="ko-KR"/>
        </w:rPr>
        <w:t xml:space="preserve"> </w:t>
      </w:r>
      <w:r w:rsidR="00D8572E">
        <w:rPr>
          <w:rFonts w:hint="eastAsia"/>
          <w:lang w:eastAsia="ko-KR"/>
        </w:rPr>
        <w:t>August</w:t>
      </w:r>
      <w:r w:rsidRPr="00C47F0D">
        <w:rPr>
          <w:rFonts w:hint="eastAsia"/>
          <w:lang w:eastAsia="ko-KR"/>
        </w:rPr>
        <w:t xml:space="preserve"> 202</w:t>
      </w:r>
      <w:r w:rsidR="00D8572E">
        <w:rPr>
          <w:rFonts w:hint="eastAsia"/>
          <w:lang w:eastAsia="ko-KR"/>
        </w:rPr>
        <w:t>8</w:t>
      </w:r>
      <w:r w:rsidRPr="00C47F0D">
        <w:rPr>
          <w:rFonts w:hint="eastAsia"/>
          <w:lang w:eastAsia="ko-KR"/>
        </w:rPr>
        <w:t xml:space="preserve">). </w:t>
      </w:r>
      <w:r w:rsidR="00546880" w:rsidRPr="00546880">
        <w:rPr>
          <w:lang w:eastAsia="ko-KR"/>
        </w:rPr>
        <w:t>Who Benefits from High School Computer Science? Heterogeneous Causal Effects of CS Coursework on STEM Major Declaration: A Bayesian Causal Forest Analysis of HSLS:09</w:t>
      </w:r>
      <w:r w:rsidRPr="00BD4967">
        <w:rPr>
          <w:rFonts w:hint="eastAsia"/>
          <w:lang w:eastAsia="ko-KR"/>
        </w:rPr>
        <w:t xml:space="preserve">, </w:t>
      </w:r>
      <w:r w:rsidRPr="00BA1CAC">
        <w:rPr>
          <w:lang w:eastAsia="ko-KR"/>
        </w:rPr>
        <w:t>Total</w:t>
      </w:r>
      <w:r w:rsidRPr="00BA1CAC">
        <w:rPr>
          <w:rFonts w:hint="eastAsia"/>
          <w:lang w:eastAsia="ko-KR"/>
        </w:rPr>
        <w:t xml:space="preserve"> award $</w:t>
      </w:r>
      <w:r w:rsidR="00546880">
        <w:rPr>
          <w:rFonts w:hint="eastAsia"/>
          <w:lang w:eastAsia="ko-KR"/>
        </w:rPr>
        <w:t>35</w:t>
      </w:r>
      <w:r w:rsidRPr="00B73D78">
        <w:rPr>
          <w:lang w:eastAsia="ko-KR"/>
        </w:rPr>
        <w:t>,</w:t>
      </w:r>
      <w:r>
        <w:rPr>
          <w:rFonts w:hint="eastAsia"/>
          <w:lang w:eastAsia="ko-KR"/>
        </w:rPr>
        <w:t>000</w:t>
      </w:r>
      <w:r w:rsidRPr="00BA1CAC">
        <w:rPr>
          <w:rFonts w:hint="eastAsia"/>
          <w:lang w:eastAsia="ko-KR"/>
        </w:rPr>
        <w:t xml:space="preserve">, </w:t>
      </w:r>
      <w:r w:rsidR="00546880">
        <w:rPr>
          <w:rFonts w:hint="eastAsia"/>
          <w:lang w:eastAsia="ko-KR"/>
        </w:rPr>
        <w:t xml:space="preserve">AERA-NSF Research </w:t>
      </w:r>
      <w:r w:rsidR="00D8572E">
        <w:rPr>
          <w:rFonts w:hint="eastAsia"/>
          <w:lang w:eastAsia="ko-KR"/>
        </w:rPr>
        <w:t>Grant Program</w:t>
      </w:r>
      <w:r>
        <w:rPr>
          <w:rFonts w:hint="eastAsia"/>
          <w:lang w:eastAsia="ko-KR"/>
        </w:rPr>
        <w:t xml:space="preserve">, </w:t>
      </w:r>
      <w:r>
        <w:rPr>
          <w:rFonts w:hint="eastAsia"/>
          <w:b/>
          <w:bCs/>
          <w:lang w:eastAsia="ko-KR"/>
        </w:rPr>
        <w:t>PENDING</w:t>
      </w:r>
    </w:p>
    <w:p w14:paraId="2C734DDC" w14:textId="77777777" w:rsidR="00A811D0" w:rsidRDefault="00A811D0" w:rsidP="00A811D0">
      <w:pPr>
        <w:pBdr>
          <w:top w:val="nil"/>
          <w:left w:val="nil"/>
          <w:bottom w:val="nil"/>
          <w:right w:val="nil"/>
          <w:between w:val="nil"/>
        </w:pBdr>
        <w:ind w:left="720" w:hanging="720"/>
        <w:rPr>
          <w:b/>
          <w:bCs/>
          <w:lang w:eastAsia="ko-KR"/>
        </w:rPr>
      </w:pPr>
      <w:r>
        <w:rPr>
          <w:b/>
        </w:rPr>
        <w:t>Hu, F. (Lead PI), Moon, J. (PI), &amp; Shen, X. (PI)</w:t>
      </w:r>
      <w:r>
        <w:t xml:space="preserve"> (October 2026 - September 2029). CyberAI Innovation: Teaching AI as Target and Defender through a Full-Stack Immersive AI Ecosystem, National Science Foundation (NSF), Proposal 26-0572, proposed total amount $497,460.00, submission deadline April 3, 2026, submitted to sponsor March 10, 2026, </w:t>
      </w:r>
      <w:r>
        <w:rPr>
          <w:b/>
        </w:rPr>
        <w:t>PENDING</w:t>
      </w:r>
    </w:p>
    <w:p w14:paraId="0DC4CC7C" w14:textId="77777777" w:rsidR="007F556F" w:rsidRPr="008D2C3F" w:rsidRDefault="007F556F" w:rsidP="007F556F">
      <w:pPr>
        <w:pBdr>
          <w:top w:val="nil"/>
          <w:left w:val="nil"/>
          <w:bottom w:val="nil"/>
          <w:right w:val="nil"/>
          <w:between w:val="nil"/>
        </w:pBdr>
        <w:ind w:left="720" w:hanging="720"/>
        <w:rPr>
          <w:lang w:eastAsia="ko-KR"/>
        </w:rPr>
      </w:pPr>
      <w:r>
        <w:rPr>
          <w:rFonts w:hint="eastAsia"/>
          <w:b/>
          <w:bCs/>
          <w:lang w:eastAsia="ko-KR"/>
        </w:rPr>
        <w:t xml:space="preserve">Moon, J. </w:t>
      </w:r>
      <w:r w:rsidRPr="008D2C3F">
        <w:rPr>
          <w:rFonts w:hint="eastAsia"/>
          <w:lang w:eastAsia="ko-KR"/>
        </w:rPr>
        <w:t>(Key Personnel</w:t>
      </w:r>
      <w:r>
        <w:rPr>
          <w:rFonts w:hint="eastAsia"/>
          <w:b/>
          <w:bCs/>
          <w:lang w:eastAsia="ko-KR"/>
        </w:rPr>
        <w:t xml:space="preserve"> / </w:t>
      </w:r>
      <w:r>
        <w:rPr>
          <w:rFonts w:hint="eastAsia"/>
          <w:lang w:eastAsia="ko-KR"/>
        </w:rPr>
        <w:t xml:space="preserve">External Evaluator). (January 2027 </w:t>
      </w:r>
      <w:r>
        <w:rPr>
          <w:lang w:eastAsia="ko-KR"/>
        </w:rPr>
        <w:t>–</w:t>
      </w:r>
      <w:r>
        <w:rPr>
          <w:rFonts w:hint="eastAsia"/>
          <w:lang w:eastAsia="ko-KR"/>
        </w:rPr>
        <w:t xml:space="preserve"> December 2029). </w:t>
      </w:r>
      <w:r w:rsidRPr="008D2C3F">
        <w:rPr>
          <w:lang w:eastAsia="ko-KR"/>
        </w:rPr>
        <w:t>Collaborative Research: Phase I CAMEL-CN: Connecting Human Sensing with Math Understanding to Build Novel RF Datasets and Instructional Sequences</w:t>
      </w:r>
      <w:r w:rsidRPr="008D2C3F">
        <w:rPr>
          <w:rFonts w:hint="eastAsia"/>
          <w:lang w:eastAsia="ko-KR"/>
        </w:rPr>
        <w:t xml:space="preserve">. </w:t>
      </w:r>
      <w:r>
        <w:t xml:space="preserve"> </w:t>
      </w:r>
      <w:r>
        <w:rPr>
          <w:b/>
        </w:rPr>
        <w:t>PENDING</w:t>
      </w:r>
    </w:p>
    <w:p w14:paraId="51E56904" w14:textId="77777777" w:rsidR="00040277" w:rsidRDefault="00040277" w:rsidP="00040277">
      <w:pPr>
        <w:pBdr>
          <w:top w:val="nil"/>
          <w:left w:val="nil"/>
          <w:bottom w:val="nil"/>
          <w:right w:val="nil"/>
          <w:between w:val="nil"/>
        </w:pBdr>
        <w:ind w:left="720" w:hanging="720"/>
        <w:rPr>
          <w:b/>
        </w:rPr>
      </w:pPr>
      <w:r>
        <w:t xml:space="preserve">Sumengen, A. (Lead PI), Chen, K. (PI), </w:t>
      </w:r>
      <w:r>
        <w:rPr>
          <w:b/>
        </w:rPr>
        <w:t>Moon, J. (PI)</w:t>
      </w:r>
      <w:r>
        <w:t xml:space="preserve">, &amp; McCoy, T. (PI) (April 2027 - March 2029). A Biofeedback-Based Virtual Reality Implementation to Teach Metered Dose Inhaler Technique Education for Pediatric Asthma Patients: A Development and Feasibility Study. National Institutes of Health (NIH), total requested $399,946, submitted July 10, 2026, </w:t>
      </w:r>
      <w:r>
        <w:rPr>
          <w:b/>
        </w:rPr>
        <w:t>PENDING</w:t>
      </w:r>
    </w:p>
    <w:p w14:paraId="4A2A1F3B" w14:textId="77777777" w:rsidR="00234154" w:rsidRPr="00BA1CAC" w:rsidRDefault="00234154" w:rsidP="00040277">
      <w:pPr>
        <w:pBdr>
          <w:top w:val="nil"/>
          <w:left w:val="nil"/>
          <w:bottom w:val="nil"/>
          <w:right w:val="nil"/>
          <w:between w:val="nil"/>
        </w:pBdr>
        <w:ind w:left="720" w:hanging="720"/>
        <w:rPr>
          <w:lang w:eastAsia="ko-KR"/>
        </w:rPr>
      </w:pPr>
    </w:p>
    <w:p w14:paraId="68FAB297" w14:textId="77777777" w:rsidR="00AA32A8" w:rsidRPr="00AA32A8" w:rsidRDefault="00AA32A8" w:rsidP="00A811D0">
      <w:pPr>
        <w:pBdr>
          <w:top w:val="nil"/>
          <w:left w:val="nil"/>
          <w:bottom w:val="nil"/>
          <w:right w:val="nil"/>
          <w:between w:val="nil"/>
        </w:pBdr>
        <w:ind w:left="720" w:hanging="720"/>
        <w:rPr>
          <w:b/>
          <w:bCs/>
          <w:u w:val="single"/>
          <w:lang w:eastAsia="ko-KR"/>
        </w:rPr>
      </w:pPr>
      <w:r>
        <w:rPr>
          <w:rFonts w:hint="eastAsia"/>
          <w:b/>
          <w:bCs/>
          <w:u w:val="single"/>
          <w:lang w:eastAsia="ko-KR"/>
        </w:rPr>
        <w:t>Unfunded</w:t>
      </w:r>
    </w:p>
    <w:p w14:paraId="74A23986" w14:textId="77777777" w:rsidR="007F556F" w:rsidRDefault="007F556F" w:rsidP="007F556F">
      <w:pPr>
        <w:pBdr>
          <w:top w:val="nil"/>
          <w:left w:val="nil"/>
          <w:bottom w:val="nil"/>
          <w:right w:val="nil"/>
          <w:between w:val="nil"/>
        </w:pBdr>
        <w:ind w:left="720" w:hanging="720"/>
        <w:rPr>
          <w:b/>
          <w:bCs/>
        </w:rPr>
      </w:pPr>
      <w:r>
        <w:rPr>
          <w:rFonts w:hint="eastAsia"/>
          <w:b/>
          <w:bCs/>
          <w:lang w:eastAsia="ko-KR"/>
        </w:rPr>
        <w:t xml:space="preserve">Moon, J. (Lead PI) </w:t>
      </w:r>
      <w:r w:rsidRPr="00C47F0D">
        <w:rPr>
          <w:rFonts w:hint="eastAsia"/>
          <w:lang w:eastAsia="ko-KR"/>
        </w:rPr>
        <w:t>(</w:t>
      </w:r>
      <w:r>
        <w:rPr>
          <w:rFonts w:hint="eastAsia"/>
          <w:lang w:eastAsia="ko-KR"/>
        </w:rPr>
        <w:t>August</w:t>
      </w:r>
      <w:r w:rsidRPr="00C47F0D">
        <w:rPr>
          <w:rFonts w:hint="eastAsia"/>
          <w:lang w:eastAsia="ko-KR"/>
        </w:rPr>
        <w:t xml:space="preserve"> 202</w:t>
      </w:r>
      <w:r>
        <w:rPr>
          <w:rFonts w:hint="eastAsia"/>
          <w:lang w:eastAsia="ko-KR"/>
        </w:rPr>
        <w:t>6</w:t>
      </w:r>
      <w:r w:rsidRPr="00C47F0D">
        <w:rPr>
          <w:rFonts w:hint="eastAsia"/>
          <w:lang w:eastAsia="ko-KR"/>
        </w:rPr>
        <w:t xml:space="preserve"> </w:t>
      </w:r>
      <w:r w:rsidRPr="00C47F0D">
        <w:rPr>
          <w:lang w:eastAsia="ko-KR"/>
        </w:rPr>
        <w:t>–</w:t>
      </w:r>
      <w:r w:rsidRPr="00C47F0D">
        <w:rPr>
          <w:rFonts w:hint="eastAsia"/>
          <w:lang w:eastAsia="ko-KR"/>
        </w:rPr>
        <w:t xml:space="preserve"> </w:t>
      </w:r>
      <w:r>
        <w:rPr>
          <w:rFonts w:hint="eastAsia"/>
          <w:lang w:eastAsia="ko-KR"/>
        </w:rPr>
        <w:t>August</w:t>
      </w:r>
      <w:r w:rsidRPr="00C47F0D">
        <w:rPr>
          <w:rFonts w:hint="eastAsia"/>
          <w:lang w:eastAsia="ko-KR"/>
        </w:rPr>
        <w:t xml:space="preserve"> 202</w:t>
      </w:r>
      <w:r>
        <w:rPr>
          <w:rFonts w:hint="eastAsia"/>
          <w:lang w:eastAsia="ko-KR"/>
        </w:rPr>
        <w:t>7</w:t>
      </w:r>
      <w:r w:rsidRPr="00C47F0D">
        <w:rPr>
          <w:rFonts w:hint="eastAsia"/>
          <w:lang w:eastAsia="ko-KR"/>
        </w:rPr>
        <w:t xml:space="preserve">). </w:t>
      </w:r>
      <w:r w:rsidRPr="00B93515">
        <w:rPr>
          <w:lang w:eastAsia="ko-KR"/>
        </w:rPr>
        <w:t>Shift the Lens: Uncovering Students' Assets in Written Math Work via Multimodal AI</w:t>
      </w:r>
      <w:r w:rsidRPr="00BD4967">
        <w:rPr>
          <w:rFonts w:hint="eastAsia"/>
          <w:lang w:eastAsia="ko-KR"/>
        </w:rPr>
        <w:t xml:space="preserve">, </w:t>
      </w:r>
      <w:r w:rsidRPr="00BA1CAC">
        <w:rPr>
          <w:lang w:eastAsia="ko-KR"/>
        </w:rPr>
        <w:t>Total</w:t>
      </w:r>
      <w:r w:rsidRPr="00BA1CAC">
        <w:rPr>
          <w:rFonts w:hint="eastAsia"/>
          <w:lang w:eastAsia="ko-KR"/>
        </w:rPr>
        <w:t xml:space="preserve"> award $</w:t>
      </w:r>
      <w:r>
        <w:rPr>
          <w:rFonts w:hint="eastAsia"/>
          <w:lang w:eastAsia="ko-KR"/>
        </w:rPr>
        <w:t>5</w:t>
      </w:r>
      <w:r w:rsidRPr="00B73D78">
        <w:rPr>
          <w:lang w:eastAsia="ko-KR"/>
        </w:rPr>
        <w:t>0,</w:t>
      </w:r>
      <w:r>
        <w:rPr>
          <w:rFonts w:hint="eastAsia"/>
          <w:lang w:eastAsia="ko-KR"/>
        </w:rPr>
        <w:t>000</w:t>
      </w:r>
      <w:r w:rsidRPr="00BA1CAC">
        <w:rPr>
          <w:rFonts w:hint="eastAsia"/>
          <w:lang w:eastAsia="ko-KR"/>
        </w:rPr>
        <w:t xml:space="preserve">, </w:t>
      </w:r>
      <w:r>
        <w:rPr>
          <w:rFonts w:hint="eastAsia"/>
          <w:lang w:eastAsia="ko-KR"/>
        </w:rPr>
        <w:t xml:space="preserve">Advanced Innovative Math Solutions Collaboratory, </w:t>
      </w:r>
      <w:r w:rsidRPr="00FC1FD9">
        <w:rPr>
          <w:b/>
          <w:bCs/>
          <w:u w:val="single"/>
        </w:rPr>
        <w:t>NOT FUNDED</w:t>
      </w:r>
    </w:p>
    <w:p w14:paraId="0E85AE63" w14:textId="77777777" w:rsidR="007F556F" w:rsidRDefault="007F556F" w:rsidP="007F556F">
      <w:pPr>
        <w:pBdr>
          <w:top w:val="nil"/>
          <w:left w:val="nil"/>
          <w:bottom w:val="nil"/>
          <w:right w:val="nil"/>
          <w:between w:val="nil"/>
        </w:pBdr>
        <w:ind w:left="720" w:hanging="720"/>
        <w:rPr>
          <w:b/>
          <w:bCs/>
        </w:rPr>
      </w:pPr>
      <w:r>
        <w:rPr>
          <w:rFonts w:hint="eastAsia"/>
          <w:b/>
          <w:bCs/>
          <w:lang w:eastAsia="ko-KR"/>
        </w:rPr>
        <w:t xml:space="preserve">Moon, J. (Lead PI) </w:t>
      </w:r>
      <w:r w:rsidRPr="00C47F0D">
        <w:rPr>
          <w:rFonts w:hint="eastAsia"/>
          <w:lang w:eastAsia="ko-KR"/>
        </w:rPr>
        <w:t>(</w:t>
      </w:r>
      <w:r>
        <w:rPr>
          <w:rFonts w:hint="eastAsia"/>
          <w:lang w:eastAsia="ko-KR"/>
        </w:rPr>
        <w:t>June</w:t>
      </w:r>
      <w:r w:rsidRPr="00C47F0D">
        <w:rPr>
          <w:rFonts w:hint="eastAsia"/>
          <w:lang w:eastAsia="ko-KR"/>
        </w:rPr>
        <w:t xml:space="preserve"> 202</w:t>
      </w:r>
      <w:r>
        <w:rPr>
          <w:rFonts w:hint="eastAsia"/>
          <w:lang w:eastAsia="ko-KR"/>
        </w:rPr>
        <w:t>6</w:t>
      </w:r>
      <w:r w:rsidRPr="00C47F0D">
        <w:rPr>
          <w:rFonts w:hint="eastAsia"/>
          <w:lang w:eastAsia="ko-KR"/>
        </w:rPr>
        <w:t xml:space="preserve"> </w:t>
      </w:r>
      <w:r w:rsidRPr="00C47F0D">
        <w:rPr>
          <w:lang w:eastAsia="ko-KR"/>
        </w:rPr>
        <w:t>–</w:t>
      </w:r>
      <w:r w:rsidRPr="00C47F0D">
        <w:rPr>
          <w:rFonts w:hint="eastAsia"/>
          <w:lang w:eastAsia="ko-KR"/>
        </w:rPr>
        <w:t xml:space="preserve"> </w:t>
      </w:r>
      <w:r>
        <w:rPr>
          <w:rFonts w:hint="eastAsia"/>
          <w:lang w:eastAsia="ko-KR"/>
        </w:rPr>
        <w:t>May</w:t>
      </w:r>
      <w:r w:rsidRPr="00C47F0D">
        <w:rPr>
          <w:rFonts w:hint="eastAsia"/>
          <w:lang w:eastAsia="ko-KR"/>
        </w:rPr>
        <w:t xml:space="preserve"> 202</w:t>
      </w:r>
      <w:r>
        <w:rPr>
          <w:rFonts w:hint="eastAsia"/>
          <w:lang w:eastAsia="ko-KR"/>
        </w:rPr>
        <w:t>7</w:t>
      </w:r>
      <w:r w:rsidRPr="00C47F0D">
        <w:rPr>
          <w:rFonts w:hint="eastAsia"/>
          <w:lang w:eastAsia="ko-KR"/>
        </w:rPr>
        <w:t xml:space="preserve">). </w:t>
      </w:r>
      <w:r w:rsidRPr="00B93515">
        <w:rPr>
          <w:lang w:eastAsia="ko-KR"/>
        </w:rPr>
        <w:t>Shift the Lens: Uncovering Students' Assets in Written Math Work via Multimodal AI</w:t>
      </w:r>
      <w:r w:rsidRPr="00BD4967">
        <w:rPr>
          <w:rFonts w:hint="eastAsia"/>
          <w:lang w:eastAsia="ko-KR"/>
        </w:rPr>
        <w:t xml:space="preserve">, </w:t>
      </w:r>
      <w:r w:rsidRPr="00BA1CAC">
        <w:rPr>
          <w:lang w:eastAsia="ko-KR"/>
        </w:rPr>
        <w:t>Total</w:t>
      </w:r>
      <w:r w:rsidRPr="00BA1CAC">
        <w:rPr>
          <w:rFonts w:hint="eastAsia"/>
          <w:lang w:eastAsia="ko-KR"/>
        </w:rPr>
        <w:t xml:space="preserve"> award $</w:t>
      </w:r>
      <w:r>
        <w:rPr>
          <w:rFonts w:hint="eastAsia"/>
          <w:lang w:eastAsia="ko-KR"/>
        </w:rPr>
        <w:t>5</w:t>
      </w:r>
      <w:r w:rsidRPr="00B73D78">
        <w:rPr>
          <w:lang w:eastAsia="ko-KR"/>
        </w:rPr>
        <w:t>0,</w:t>
      </w:r>
      <w:r>
        <w:rPr>
          <w:rFonts w:hint="eastAsia"/>
          <w:lang w:eastAsia="ko-KR"/>
        </w:rPr>
        <w:t>000</w:t>
      </w:r>
      <w:r w:rsidRPr="00BA1CAC">
        <w:rPr>
          <w:rFonts w:hint="eastAsia"/>
          <w:lang w:eastAsia="ko-KR"/>
        </w:rPr>
        <w:t xml:space="preserve">, </w:t>
      </w:r>
      <w:r>
        <w:rPr>
          <w:rFonts w:hint="eastAsia"/>
          <w:lang w:eastAsia="ko-KR"/>
        </w:rPr>
        <w:t xml:space="preserve">Advanced Innovative Math Solutions Collaboratory, </w:t>
      </w:r>
      <w:r w:rsidRPr="00FC1FD9">
        <w:rPr>
          <w:b/>
          <w:bCs/>
          <w:u w:val="single"/>
        </w:rPr>
        <w:t>NOT FUNDED</w:t>
      </w:r>
    </w:p>
    <w:p w14:paraId="397FC43D" w14:textId="77777777" w:rsidR="000C2AC0" w:rsidRDefault="000C2AC0" w:rsidP="000C2AC0">
      <w:pPr>
        <w:pBdr>
          <w:top w:val="nil"/>
          <w:left w:val="nil"/>
          <w:bottom w:val="nil"/>
          <w:right w:val="nil"/>
          <w:between w:val="nil"/>
        </w:pBdr>
        <w:ind w:left="720" w:hanging="720"/>
      </w:pPr>
      <w:r w:rsidRPr="00FC1FD9">
        <w:t>Suh, J.</w:t>
      </w:r>
      <w:r w:rsidRPr="00FC1FD9">
        <w:rPr>
          <w:b/>
          <w:bCs/>
        </w:rPr>
        <w:t xml:space="preserve"> </w:t>
      </w:r>
      <w:r w:rsidRPr="00FC1FD9">
        <w:t>(Lead PI),</w:t>
      </w:r>
      <w:r w:rsidRPr="00FC1FD9">
        <w:rPr>
          <w:b/>
          <w:bCs/>
        </w:rPr>
        <w:t xml:space="preserve"> Moon, J. (PI),</w:t>
      </w:r>
      <w:r w:rsidRPr="00FC1FD9">
        <w:t xml:space="preserve"> &amp; Worsley, M. (PI) (July 202</w:t>
      </w:r>
      <w:r>
        <w:rPr>
          <w:rFonts w:hint="eastAsia"/>
          <w:lang w:eastAsia="ko-KR"/>
        </w:rPr>
        <w:t>6</w:t>
      </w:r>
      <w:r w:rsidRPr="00FC1FD9">
        <w:t xml:space="preserve"> – June 202</w:t>
      </w:r>
      <w:r>
        <w:rPr>
          <w:rFonts w:hint="eastAsia"/>
          <w:lang w:eastAsia="ko-KR"/>
        </w:rPr>
        <w:t>9</w:t>
      </w:r>
      <w:r w:rsidRPr="00FC1FD9">
        <w:t xml:space="preserve">). </w:t>
      </w:r>
      <w:r w:rsidRPr="00560223">
        <w:rPr>
          <w:i/>
          <w:iCs/>
        </w:rPr>
        <w:t>Data-informed Adaptive Teaching Analytics (DATA): Leveraging Artificial Intelligence for Adaptive Teaching and Generative Learning</w:t>
      </w:r>
      <w:r w:rsidRPr="00FC1FD9">
        <w:t>. National Science Foundation</w:t>
      </w:r>
      <w:r>
        <w:rPr>
          <w:rFonts w:hint="eastAsia"/>
          <w:lang w:eastAsia="ko-KR"/>
        </w:rPr>
        <w:t>, RITEL</w:t>
      </w:r>
      <w:r w:rsidRPr="00FC1FD9">
        <w:t>, Total award $</w:t>
      </w:r>
      <w:r>
        <w:rPr>
          <w:rFonts w:hint="eastAsia"/>
          <w:lang w:eastAsia="ko-KR"/>
        </w:rPr>
        <w:t>109</w:t>
      </w:r>
      <w:r w:rsidRPr="00FC1FD9">
        <w:t>,</w:t>
      </w:r>
      <w:r>
        <w:rPr>
          <w:rFonts w:hint="eastAsia"/>
          <w:lang w:eastAsia="ko-KR"/>
        </w:rPr>
        <w:t>846</w:t>
      </w:r>
      <w:r w:rsidRPr="00FC1FD9">
        <w:t xml:space="preserve">, </w:t>
      </w:r>
      <w:r w:rsidR="007F556F" w:rsidRPr="00FC1FD9">
        <w:rPr>
          <w:b/>
          <w:bCs/>
          <w:u w:val="single"/>
        </w:rPr>
        <w:t>NOT FUNDED</w:t>
      </w:r>
    </w:p>
    <w:p w14:paraId="6761C299" w14:textId="77777777" w:rsidR="00A811D0" w:rsidRDefault="00A811D0" w:rsidP="00A811D0">
      <w:pPr>
        <w:pBdr>
          <w:top w:val="nil"/>
          <w:left w:val="nil"/>
          <w:bottom w:val="nil"/>
          <w:right w:val="nil"/>
          <w:between w:val="nil"/>
        </w:pBdr>
        <w:ind w:left="720" w:hanging="720"/>
        <w:rPr>
          <w:b/>
          <w:bCs/>
          <w:lang w:eastAsia="ko-KR"/>
        </w:rPr>
      </w:pPr>
      <w:r>
        <w:rPr>
          <w:rFonts w:hint="eastAsia"/>
          <w:b/>
          <w:bCs/>
          <w:lang w:eastAsia="ko-KR"/>
        </w:rPr>
        <w:t xml:space="preserve">Moon, J. (Lead PI) </w:t>
      </w:r>
      <w:r>
        <w:rPr>
          <w:rFonts w:hint="eastAsia"/>
          <w:lang w:eastAsia="ko-KR"/>
        </w:rPr>
        <w:t xml:space="preserve">(April 2026 </w:t>
      </w:r>
      <w:r>
        <w:rPr>
          <w:rFonts w:hint="eastAsia"/>
          <w:lang w:eastAsia="ko-KR"/>
        </w:rPr>
        <w:t>–</w:t>
      </w:r>
      <w:r>
        <w:rPr>
          <w:rFonts w:hint="eastAsia"/>
          <w:lang w:eastAsia="ko-KR"/>
        </w:rPr>
        <w:t xml:space="preserve"> March 2031</w:t>
      </w:r>
      <w:r w:rsidRPr="00C47F0D">
        <w:rPr>
          <w:rFonts w:hint="eastAsia"/>
          <w:lang w:eastAsia="ko-KR"/>
        </w:rPr>
        <w:t xml:space="preserve">). </w:t>
      </w:r>
      <w:r>
        <w:rPr>
          <w:rFonts w:hint="eastAsia"/>
          <w:lang w:eastAsia="ko-KR"/>
        </w:rPr>
        <w:t xml:space="preserve">CAREER: </w:t>
      </w:r>
      <w:r w:rsidRPr="00D7015F">
        <w:rPr>
          <w:lang w:eastAsia="ko-KR"/>
        </w:rPr>
        <w:t>SCALE-XR - Co-Intelligent XR Learning Environment for Undergraduate STEM Education</w:t>
      </w:r>
      <w:r w:rsidRPr="00BD4967">
        <w:rPr>
          <w:rFonts w:hint="eastAsia"/>
          <w:lang w:eastAsia="ko-KR"/>
        </w:rPr>
        <w:t xml:space="preserve">, </w:t>
      </w:r>
      <w:r w:rsidRPr="00BA1CAC">
        <w:rPr>
          <w:lang w:eastAsia="ko-KR"/>
        </w:rPr>
        <w:t>Total</w:t>
      </w:r>
      <w:r w:rsidRPr="00BA1CAC">
        <w:rPr>
          <w:rFonts w:hint="eastAsia"/>
          <w:lang w:eastAsia="ko-KR"/>
        </w:rPr>
        <w:t xml:space="preserve"> award $</w:t>
      </w:r>
      <w:r>
        <w:rPr>
          <w:rFonts w:hint="eastAsia"/>
          <w:lang w:eastAsia="ko-KR"/>
        </w:rPr>
        <w:t>602,382</w:t>
      </w:r>
      <w:r w:rsidRPr="00BA1CAC">
        <w:rPr>
          <w:rFonts w:hint="eastAsia"/>
          <w:lang w:eastAsia="ko-KR"/>
        </w:rPr>
        <w:t>,</w:t>
      </w:r>
      <w:r>
        <w:rPr>
          <w:rFonts w:hint="eastAsia"/>
          <w:lang w:eastAsia="ko-KR"/>
        </w:rPr>
        <w:t xml:space="preserve"> National Science Foundation, </w:t>
      </w:r>
      <w:r w:rsidRPr="00FC1FD9">
        <w:rPr>
          <w:b/>
          <w:bCs/>
          <w:u w:val="single"/>
        </w:rPr>
        <w:t>NOT FUNDED</w:t>
      </w:r>
    </w:p>
    <w:p w14:paraId="5E7EC870" w14:textId="77777777" w:rsidR="00560223" w:rsidRDefault="00560223" w:rsidP="00A811D0">
      <w:pPr>
        <w:pBdr>
          <w:top w:val="nil"/>
          <w:left w:val="nil"/>
          <w:bottom w:val="nil"/>
          <w:right w:val="nil"/>
          <w:between w:val="nil"/>
        </w:pBdr>
        <w:ind w:left="720" w:hanging="720"/>
        <w:rPr>
          <w:b/>
          <w:bCs/>
          <w:lang w:eastAsia="ko-KR"/>
        </w:rPr>
      </w:pPr>
      <w:r w:rsidRPr="00CF2AA7">
        <w:rPr>
          <w:rFonts w:hint="eastAsia"/>
          <w:b/>
          <w:bCs/>
          <w:lang w:eastAsia="ko-KR"/>
        </w:rPr>
        <w:t>Moon, J</w:t>
      </w:r>
      <w:r>
        <w:rPr>
          <w:rFonts w:hint="eastAsia"/>
          <w:lang w:eastAsia="ko-KR"/>
        </w:rPr>
        <w:t xml:space="preserve">. </w:t>
      </w:r>
      <w:r w:rsidRPr="00FC1FD9">
        <w:t>(</w:t>
      </w:r>
      <w:r>
        <w:rPr>
          <w:rFonts w:hint="eastAsia"/>
          <w:lang w:eastAsia="ko-KR"/>
        </w:rPr>
        <w:t xml:space="preserve">September 2025 </w:t>
      </w:r>
      <w:r>
        <w:rPr>
          <w:rFonts w:hint="eastAsia"/>
          <w:lang w:eastAsia="ko-KR"/>
        </w:rPr>
        <w:t>–</w:t>
      </w:r>
      <w:r>
        <w:rPr>
          <w:rFonts w:hint="eastAsia"/>
          <w:lang w:eastAsia="ko-KR"/>
        </w:rPr>
        <w:t xml:space="preserve"> August 2026</w:t>
      </w:r>
      <w:r w:rsidRPr="00FC1FD9">
        <w:t xml:space="preserve">). </w:t>
      </w:r>
      <w:r>
        <w:rPr>
          <w:rFonts w:hint="eastAsia"/>
          <w:i/>
          <w:iCs/>
          <w:lang w:eastAsia="ko-KR"/>
        </w:rPr>
        <w:t>ALA-AI Fellowship (Junior)</w:t>
      </w:r>
      <w:r>
        <w:rPr>
          <w:rFonts w:hint="eastAsia"/>
          <w:lang w:eastAsia="ko-KR"/>
        </w:rPr>
        <w:t xml:space="preserve">, </w:t>
      </w:r>
      <w:r w:rsidRPr="00CF2AA7">
        <w:rPr>
          <w:lang w:eastAsia="ko-KR"/>
        </w:rPr>
        <w:t>$</w:t>
      </w:r>
      <w:r>
        <w:rPr>
          <w:rFonts w:hint="eastAsia"/>
          <w:lang w:eastAsia="ko-KR"/>
        </w:rPr>
        <w:t>6</w:t>
      </w:r>
      <w:r w:rsidRPr="00CF2AA7">
        <w:rPr>
          <w:lang w:eastAsia="ko-KR"/>
        </w:rPr>
        <w:t>,</w:t>
      </w:r>
      <w:r>
        <w:rPr>
          <w:rFonts w:hint="eastAsia"/>
          <w:lang w:eastAsia="ko-KR"/>
        </w:rPr>
        <w:t>000</w:t>
      </w:r>
    </w:p>
    <w:p w14:paraId="40DC5085" w14:textId="77777777" w:rsidR="006B2656" w:rsidRDefault="006B2656" w:rsidP="00A811D0">
      <w:pPr>
        <w:pBdr>
          <w:top w:val="nil"/>
          <w:left w:val="nil"/>
          <w:bottom w:val="nil"/>
          <w:right w:val="nil"/>
          <w:between w:val="nil"/>
        </w:pBdr>
        <w:ind w:left="720" w:hanging="720"/>
        <w:rPr>
          <w:b/>
          <w:bCs/>
          <w:lang w:eastAsia="ko-KR"/>
        </w:rPr>
      </w:pPr>
      <w:r>
        <w:rPr>
          <w:rFonts w:hint="eastAsia"/>
          <w:b/>
          <w:bCs/>
          <w:lang w:eastAsia="ko-KR"/>
        </w:rPr>
        <w:t xml:space="preserve">Moon, J. (Lead PI) &amp; </w:t>
      </w:r>
      <w:r w:rsidRPr="003C707C">
        <w:rPr>
          <w:rFonts w:hint="eastAsia"/>
          <w:lang w:eastAsia="ko-KR"/>
        </w:rPr>
        <w:t>Avraham, R. (PI)</w:t>
      </w:r>
      <w:r>
        <w:rPr>
          <w:rFonts w:hint="eastAsia"/>
          <w:b/>
          <w:bCs/>
          <w:lang w:eastAsia="ko-KR"/>
        </w:rPr>
        <w:t xml:space="preserve"> </w:t>
      </w:r>
      <w:r>
        <w:rPr>
          <w:rFonts w:hint="eastAsia"/>
          <w:lang w:eastAsia="ko-KR"/>
        </w:rPr>
        <w:t>(Jan</w:t>
      </w:r>
      <w:r w:rsidRPr="00C47F0D">
        <w:rPr>
          <w:rFonts w:hint="eastAsia"/>
          <w:lang w:eastAsia="ko-KR"/>
        </w:rPr>
        <w:t xml:space="preserve"> 202</w:t>
      </w:r>
      <w:r>
        <w:rPr>
          <w:rFonts w:hint="eastAsia"/>
          <w:lang w:eastAsia="ko-KR"/>
        </w:rPr>
        <w:t>6</w:t>
      </w:r>
      <w:r w:rsidRPr="00C47F0D">
        <w:rPr>
          <w:rFonts w:hint="eastAsia"/>
          <w:lang w:eastAsia="ko-KR"/>
        </w:rPr>
        <w:t xml:space="preserve"> </w:t>
      </w:r>
      <w:r w:rsidRPr="00C47F0D">
        <w:rPr>
          <w:lang w:eastAsia="ko-KR"/>
        </w:rPr>
        <w:t>–</w:t>
      </w:r>
      <w:r w:rsidRPr="00C47F0D">
        <w:rPr>
          <w:rFonts w:hint="eastAsia"/>
          <w:lang w:eastAsia="ko-KR"/>
        </w:rPr>
        <w:t xml:space="preserve"> </w:t>
      </w:r>
      <w:r>
        <w:rPr>
          <w:rFonts w:hint="eastAsia"/>
          <w:lang w:eastAsia="ko-KR"/>
        </w:rPr>
        <w:t>December</w:t>
      </w:r>
      <w:r w:rsidRPr="00C47F0D">
        <w:rPr>
          <w:rFonts w:hint="eastAsia"/>
          <w:lang w:eastAsia="ko-KR"/>
        </w:rPr>
        <w:t xml:space="preserve"> 20</w:t>
      </w:r>
      <w:r>
        <w:rPr>
          <w:rFonts w:hint="eastAsia"/>
          <w:lang w:eastAsia="ko-KR"/>
        </w:rPr>
        <w:t>27</w:t>
      </w:r>
      <w:r w:rsidRPr="00C47F0D">
        <w:rPr>
          <w:rFonts w:hint="eastAsia"/>
          <w:lang w:eastAsia="ko-KR"/>
        </w:rPr>
        <w:t xml:space="preserve">). </w:t>
      </w:r>
      <w:r w:rsidRPr="003C707C">
        <w:rPr>
          <w:lang w:eastAsia="ko-KR"/>
        </w:rPr>
        <w:t>Collaborative Development and Evaluation of a Gamified AI Chatbot to Enhance Rehabilitation Nurses’ Intentions and Behaviors in Addressing Healthy Sexuality</w:t>
      </w:r>
      <w:r w:rsidRPr="00BD4967">
        <w:rPr>
          <w:rFonts w:hint="eastAsia"/>
          <w:lang w:eastAsia="ko-KR"/>
        </w:rPr>
        <w:t xml:space="preserve">, </w:t>
      </w:r>
      <w:r w:rsidRPr="00BA1CAC">
        <w:rPr>
          <w:lang w:eastAsia="ko-KR"/>
        </w:rPr>
        <w:t>Total</w:t>
      </w:r>
      <w:r w:rsidRPr="00BA1CAC">
        <w:rPr>
          <w:rFonts w:hint="eastAsia"/>
          <w:lang w:eastAsia="ko-KR"/>
        </w:rPr>
        <w:t xml:space="preserve"> award $</w:t>
      </w:r>
      <w:r>
        <w:rPr>
          <w:rFonts w:hint="eastAsia"/>
          <w:lang w:eastAsia="ko-KR"/>
        </w:rPr>
        <w:t>30,000</w:t>
      </w:r>
      <w:r w:rsidRPr="00BA1CAC">
        <w:rPr>
          <w:rFonts w:hint="eastAsia"/>
          <w:lang w:eastAsia="ko-KR"/>
        </w:rPr>
        <w:t>,</w:t>
      </w:r>
      <w:r>
        <w:rPr>
          <w:rFonts w:hint="eastAsia"/>
          <w:lang w:eastAsia="ko-KR"/>
        </w:rPr>
        <w:t xml:space="preserve"> </w:t>
      </w:r>
      <w:r w:rsidR="00A811D0" w:rsidRPr="00FC1FD9">
        <w:rPr>
          <w:b/>
          <w:bCs/>
          <w:u w:val="single"/>
        </w:rPr>
        <w:t>NOT FUNDED</w:t>
      </w:r>
    </w:p>
    <w:p w14:paraId="5F09E45E" w14:textId="77777777" w:rsidR="00560223" w:rsidRDefault="00560223" w:rsidP="00A811D0">
      <w:pPr>
        <w:pBdr>
          <w:top w:val="nil"/>
          <w:left w:val="nil"/>
          <w:bottom w:val="nil"/>
          <w:right w:val="nil"/>
          <w:between w:val="nil"/>
        </w:pBdr>
        <w:ind w:left="720" w:hanging="720"/>
        <w:rPr>
          <w:b/>
          <w:bCs/>
          <w:lang w:eastAsia="ko-KR"/>
        </w:rPr>
      </w:pPr>
      <w:r>
        <w:rPr>
          <w:rFonts w:hint="eastAsia"/>
          <w:b/>
          <w:bCs/>
          <w:lang w:eastAsia="ko-KR"/>
        </w:rPr>
        <w:t xml:space="preserve">Moon, J. (Lead PI) </w:t>
      </w:r>
      <w:r w:rsidRPr="00B73D78">
        <w:rPr>
          <w:rFonts w:hint="eastAsia"/>
          <w:lang w:eastAsia="ko-KR"/>
        </w:rPr>
        <w:t xml:space="preserve">(September 2025 </w:t>
      </w:r>
      <w:r w:rsidRPr="00B73D78">
        <w:rPr>
          <w:lang w:eastAsia="ko-KR"/>
        </w:rPr>
        <w:t>–</w:t>
      </w:r>
      <w:r w:rsidRPr="00B73D78">
        <w:rPr>
          <w:rFonts w:hint="eastAsia"/>
          <w:lang w:eastAsia="ko-KR"/>
        </w:rPr>
        <w:t xml:space="preserve"> August 2028)</w:t>
      </w:r>
      <w:r>
        <w:rPr>
          <w:rFonts w:hint="eastAsia"/>
          <w:b/>
          <w:bCs/>
          <w:lang w:eastAsia="ko-KR"/>
        </w:rPr>
        <w:t xml:space="preserve">. </w:t>
      </w:r>
      <w:r w:rsidRPr="00B73D78">
        <w:rPr>
          <w:rFonts w:hint="eastAsia"/>
          <w:lang w:eastAsia="ko-KR"/>
        </w:rPr>
        <w:t>Immersive AI Analytics in Teacher Education: Enhancing Reflection and Pedagogical Adaptability</w:t>
      </w:r>
      <w:r>
        <w:rPr>
          <w:rFonts w:hint="eastAsia"/>
          <w:b/>
          <w:bCs/>
          <w:lang w:eastAsia="ko-KR"/>
        </w:rPr>
        <w:t xml:space="preserve">. </w:t>
      </w:r>
      <w:r w:rsidRPr="00BA1CAC">
        <w:rPr>
          <w:lang w:eastAsia="ko-KR"/>
        </w:rPr>
        <w:t>Total</w:t>
      </w:r>
      <w:r w:rsidRPr="00BA1CAC">
        <w:rPr>
          <w:rFonts w:hint="eastAsia"/>
          <w:lang w:eastAsia="ko-KR"/>
        </w:rPr>
        <w:t xml:space="preserve"> award $5</w:t>
      </w:r>
      <w:r>
        <w:rPr>
          <w:rFonts w:hint="eastAsia"/>
          <w:lang w:eastAsia="ko-KR"/>
        </w:rPr>
        <w:t>0,</w:t>
      </w:r>
      <w:r w:rsidRPr="00BA1CAC">
        <w:rPr>
          <w:rFonts w:hint="eastAsia"/>
          <w:lang w:eastAsia="ko-KR"/>
        </w:rPr>
        <w:t xml:space="preserve">000, </w:t>
      </w:r>
      <w:r w:rsidRPr="00B73D78">
        <w:rPr>
          <w:rFonts w:hint="eastAsia"/>
          <w:lang w:eastAsia="ko-KR"/>
        </w:rPr>
        <w:t>Spencer Foundation Small Research Grant Program,</w:t>
      </w:r>
      <w:r>
        <w:rPr>
          <w:rFonts w:hint="eastAsia"/>
          <w:b/>
          <w:bCs/>
          <w:lang w:eastAsia="ko-KR"/>
        </w:rPr>
        <w:t xml:space="preserve"> </w:t>
      </w:r>
      <w:r w:rsidR="00A811D0" w:rsidRPr="00FC1FD9">
        <w:rPr>
          <w:b/>
          <w:bCs/>
          <w:u w:val="single"/>
        </w:rPr>
        <w:t>NOT FUNDED</w:t>
      </w:r>
      <w:r>
        <w:rPr>
          <w:rFonts w:hint="eastAsia"/>
          <w:b/>
          <w:bCs/>
          <w:lang w:eastAsia="ko-KR"/>
        </w:rPr>
        <w:t xml:space="preserve"> </w:t>
      </w:r>
    </w:p>
    <w:p w14:paraId="198AD320" w14:textId="77777777" w:rsidR="00FA166C" w:rsidRDefault="00FA166C" w:rsidP="00A811D0">
      <w:pPr>
        <w:pBdr>
          <w:top w:val="nil"/>
          <w:left w:val="nil"/>
          <w:bottom w:val="nil"/>
          <w:right w:val="nil"/>
          <w:between w:val="nil"/>
        </w:pBdr>
        <w:ind w:left="720" w:hanging="720"/>
        <w:rPr>
          <w:b/>
          <w:bCs/>
        </w:rPr>
      </w:pPr>
      <w:r>
        <w:rPr>
          <w:rFonts w:hint="eastAsia"/>
          <w:b/>
          <w:bCs/>
          <w:lang w:eastAsia="ko-KR"/>
        </w:rPr>
        <w:t xml:space="preserve">Moon, J. (Lead PI) </w:t>
      </w:r>
      <w:r w:rsidRPr="00C47F0D">
        <w:rPr>
          <w:rFonts w:hint="eastAsia"/>
          <w:lang w:eastAsia="ko-KR"/>
        </w:rPr>
        <w:t>(</w:t>
      </w:r>
      <w:r>
        <w:rPr>
          <w:rFonts w:hint="eastAsia"/>
          <w:lang w:eastAsia="ko-KR"/>
        </w:rPr>
        <w:t>June</w:t>
      </w:r>
      <w:r w:rsidRPr="00C47F0D">
        <w:rPr>
          <w:rFonts w:hint="eastAsia"/>
          <w:lang w:eastAsia="ko-KR"/>
        </w:rPr>
        <w:t xml:space="preserve"> 2025 </w:t>
      </w:r>
      <w:r w:rsidRPr="00C47F0D">
        <w:rPr>
          <w:lang w:eastAsia="ko-KR"/>
        </w:rPr>
        <w:t>–</w:t>
      </w:r>
      <w:r w:rsidRPr="00C47F0D">
        <w:rPr>
          <w:rFonts w:hint="eastAsia"/>
          <w:lang w:eastAsia="ko-KR"/>
        </w:rPr>
        <w:t xml:space="preserve"> </w:t>
      </w:r>
      <w:r>
        <w:rPr>
          <w:rFonts w:hint="eastAsia"/>
          <w:lang w:eastAsia="ko-KR"/>
        </w:rPr>
        <w:t>May</w:t>
      </w:r>
      <w:r w:rsidRPr="00C47F0D">
        <w:rPr>
          <w:rFonts w:hint="eastAsia"/>
          <w:lang w:eastAsia="ko-KR"/>
        </w:rPr>
        <w:t xml:space="preserve"> 202</w:t>
      </w:r>
      <w:r>
        <w:rPr>
          <w:rFonts w:hint="eastAsia"/>
          <w:lang w:eastAsia="ko-KR"/>
        </w:rPr>
        <w:t>6</w:t>
      </w:r>
      <w:r w:rsidRPr="00C47F0D">
        <w:rPr>
          <w:rFonts w:hint="eastAsia"/>
          <w:lang w:eastAsia="ko-KR"/>
        </w:rPr>
        <w:t xml:space="preserve">). </w:t>
      </w:r>
      <w:r w:rsidRPr="00C47F0D">
        <w:rPr>
          <w:lang w:eastAsia="ko-KR"/>
        </w:rPr>
        <w:t>Optimizing</w:t>
      </w:r>
      <w:r w:rsidRPr="00BD4967">
        <w:rPr>
          <w:lang w:eastAsia="ko-KR"/>
        </w:rPr>
        <w:t xml:space="preserve"> Digital Math Learning Through </w:t>
      </w:r>
      <w:r w:rsidRPr="00BD4967">
        <w:rPr>
          <w:lang w:eastAsia="ko-KR"/>
        </w:rPr>
        <w:lastRenderedPageBreak/>
        <w:t>Temporal Analytics: Exploring Spacing Effects and Time-on-Task Behaviors in Khan Academy</w:t>
      </w:r>
      <w:r w:rsidRPr="00BD4967">
        <w:rPr>
          <w:rFonts w:hint="eastAsia"/>
          <w:lang w:eastAsia="ko-KR"/>
        </w:rPr>
        <w:t xml:space="preserve">, </w:t>
      </w:r>
      <w:r w:rsidRPr="00BA1CAC">
        <w:rPr>
          <w:lang w:eastAsia="ko-KR"/>
        </w:rPr>
        <w:t>Total</w:t>
      </w:r>
      <w:r w:rsidRPr="00BA1CAC">
        <w:rPr>
          <w:rFonts w:hint="eastAsia"/>
          <w:lang w:eastAsia="ko-KR"/>
        </w:rPr>
        <w:t xml:space="preserve"> award $</w:t>
      </w:r>
      <w:r w:rsidRPr="00B73D78">
        <w:rPr>
          <w:lang w:eastAsia="ko-KR"/>
        </w:rPr>
        <w:t>40,255</w:t>
      </w:r>
      <w:r w:rsidRPr="00BA1CAC">
        <w:rPr>
          <w:rFonts w:hint="eastAsia"/>
          <w:lang w:eastAsia="ko-KR"/>
        </w:rPr>
        <w:t xml:space="preserve">, </w:t>
      </w:r>
      <w:r>
        <w:rPr>
          <w:rFonts w:hint="eastAsia"/>
          <w:lang w:eastAsia="ko-KR"/>
        </w:rPr>
        <w:t xml:space="preserve">Advanced Innovative Math Solutions Collaboratory, </w:t>
      </w:r>
      <w:r w:rsidRPr="00FC1FD9">
        <w:rPr>
          <w:b/>
          <w:bCs/>
          <w:u w:val="single"/>
        </w:rPr>
        <w:t>NOT FUNDED</w:t>
      </w:r>
    </w:p>
    <w:p w14:paraId="7DD23874" w14:textId="77777777" w:rsidR="00B95BA3" w:rsidRDefault="00B95BA3" w:rsidP="00A811D0">
      <w:pPr>
        <w:pBdr>
          <w:top w:val="nil"/>
          <w:left w:val="nil"/>
          <w:bottom w:val="nil"/>
          <w:right w:val="nil"/>
          <w:between w:val="nil"/>
        </w:pBdr>
        <w:ind w:left="720" w:hanging="720"/>
        <w:rPr>
          <w:b/>
          <w:bCs/>
        </w:rPr>
      </w:pPr>
      <w:r w:rsidRPr="00FC1FD9">
        <w:t>Shi, Y. (Lead PI),</w:t>
      </w:r>
      <w:r w:rsidRPr="00FC1FD9">
        <w:rPr>
          <w:b/>
          <w:bCs/>
        </w:rPr>
        <w:t xml:space="preserve"> </w:t>
      </w:r>
      <w:r w:rsidRPr="00E6763F">
        <w:t>Du, J. (Lead PI)</w:t>
      </w:r>
      <w:r>
        <w:rPr>
          <w:b/>
          <w:bCs/>
        </w:rPr>
        <w:t xml:space="preserve">, </w:t>
      </w:r>
      <w:r w:rsidRPr="00FC1FD9">
        <w:rPr>
          <w:b/>
          <w:bCs/>
        </w:rPr>
        <w:t>Moon, J</w:t>
      </w:r>
      <w:r w:rsidRPr="00E6763F">
        <w:rPr>
          <w:b/>
          <w:bCs/>
        </w:rPr>
        <w:t>. (Lead PI),</w:t>
      </w:r>
      <w:r>
        <w:t xml:space="preserve"> Myers, L. </w:t>
      </w:r>
      <w:r w:rsidRPr="00FC1FD9">
        <w:t>(PI)</w:t>
      </w:r>
      <w:r w:rsidRPr="00FC1FD9">
        <w:rPr>
          <w:b/>
          <w:bCs/>
        </w:rPr>
        <w:t xml:space="preserve"> </w:t>
      </w:r>
      <w:r w:rsidRPr="00FC1FD9">
        <w:t>(</w:t>
      </w:r>
      <w:r>
        <w:t>August</w:t>
      </w:r>
      <w:r w:rsidRPr="00FC1FD9">
        <w:t xml:space="preserve"> 202</w:t>
      </w:r>
      <w:r>
        <w:rPr>
          <w:rFonts w:hint="eastAsia"/>
          <w:lang w:eastAsia="ko-KR"/>
        </w:rPr>
        <w:t>5</w:t>
      </w:r>
      <w:r w:rsidRPr="00FC1FD9">
        <w:t xml:space="preserve"> – </w:t>
      </w:r>
      <w:r>
        <w:t>July</w:t>
      </w:r>
      <w:r w:rsidRPr="00FC1FD9">
        <w:t xml:space="preserve"> 202</w:t>
      </w:r>
      <w:r>
        <w:rPr>
          <w:rFonts w:hint="eastAsia"/>
          <w:lang w:eastAsia="ko-KR"/>
        </w:rPr>
        <w:t>8</w:t>
      </w:r>
      <w:r w:rsidRPr="00FC1FD9">
        <w:t xml:space="preserve">). </w:t>
      </w:r>
      <w:r w:rsidRPr="00B9063F">
        <w:t>Collaborative Research: RITEL: Preparing First Responders for Future Robotic Technologies through Distributed and Embodied Virtual Learning Environment</w:t>
      </w:r>
      <w:r w:rsidRPr="00FC1FD9">
        <w:t xml:space="preserve">. </w:t>
      </w:r>
      <w:r>
        <w:t>National Science Foundation</w:t>
      </w:r>
      <w:r w:rsidRPr="00FC1FD9">
        <w:t>, Total award $</w:t>
      </w:r>
      <w:r>
        <w:t>2</w:t>
      </w:r>
      <w:r>
        <w:rPr>
          <w:rFonts w:hint="eastAsia"/>
          <w:lang w:eastAsia="ko-KR"/>
        </w:rPr>
        <w:t>2</w:t>
      </w:r>
      <w:r w:rsidRPr="00FC1FD9">
        <w:t>0,000</w:t>
      </w:r>
      <w:r>
        <w:t xml:space="preserve">, </w:t>
      </w:r>
      <w:r w:rsidRPr="00FC1FD9">
        <w:rPr>
          <w:b/>
          <w:bCs/>
          <w:u w:val="single"/>
        </w:rPr>
        <w:t>NOT FUNDED</w:t>
      </w:r>
    </w:p>
    <w:p w14:paraId="04CCC570" w14:textId="77777777" w:rsidR="00B95BA3" w:rsidRDefault="00B95BA3" w:rsidP="00A811D0">
      <w:pPr>
        <w:pBdr>
          <w:top w:val="nil"/>
          <w:left w:val="nil"/>
          <w:bottom w:val="nil"/>
          <w:right w:val="nil"/>
          <w:between w:val="nil"/>
        </w:pBdr>
        <w:ind w:left="720" w:hanging="720"/>
        <w:rPr>
          <w:b/>
          <w:bCs/>
          <w:lang w:eastAsia="ko-KR"/>
        </w:rPr>
      </w:pPr>
      <w:r>
        <w:rPr>
          <w:rFonts w:hint="eastAsia"/>
          <w:b/>
          <w:bCs/>
          <w:lang w:eastAsia="ko-KR"/>
        </w:rPr>
        <w:t xml:space="preserve">Moon, J. (Lead PI) </w:t>
      </w:r>
      <w:r w:rsidRPr="00BA1CAC">
        <w:rPr>
          <w:rFonts w:hint="eastAsia"/>
          <w:lang w:eastAsia="ko-KR"/>
        </w:rPr>
        <w:t xml:space="preserve">(May 2025 </w:t>
      </w:r>
      <w:r w:rsidRPr="00BA1CAC">
        <w:rPr>
          <w:lang w:eastAsia="ko-KR"/>
        </w:rPr>
        <w:t>–</w:t>
      </w:r>
      <w:r w:rsidRPr="00BA1CAC">
        <w:rPr>
          <w:rFonts w:hint="eastAsia"/>
          <w:lang w:eastAsia="ko-KR"/>
        </w:rPr>
        <w:t xml:space="preserve"> May 2027). </w:t>
      </w:r>
      <w:r w:rsidRPr="00BA1CAC">
        <w:rPr>
          <w:lang w:eastAsia="ko-KR"/>
        </w:rPr>
        <w:t>Transforming Rural Teacher Preparation: An AI-Powered 3D Simulation for Real-World Classroom Problem-Solving</w:t>
      </w:r>
      <w:r w:rsidRPr="00BA1CAC">
        <w:rPr>
          <w:rFonts w:hint="eastAsia"/>
          <w:lang w:eastAsia="ko-KR"/>
        </w:rPr>
        <w:t xml:space="preserve">. </w:t>
      </w:r>
      <w:r w:rsidRPr="00BA1CAC">
        <w:rPr>
          <w:lang w:eastAsia="ko-KR"/>
        </w:rPr>
        <w:t>Total</w:t>
      </w:r>
      <w:r w:rsidRPr="00BA1CAC">
        <w:rPr>
          <w:rFonts w:hint="eastAsia"/>
          <w:lang w:eastAsia="ko-KR"/>
        </w:rPr>
        <w:t xml:space="preserve"> award $95</w:t>
      </w:r>
      <w:r>
        <w:rPr>
          <w:rFonts w:hint="eastAsia"/>
          <w:lang w:eastAsia="ko-KR"/>
        </w:rPr>
        <w:t>,</w:t>
      </w:r>
      <w:r w:rsidRPr="00BA1CAC">
        <w:rPr>
          <w:rFonts w:hint="eastAsia"/>
          <w:lang w:eastAsia="ko-KR"/>
        </w:rPr>
        <w:t xml:space="preserve">000, </w:t>
      </w:r>
      <w:r>
        <w:rPr>
          <w:rFonts w:hint="eastAsia"/>
          <w:lang w:eastAsia="ko-KR"/>
        </w:rPr>
        <w:t xml:space="preserve">Unity Humanity Grant, </w:t>
      </w:r>
      <w:r w:rsidRPr="00FC1FD9">
        <w:rPr>
          <w:b/>
          <w:bCs/>
          <w:u w:val="single"/>
        </w:rPr>
        <w:t>NOT FUNDED</w:t>
      </w:r>
    </w:p>
    <w:p w14:paraId="3EBF0093" w14:textId="77777777" w:rsidR="0023130B" w:rsidRDefault="00A7051E" w:rsidP="00A811D0">
      <w:pPr>
        <w:pBdr>
          <w:top w:val="nil"/>
          <w:left w:val="nil"/>
          <w:bottom w:val="nil"/>
          <w:right w:val="nil"/>
          <w:between w:val="nil"/>
        </w:pBdr>
        <w:ind w:left="720" w:hanging="720"/>
      </w:pPr>
      <w:r w:rsidRPr="005C4FBF">
        <w:t xml:space="preserve">Liu, J. (Lead PI), Dalal, R. (PI), Myers, L. (PI), </w:t>
      </w:r>
      <w:r w:rsidRPr="002964A0">
        <w:rPr>
          <w:b/>
          <w:bCs/>
        </w:rPr>
        <w:t>Moon, J.</w:t>
      </w:r>
      <w:r>
        <w:rPr>
          <w:b/>
          <w:bCs/>
        </w:rPr>
        <w:t xml:space="preserve"> (PI)</w:t>
      </w:r>
      <w:r w:rsidRPr="002964A0">
        <w:rPr>
          <w:b/>
          <w:bCs/>
        </w:rPr>
        <w:t xml:space="preserve">, </w:t>
      </w:r>
      <w:r w:rsidRPr="005C4FBF">
        <w:t>Shi, Y. (PI), Wang, H. (PI), Ni, S. (PI), Trouvé, A. (PI), Stoliarov, S. (PI). Co-DEMP</w:t>
      </w:r>
      <w:r w:rsidRPr="002964A0">
        <w:t xml:space="preserve">: </w:t>
      </w:r>
      <w:r w:rsidRPr="002964A0">
        <w:rPr>
          <w:u w:val="single"/>
        </w:rPr>
        <w:t>Co</w:t>
      </w:r>
      <w:r w:rsidRPr="002964A0">
        <w:t>-</w:t>
      </w:r>
      <w:r w:rsidRPr="002964A0">
        <w:rPr>
          <w:u w:val="single"/>
        </w:rPr>
        <w:t>De</w:t>
      </w:r>
      <w:r w:rsidRPr="002964A0">
        <w:t xml:space="preserve">signed </w:t>
      </w:r>
      <w:r w:rsidRPr="002964A0">
        <w:rPr>
          <w:u w:val="single"/>
        </w:rPr>
        <w:t>M</w:t>
      </w:r>
      <w:r w:rsidRPr="002964A0">
        <w:t>ulti-</w:t>
      </w:r>
      <w:r w:rsidRPr="002964A0">
        <w:rPr>
          <w:u w:val="single"/>
        </w:rPr>
        <w:t>P</w:t>
      </w:r>
      <w:r w:rsidRPr="002964A0">
        <w:t>hase Training for Electric Vehicle Emergency Responses. Department of Energy</w:t>
      </w:r>
      <w:r>
        <w:t>, U.S. Government.</w:t>
      </w:r>
      <w:r w:rsidR="008E3BD5">
        <w:t xml:space="preserve"> </w:t>
      </w:r>
      <w:r w:rsidR="00752801">
        <w:rPr>
          <w:rFonts w:hint="eastAsia"/>
          <w:lang w:eastAsia="ko-KR"/>
        </w:rPr>
        <w:t xml:space="preserve"> </w:t>
      </w:r>
      <w:r w:rsidR="00752801" w:rsidRPr="00FC1FD9">
        <w:t xml:space="preserve">Total award </w:t>
      </w:r>
      <w:r w:rsidR="00752801" w:rsidRPr="00752801">
        <w:t>$2,500,000</w:t>
      </w:r>
      <w:r w:rsidR="00752801" w:rsidRPr="00752801">
        <w:rPr>
          <w:rFonts w:hint="eastAsia"/>
          <w:lang w:eastAsia="ko-KR"/>
        </w:rPr>
        <w:t xml:space="preserve">, </w:t>
      </w:r>
      <w:r w:rsidR="00AA32A8" w:rsidRPr="00FC1FD9">
        <w:rPr>
          <w:b/>
          <w:bCs/>
          <w:u w:val="single"/>
        </w:rPr>
        <w:t>NOT FUNDED</w:t>
      </w:r>
    </w:p>
    <w:p w14:paraId="4085EBA8" w14:textId="77777777" w:rsidR="007729F5" w:rsidRDefault="007729F5" w:rsidP="00A811D0">
      <w:pPr>
        <w:pBdr>
          <w:top w:val="nil"/>
          <w:left w:val="nil"/>
          <w:bottom w:val="nil"/>
          <w:right w:val="nil"/>
          <w:between w:val="nil"/>
        </w:pBdr>
        <w:ind w:left="720" w:hanging="720"/>
        <w:rPr>
          <w:b/>
          <w:bCs/>
        </w:rPr>
      </w:pPr>
      <w:r w:rsidRPr="00FC1FD9">
        <w:t>McNeill, L. (Lead PI),</w:t>
      </w:r>
      <w:r w:rsidRPr="00FC1FD9">
        <w:rPr>
          <w:b/>
          <w:bCs/>
        </w:rPr>
        <w:t xml:space="preserve"> Moon, J</w:t>
      </w:r>
      <w:r w:rsidRPr="00FC1FD9">
        <w:t xml:space="preserve">. </w:t>
      </w:r>
      <w:r w:rsidRPr="00FC1FD9">
        <w:rPr>
          <w:b/>
          <w:bCs/>
        </w:rPr>
        <w:t>(PI)</w:t>
      </w:r>
      <w:r w:rsidRPr="00FC1FD9">
        <w:t xml:space="preserve">, Edmonds, C. (PI) (July 2024 – June 2027). </w:t>
      </w:r>
      <w:r w:rsidRPr="00FC1FD9">
        <w:rPr>
          <w:i/>
          <w:iCs/>
        </w:rPr>
        <w:t>HOPE: Harnessing Opportunities for Promoting Heterophily and Engagement in Business Education through Gamification</w:t>
      </w:r>
      <w:r w:rsidRPr="00FC1FD9">
        <w:t xml:space="preserve">. Spencer Foundation, Total award $500,000, </w:t>
      </w:r>
      <w:r w:rsidRPr="00FC1FD9">
        <w:rPr>
          <w:b/>
          <w:bCs/>
          <w:u w:val="single"/>
        </w:rPr>
        <w:t>NOT FUNDED</w:t>
      </w:r>
    </w:p>
    <w:p w14:paraId="6CAE6737" w14:textId="77777777" w:rsidR="003646F7" w:rsidRPr="00FC1FD9" w:rsidRDefault="003646F7" w:rsidP="00A84ADF">
      <w:pPr>
        <w:keepNext/>
        <w:widowControl/>
        <w:ind w:left="720" w:hanging="720"/>
        <w:rPr>
          <w:b/>
          <w:bCs/>
          <w:u w:val="single"/>
        </w:rPr>
      </w:pPr>
      <w:r w:rsidRPr="00FC1FD9">
        <w:rPr>
          <w:b/>
          <w:bCs/>
        </w:rPr>
        <w:t>Moon, J</w:t>
      </w:r>
      <w:r w:rsidRPr="00FC1FD9">
        <w:t xml:space="preserve">. </w:t>
      </w:r>
      <w:r w:rsidRPr="00FC1FD9">
        <w:rPr>
          <w:b/>
          <w:bCs/>
        </w:rPr>
        <w:t xml:space="preserve">(Lead PI) </w:t>
      </w:r>
      <w:r w:rsidRPr="00FC1FD9">
        <w:t xml:space="preserve">&amp; Suh, J. (PI) (Sep 2022 – Aug 2024). </w:t>
      </w:r>
      <w:r w:rsidRPr="00FC1FD9">
        <w:rPr>
          <w:i/>
          <w:iCs/>
        </w:rPr>
        <w:t>Developing a Teaching Analytic System for Middle School Science Teachers</w:t>
      </w:r>
      <w:r w:rsidRPr="00FC1FD9">
        <w:t xml:space="preserve">. ORED Internal Funding, Total award $12,000, </w:t>
      </w:r>
      <w:r w:rsidRPr="00FC1FD9">
        <w:rPr>
          <w:b/>
          <w:bCs/>
          <w:u w:val="single"/>
        </w:rPr>
        <w:t>NOT FUNDED</w:t>
      </w:r>
    </w:p>
    <w:p w14:paraId="79BAAB5A" w14:textId="77777777" w:rsidR="0023130B" w:rsidRDefault="00E57FD6" w:rsidP="00E57FD6">
      <w:pPr>
        <w:keepNext/>
        <w:widowControl/>
        <w:ind w:left="720" w:hanging="720"/>
        <w:rPr>
          <w:b/>
          <w:bCs/>
          <w:u w:val="single"/>
        </w:rPr>
      </w:pPr>
      <w:r w:rsidRPr="00FC1FD9">
        <w:rPr>
          <w:b/>
          <w:bCs/>
        </w:rPr>
        <w:t>Moon, J</w:t>
      </w:r>
      <w:r w:rsidRPr="00FC1FD9">
        <w:t xml:space="preserve">. </w:t>
      </w:r>
      <w:r w:rsidRPr="00FC1FD9">
        <w:rPr>
          <w:b/>
          <w:bCs/>
        </w:rPr>
        <w:t>(Lead PI</w:t>
      </w:r>
      <w:r w:rsidR="003646F7" w:rsidRPr="00FC1FD9">
        <w:rPr>
          <w:b/>
          <w:bCs/>
        </w:rPr>
        <w:t xml:space="preserve">) </w:t>
      </w:r>
      <w:r w:rsidR="003646F7" w:rsidRPr="00FC1FD9">
        <w:t>&amp;</w:t>
      </w:r>
      <w:r w:rsidRPr="00FC1FD9">
        <w:t xml:space="preserve"> </w:t>
      </w:r>
      <w:r w:rsidR="003646F7" w:rsidRPr="00FC1FD9">
        <w:t xml:space="preserve">Shi, Y. </w:t>
      </w:r>
      <w:r w:rsidRPr="00FC1FD9">
        <w:t>(PI</w:t>
      </w:r>
      <w:r w:rsidR="003646F7" w:rsidRPr="00FC1FD9">
        <w:t>)</w:t>
      </w:r>
      <w:r w:rsidRPr="00FC1FD9">
        <w:t xml:space="preserve"> (Jan 2022 – Dec 202</w:t>
      </w:r>
      <w:r w:rsidR="003646F7" w:rsidRPr="00FC1FD9">
        <w:t>5</w:t>
      </w:r>
      <w:r w:rsidRPr="00FC1FD9">
        <w:t xml:space="preserve">). </w:t>
      </w:r>
      <w:r w:rsidR="003646F7" w:rsidRPr="00FC1FD9">
        <w:rPr>
          <w:i/>
          <w:iCs/>
        </w:rPr>
        <w:t>Design and Development of Adaptive Game-based Training to Enhance Computational Thinking of Rural Adolescents with Autism via Minecraft Gameplay</w:t>
      </w:r>
      <w:r w:rsidRPr="00FC1FD9">
        <w:t xml:space="preserve">. </w:t>
      </w:r>
      <w:r w:rsidR="003646F7" w:rsidRPr="00FC1FD9">
        <w:t>National Science Foundation</w:t>
      </w:r>
      <w:r w:rsidRPr="00FC1FD9">
        <w:t>, Total award $</w:t>
      </w:r>
      <w:r w:rsidR="003646F7" w:rsidRPr="00FC1FD9">
        <w:t>298,279</w:t>
      </w:r>
      <w:r w:rsidRPr="00FC1FD9">
        <w:t xml:space="preserve">, </w:t>
      </w:r>
      <w:r w:rsidR="003646F7" w:rsidRPr="00FC1FD9">
        <w:rPr>
          <w:b/>
          <w:bCs/>
          <w:u w:val="single"/>
        </w:rPr>
        <w:t xml:space="preserve">NOT </w:t>
      </w:r>
      <w:r w:rsidRPr="00FC1FD9">
        <w:rPr>
          <w:b/>
          <w:bCs/>
          <w:u w:val="single"/>
        </w:rPr>
        <w:t>FUNDED</w:t>
      </w:r>
    </w:p>
    <w:p w14:paraId="094C9E00" w14:textId="77777777" w:rsidR="00040277" w:rsidRPr="00BA1CAC" w:rsidRDefault="00040277" w:rsidP="00040277">
      <w:pPr>
        <w:pBdr>
          <w:top w:val="nil"/>
          <w:left w:val="nil"/>
          <w:bottom w:val="nil"/>
          <w:right w:val="nil"/>
          <w:between w:val="nil"/>
        </w:pBdr>
        <w:ind w:left="720" w:hanging="720"/>
        <w:rPr>
          <w:lang w:eastAsia="ko-KR"/>
        </w:rPr>
      </w:pPr>
      <w:r w:rsidRPr="00E011EE">
        <w:rPr>
          <w:rFonts w:hint="eastAsia"/>
          <w:lang w:eastAsia="ko-KR"/>
        </w:rPr>
        <w:t>Sumengen, A. (Lead PI), Chen, K. (PI), Moon, J. (PI), &amp; McCoy, T. (PI)</w:t>
      </w:r>
      <w:r w:rsidRPr="00744E9F">
        <w:rPr>
          <w:rFonts w:hint="eastAsia"/>
          <w:lang w:eastAsia="ko-KR"/>
        </w:rPr>
        <w:t xml:space="preserve"> (</w:t>
      </w:r>
      <w:r>
        <w:rPr>
          <w:rFonts w:hint="eastAsia"/>
          <w:lang w:eastAsia="ko-KR"/>
        </w:rPr>
        <w:t>December</w:t>
      </w:r>
      <w:r w:rsidRPr="00BA1CAC">
        <w:rPr>
          <w:rFonts w:hint="eastAsia"/>
          <w:lang w:eastAsia="ko-KR"/>
        </w:rPr>
        <w:t xml:space="preserve"> 2025 </w:t>
      </w:r>
      <w:r w:rsidRPr="00BA1CAC">
        <w:rPr>
          <w:lang w:eastAsia="ko-KR"/>
        </w:rPr>
        <w:t>–</w:t>
      </w:r>
      <w:r w:rsidRPr="00BA1CAC">
        <w:rPr>
          <w:rFonts w:hint="eastAsia"/>
          <w:lang w:eastAsia="ko-KR"/>
        </w:rPr>
        <w:t xml:space="preserve"> </w:t>
      </w:r>
      <w:r>
        <w:rPr>
          <w:rFonts w:hint="eastAsia"/>
          <w:lang w:eastAsia="ko-KR"/>
        </w:rPr>
        <w:t>November</w:t>
      </w:r>
      <w:r w:rsidRPr="00BA1CAC">
        <w:rPr>
          <w:rFonts w:hint="eastAsia"/>
          <w:lang w:eastAsia="ko-KR"/>
        </w:rPr>
        <w:t xml:space="preserve"> 202</w:t>
      </w:r>
      <w:r>
        <w:rPr>
          <w:rFonts w:hint="eastAsia"/>
          <w:lang w:eastAsia="ko-KR"/>
        </w:rPr>
        <w:t>6</w:t>
      </w:r>
      <w:r w:rsidRPr="00BA1CAC">
        <w:rPr>
          <w:rFonts w:hint="eastAsia"/>
          <w:lang w:eastAsia="ko-KR"/>
        </w:rPr>
        <w:t xml:space="preserve">). </w:t>
      </w:r>
      <w:r w:rsidRPr="00744E9F">
        <w:rPr>
          <w:lang w:eastAsia="ko-KR"/>
        </w:rPr>
        <w:t>A Biofeedback-Based Virtual Reality Implementation to Teach Metered Dose Inhaler Technique Education for Pediatric Asthma Patients: A Development and Feasibility Study</w:t>
      </w:r>
      <w:r w:rsidRPr="00BA1CAC">
        <w:rPr>
          <w:rFonts w:hint="eastAsia"/>
          <w:lang w:eastAsia="ko-KR"/>
        </w:rPr>
        <w:t xml:space="preserve">. </w:t>
      </w:r>
      <w:r w:rsidRPr="00BD4967">
        <w:rPr>
          <w:lang w:eastAsia="ko-KR"/>
        </w:rPr>
        <w:t>National Institutes of Health (NIH)</w:t>
      </w:r>
      <w:r>
        <w:rPr>
          <w:rFonts w:hint="eastAsia"/>
          <w:lang w:eastAsia="ko-KR"/>
        </w:rPr>
        <w:t xml:space="preserve">, </w:t>
      </w:r>
      <w:r w:rsidRPr="00BA1CAC">
        <w:rPr>
          <w:lang w:eastAsia="ko-KR"/>
        </w:rPr>
        <w:t>Total</w:t>
      </w:r>
      <w:r w:rsidRPr="00BA1CAC">
        <w:rPr>
          <w:rFonts w:hint="eastAsia"/>
          <w:lang w:eastAsia="ko-KR"/>
        </w:rPr>
        <w:t xml:space="preserve"> award $</w:t>
      </w:r>
      <w:r>
        <w:rPr>
          <w:rFonts w:hint="eastAsia"/>
          <w:lang w:eastAsia="ko-KR"/>
        </w:rPr>
        <w:t>415,250,</w:t>
      </w:r>
      <w:r w:rsidRPr="00BA1CAC">
        <w:rPr>
          <w:rFonts w:hint="eastAsia"/>
          <w:lang w:eastAsia="ko-KR"/>
        </w:rPr>
        <w:t xml:space="preserve"> </w:t>
      </w:r>
      <w:r w:rsidRPr="00FC1FD9">
        <w:rPr>
          <w:b/>
          <w:bCs/>
          <w:u w:val="single"/>
        </w:rPr>
        <w:t>NOT FUNDED</w:t>
      </w:r>
    </w:p>
    <w:p w14:paraId="5B5614AE" w14:textId="77777777" w:rsidR="00040277" w:rsidRDefault="00040277" w:rsidP="00040277">
      <w:pPr>
        <w:pBdr>
          <w:top w:val="nil"/>
          <w:left w:val="nil"/>
          <w:bottom w:val="nil"/>
          <w:right w:val="nil"/>
          <w:between w:val="nil"/>
        </w:pBdr>
        <w:ind w:left="720" w:hanging="720"/>
        <w:rPr>
          <w:b/>
          <w:bCs/>
          <w:u w:val="single"/>
        </w:rPr>
      </w:pPr>
      <w:r w:rsidRPr="00B90761">
        <w:rPr>
          <w:rFonts w:hint="eastAsia"/>
          <w:lang w:eastAsia="ko-KR"/>
        </w:rPr>
        <w:t>Mohan, Y. (Lead PI)</w:t>
      </w:r>
      <w:r>
        <w:rPr>
          <w:rFonts w:hint="eastAsia"/>
          <w:b/>
          <w:bCs/>
          <w:lang w:eastAsia="ko-KR"/>
        </w:rPr>
        <w:t xml:space="preserve">, </w:t>
      </w:r>
      <w:r w:rsidRPr="00B90761">
        <w:rPr>
          <w:rFonts w:hint="eastAsia"/>
          <w:lang w:eastAsia="ko-KR"/>
        </w:rPr>
        <w:t>Jiang, P. (PI), Ning, R. (PI), &amp;</w:t>
      </w:r>
      <w:r>
        <w:rPr>
          <w:rFonts w:hint="eastAsia"/>
          <w:b/>
          <w:bCs/>
          <w:lang w:eastAsia="ko-KR"/>
        </w:rPr>
        <w:t xml:space="preserve"> Moon, </w:t>
      </w:r>
      <w:r w:rsidRPr="005968F2">
        <w:rPr>
          <w:rFonts w:hint="eastAsia"/>
          <w:b/>
          <w:bCs/>
          <w:lang w:eastAsia="ko-KR"/>
        </w:rPr>
        <w:t>J. (PI)</w:t>
      </w:r>
      <w:r>
        <w:rPr>
          <w:rFonts w:hint="eastAsia"/>
          <w:b/>
          <w:bCs/>
          <w:lang w:eastAsia="ko-KR"/>
        </w:rPr>
        <w:t xml:space="preserve"> </w:t>
      </w:r>
      <w:r>
        <w:rPr>
          <w:rFonts w:hint="eastAsia"/>
          <w:lang w:eastAsia="ko-KR"/>
        </w:rPr>
        <w:t>(July</w:t>
      </w:r>
      <w:r w:rsidRPr="00C47F0D">
        <w:rPr>
          <w:rFonts w:hint="eastAsia"/>
          <w:lang w:eastAsia="ko-KR"/>
        </w:rPr>
        <w:t xml:space="preserve"> 202</w:t>
      </w:r>
      <w:r>
        <w:rPr>
          <w:rFonts w:hint="eastAsia"/>
          <w:lang w:eastAsia="ko-KR"/>
        </w:rPr>
        <w:t>6</w:t>
      </w:r>
      <w:r w:rsidRPr="00C47F0D">
        <w:rPr>
          <w:rFonts w:hint="eastAsia"/>
          <w:lang w:eastAsia="ko-KR"/>
        </w:rPr>
        <w:t xml:space="preserve"> </w:t>
      </w:r>
      <w:r w:rsidRPr="00C47F0D">
        <w:rPr>
          <w:lang w:eastAsia="ko-KR"/>
        </w:rPr>
        <w:t>–</w:t>
      </w:r>
      <w:r w:rsidRPr="00C47F0D">
        <w:rPr>
          <w:rFonts w:hint="eastAsia"/>
          <w:lang w:eastAsia="ko-KR"/>
        </w:rPr>
        <w:t xml:space="preserve"> </w:t>
      </w:r>
      <w:r>
        <w:rPr>
          <w:rFonts w:hint="eastAsia"/>
          <w:lang w:eastAsia="ko-KR"/>
        </w:rPr>
        <w:t>June</w:t>
      </w:r>
      <w:r w:rsidRPr="00C47F0D">
        <w:rPr>
          <w:rFonts w:hint="eastAsia"/>
          <w:lang w:eastAsia="ko-KR"/>
        </w:rPr>
        <w:t xml:space="preserve"> 20</w:t>
      </w:r>
      <w:r>
        <w:rPr>
          <w:rFonts w:hint="eastAsia"/>
          <w:lang w:eastAsia="ko-KR"/>
        </w:rPr>
        <w:t>27</w:t>
      </w:r>
      <w:r w:rsidRPr="00C47F0D">
        <w:rPr>
          <w:rFonts w:hint="eastAsia"/>
          <w:lang w:eastAsia="ko-KR"/>
        </w:rPr>
        <w:t xml:space="preserve">). </w:t>
      </w:r>
      <w:r w:rsidRPr="00B90761">
        <w:rPr>
          <w:lang w:eastAsia="ko-KR"/>
        </w:rPr>
        <w:t>Planning for Impact: AI-Enhanced 3D Game-Based Learning to Democratize Cybersecurity Education</w:t>
      </w:r>
      <w:r w:rsidRPr="00BD4967">
        <w:rPr>
          <w:rFonts w:hint="eastAsia"/>
          <w:lang w:eastAsia="ko-KR"/>
        </w:rPr>
        <w:t xml:space="preserve">, </w:t>
      </w:r>
      <w:r>
        <w:rPr>
          <w:rFonts w:hint="eastAsia"/>
          <w:lang w:eastAsia="ko-KR"/>
        </w:rPr>
        <w:t>Sub-</w:t>
      </w:r>
      <w:r w:rsidRPr="00BA1CAC">
        <w:rPr>
          <w:rFonts w:hint="eastAsia"/>
          <w:lang w:eastAsia="ko-KR"/>
        </w:rPr>
        <w:t>award $</w:t>
      </w:r>
      <w:r>
        <w:rPr>
          <w:rFonts w:hint="eastAsia"/>
          <w:lang w:eastAsia="ko-KR"/>
        </w:rPr>
        <w:t>14,200</w:t>
      </w:r>
      <w:r w:rsidRPr="00BA1CAC">
        <w:rPr>
          <w:rFonts w:hint="eastAsia"/>
          <w:lang w:eastAsia="ko-KR"/>
        </w:rPr>
        <w:t>,</w:t>
      </w:r>
      <w:r>
        <w:rPr>
          <w:rFonts w:hint="eastAsia"/>
          <w:lang w:eastAsia="ko-KR"/>
        </w:rPr>
        <w:t xml:space="preserve"> </w:t>
      </w:r>
      <w:r w:rsidRPr="00FC1FD9">
        <w:rPr>
          <w:b/>
          <w:bCs/>
          <w:u w:val="single"/>
        </w:rPr>
        <w:t>NOT FUNDED</w:t>
      </w:r>
    </w:p>
    <w:p w14:paraId="10643746" w14:textId="77777777" w:rsidR="00040277" w:rsidRDefault="00040277" w:rsidP="00040277">
      <w:pPr>
        <w:pBdr>
          <w:top w:val="nil"/>
          <w:left w:val="nil"/>
          <w:bottom w:val="nil"/>
          <w:right w:val="nil"/>
          <w:between w:val="nil"/>
        </w:pBdr>
        <w:ind w:left="720" w:hanging="720"/>
        <w:rPr>
          <w:b/>
          <w:bCs/>
          <w:lang w:eastAsia="ko-KR"/>
        </w:rPr>
      </w:pPr>
      <w:r>
        <w:rPr>
          <w:rFonts w:hint="eastAsia"/>
          <w:b/>
          <w:bCs/>
          <w:lang w:eastAsia="ko-KR"/>
        </w:rPr>
        <w:t xml:space="preserve">Moon, J. (Lead PI) </w:t>
      </w:r>
      <w:r>
        <w:rPr>
          <w:rFonts w:hint="eastAsia"/>
          <w:lang w:eastAsia="ko-KR"/>
        </w:rPr>
        <w:t>(January</w:t>
      </w:r>
      <w:r w:rsidRPr="00C47F0D">
        <w:rPr>
          <w:rFonts w:hint="eastAsia"/>
          <w:lang w:eastAsia="ko-KR"/>
        </w:rPr>
        <w:t xml:space="preserve"> 202</w:t>
      </w:r>
      <w:r>
        <w:rPr>
          <w:rFonts w:hint="eastAsia"/>
          <w:lang w:eastAsia="ko-KR"/>
        </w:rPr>
        <w:t>6</w:t>
      </w:r>
      <w:r w:rsidRPr="00C47F0D">
        <w:rPr>
          <w:rFonts w:hint="eastAsia"/>
          <w:lang w:eastAsia="ko-KR"/>
        </w:rPr>
        <w:t xml:space="preserve"> </w:t>
      </w:r>
      <w:r w:rsidRPr="00C47F0D">
        <w:rPr>
          <w:lang w:eastAsia="ko-KR"/>
        </w:rPr>
        <w:t>–</w:t>
      </w:r>
      <w:r w:rsidRPr="00C47F0D">
        <w:rPr>
          <w:rFonts w:hint="eastAsia"/>
          <w:lang w:eastAsia="ko-KR"/>
        </w:rPr>
        <w:t xml:space="preserve"> </w:t>
      </w:r>
      <w:r>
        <w:rPr>
          <w:rFonts w:hint="eastAsia"/>
          <w:lang w:eastAsia="ko-KR"/>
        </w:rPr>
        <w:t>December</w:t>
      </w:r>
      <w:r w:rsidRPr="00C47F0D">
        <w:rPr>
          <w:rFonts w:hint="eastAsia"/>
          <w:lang w:eastAsia="ko-KR"/>
        </w:rPr>
        <w:t xml:space="preserve"> 2027). </w:t>
      </w:r>
      <w:r>
        <w:rPr>
          <w:rFonts w:hint="eastAsia"/>
          <w:lang w:eastAsia="ko-KR"/>
        </w:rPr>
        <w:t xml:space="preserve">QuestFlex: </w:t>
      </w:r>
      <w:r w:rsidRPr="00C47F0D">
        <w:rPr>
          <w:lang w:eastAsia="ko-KR"/>
        </w:rPr>
        <w:t xml:space="preserve">AI-Enhanced </w:t>
      </w:r>
      <w:r w:rsidRPr="00BD4967">
        <w:rPr>
          <w:lang w:eastAsia="ko-KR"/>
        </w:rPr>
        <w:t xml:space="preserve">Game-Based Executive Function Intervention for Autistic </w:t>
      </w:r>
      <w:r>
        <w:rPr>
          <w:rFonts w:hint="eastAsia"/>
          <w:lang w:eastAsia="ko-KR"/>
        </w:rPr>
        <w:t>Learners</w:t>
      </w:r>
      <w:r w:rsidRPr="00BD4967">
        <w:rPr>
          <w:rFonts w:hint="eastAsia"/>
          <w:lang w:eastAsia="ko-KR"/>
        </w:rPr>
        <w:t xml:space="preserve">, </w:t>
      </w:r>
      <w:r w:rsidRPr="00BA1CAC">
        <w:rPr>
          <w:lang w:eastAsia="ko-KR"/>
        </w:rPr>
        <w:t>Total</w:t>
      </w:r>
      <w:r w:rsidRPr="00BA1CAC">
        <w:rPr>
          <w:rFonts w:hint="eastAsia"/>
          <w:lang w:eastAsia="ko-KR"/>
        </w:rPr>
        <w:t xml:space="preserve"> award $5</w:t>
      </w:r>
      <w:r>
        <w:rPr>
          <w:rFonts w:hint="eastAsia"/>
          <w:lang w:eastAsia="ko-KR"/>
        </w:rPr>
        <w:t>0,</w:t>
      </w:r>
      <w:r w:rsidRPr="00BA1CAC">
        <w:rPr>
          <w:rFonts w:hint="eastAsia"/>
          <w:lang w:eastAsia="ko-KR"/>
        </w:rPr>
        <w:t xml:space="preserve">000, </w:t>
      </w:r>
      <w:r>
        <w:rPr>
          <w:rFonts w:hint="eastAsia"/>
          <w:lang w:eastAsia="ko-KR"/>
        </w:rPr>
        <w:t xml:space="preserve">OAR Foundation, </w:t>
      </w:r>
      <w:r w:rsidRPr="00FC1FD9">
        <w:rPr>
          <w:b/>
          <w:bCs/>
          <w:u w:val="single"/>
        </w:rPr>
        <w:t>NOT FUNDED</w:t>
      </w:r>
    </w:p>
    <w:p w14:paraId="6FA926A8" w14:textId="77777777" w:rsidR="00040277" w:rsidRDefault="00040277" w:rsidP="00040277">
      <w:pPr>
        <w:pBdr>
          <w:top w:val="nil"/>
          <w:left w:val="nil"/>
          <w:bottom w:val="nil"/>
          <w:right w:val="nil"/>
          <w:between w:val="nil"/>
        </w:pBdr>
        <w:ind w:left="720" w:hanging="720"/>
        <w:rPr>
          <w:b/>
          <w:bCs/>
          <w:lang w:eastAsia="ko-KR"/>
        </w:rPr>
      </w:pPr>
    </w:p>
    <w:p w14:paraId="473CFE01" w14:textId="77777777" w:rsidR="009E7E98" w:rsidRDefault="009E7E98">
      <w:pPr>
        <w:rPr>
          <w:b/>
          <w:bCs/>
          <w:u w:val="single"/>
        </w:rPr>
      </w:pPr>
    </w:p>
    <w:p w14:paraId="09E959B0" w14:textId="77777777" w:rsidR="009E7E98" w:rsidRDefault="009E7E98" w:rsidP="009E7C3F">
      <w:pPr>
        <w:pBdr>
          <w:top w:val="nil"/>
          <w:left w:val="nil"/>
          <w:bottom w:val="nil"/>
          <w:right w:val="nil"/>
          <w:between w:val="nil"/>
        </w:pBdr>
        <w:ind w:left="720" w:hanging="720"/>
        <w:jc w:val="center"/>
        <w:rPr>
          <w:b/>
          <w:sz w:val="28"/>
          <w:szCs w:val="28"/>
        </w:rPr>
      </w:pPr>
    </w:p>
    <w:p w14:paraId="582268F0" w14:textId="77777777" w:rsidR="001C5663" w:rsidRPr="00FC1FD9" w:rsidRDefault="002A66EB" w:rsidP="009E7C3F">
      <w:pPr>
        <w:pBdr>
          <w:top w:val="nil"/>
          <w:left w:val="nil"/>
          <w:bottom w:val="nil"/>
          <w:right w:val="nil"/>
          <w:between w:val="nil"/>
        </w:pBdr>
        <w:ind w:left="720" w:hanging="720"/>
        <w:jc w:val="center"/>
        <w:rPr>
          <w:b/>
          <w:sz w:val="28"/>
          <w:szCs w:val="28"/>
        </w:rPr>
      </w:pPr>
      <w:r w:rsidRPr="00FC1FD9">
        <w:rPr>
          <w:b/>
          <w:sz w:val="28"/>
          <w:szCs w:val="28"/>
        </w:rPr>
        <w:t>SELECTED JOURNAL ARTICLES</w:t>
      </w:r>
      <w:r w:rsidR="001D5E0A" w:rsidRPr="00FC1FD9">
        <w:rPr>
          <w:b/>
          <w:sz w:val="28"/>
          <w:szCs w:val="28"/>
        </w:rPr>
        <w:t xml:space="preserve"> </w:t>
      </w:r>
      <w:r w:rsidR="00484965" w:rsidRPr="00FC1FD9">
        <w:rPr>
          <w:b/>
          <w:sz w:val="28"/>
          <w:szCs w:val="28"/>
        </w:rPr>
        <w:t xml:space="preserve">[n = </w:t>
      </w:r>
      <w:r w:rsidR="005F1AA5">
        <w:rPr>
          <w:rFonts w:hint="eastAsia"/>
          <w:b/>
          <w:sz w:val="28"/>
          <w:szCs w:val="28"/>
          <w:lang w:eastAsia="ko-KR"/>
        </w:rPr>
        <w:t>6</w:t>
      </w:r>
      <w:r w:rsidR="00CB7968">
        <w:rPr>
          <w:rFonts w:hint="eastAsia"/>
          <w:b/>
          <w:sz w:val="28"/>
          <w:szCs w:val="28"/>
          <w:lang w:eastAsia="ko-KR"/>
        </w:rPr>
        <w:t>4</w:t>
      </w:r>
      <w:r w:rsidR="00484965" w:rsidRPr="00FC1FD9">
        <w:rPr>
          <w:b/>
          <w:sz w:val="28"/>
          <w:szCs w:val="28"/>
        </w:rPr>
        <w:t>]</w:t>
      </w:r>
    </w:p>
    <w:p w14:paraId="3B209B46" w14:textId="77777777" w:rsidR="00124B2C" w:rsidRDefault="002E2A4F" w:rsidP="009E7C3F">
      <w:pPr>
        <w:pBdr>
          <w:top w:val="nil"/>
          <w:left w:val="nil"/>
          <w:bottom w:val="nil"/>
          <w:right w:val="nil"/>
          <w:between w:val="nil"/>
        </w:pBdr>
        <w:ind w:left="720" w:hanging="720"/>
        <w:rPr>
          <w:bCs/>
          <w:sz w:val="22"/>
          <w:szCs w:val="22"/>
          <w:u w:val="single"/>
        </w:rPr>
      </w:pPr>
      <w:r w:rsidRPr="00FC1FD9">
        <w:rPr>
          <w:bCs/>
          <w:sz w:val="22"/>
          <w:szCs w:val="22"/>
          <w:u w:val="single"/>
        </w:rPr>
        <w:t xml:space="preserve">Note 1. </w:t>
      </w:r>
      <w:r w:rsidR="00124B2C" w:rsidRPr="00124B2C">
        <w:rPr>
          <w:bCs/>
          <w:sz w:val="22"/>
          <w:szCs w:val="22"/>
          <w:u w:val="single"/>
        </w:rPr>
        <w:t>IF is Impact Factor in 202</w:t>
      </w:r>
      <w:r w:rsidR="00B65A31">
        <w:rPr>
          <w:rFonts w:hint="eastAsia"/>
          <w:bCs/>
          <w:sz w:val="22"/>
          <w:szCs w:val="22"/>
          <w:u w:val="single"/>
          <w:lang w:eastAsia="ko-KR"/>
        </w:rPr>
        <w:t>5</w:t>
      </w:r>
      <w:r w:rsidR="00124B2C" w:rsidRPr="00124B2C">
        <w:rPr>
          <w:bCs/>
          <w:sz w:val="22"/>
          <w:szCs w:val="22"/>
          <w:u w:val="single"/>
        </w:rPr>
        <w:t xml:space="preserve"> and IF5 indicates 5-Year Impact Factor.</w:t>
      </w:r>
    </w:p>
    <w:p w14:paraId="6CF1AF55" w14:textId="77777777" w:rsidR="000E546A" w:rsidRDefault="002E2A4F" w:rsidP="009E7C3F">
      <w:pPr>
        <w:pBdr>
          <w:top w:val="nil"/>
          <w:left w:val="nil"/>
          <w:bottom w:val="nil"/>
          <w:right w:val="nil"/>
          <w:between w:val="nil"/>
        </w:pBdr>
        <w:ind w:left="720" w:hanging="720"/>
        <w:rPr>
          <w:bCs/>
          <w:sz w:val="22"/>
          <w:szCs w:val="22"/>
          <w:u w:val="single"/>
        </w:rPr>
      </w:pPr>
      <w:r w:rsidRPr="00FC1FD9">
        <w:rPr>
          <w:bCs/>
          <w:sz w:val="22"/>
          <w:szCs w:val="22"/>
          <w:u w:val="single"/>
        </w:rPr>
        <w:t>Note 2. * indicates the work with a mentoring student</w:t>
      </w:r>
    </w:p>
    <w:p w14:paraId="0EE04718" w14:textId="77777777" w:rsidR="002E2A4F" w:rsidRPr="00FC1FD9" w:rsidRDefault="000E546A" w:rsidP="009E7C3F">
      <w:pPr>
        <w:pBdr>
          <w:top w:val="nil"/>
          <w:left w:val="nil"/>
          <w:bottom w:val="nil"/>
          <w:right w:val="nil"/>
          <w:between w:val="nil"/>
        </w:pBdr>
        <w:ind w:left="720" w:hanging="720"/>
        <w:rPr>
          <w:bCs/>
          <w:sz w:val="22"/>
          <w:szCs w:val="22"/>
          <w:u w:val="single"/>
        </w:rPr>
      </w:pPr>
      <w:r>
        <w:rPr>
          <w:rFonts w:hint="eastAsia"/>
          <w:bCs/>
          <w:sz w:val="22"/>
          <w:szCs w:val="22"/>
          <w:u w:val="single"/>
          <w:lang w:eastAsia="ko-KR"/>
        </w:rPr>
        <w:t xml:space="preserve">Note 3. </w:t>
      </w:r>
      <w:r w:rsidRPr="000E546A">
        <w:rPr>
          <w:bCs/>
          <w:sz w:val="22"/>
          <w:szCs w:val="22"/>
          <w:u w:val="single"/>
        </w:rPr>
        <w:t>‡ indicates the corresponding authorship.</w:t>
      </w:r>
      <w:r w:rsidR="002E2A4F" w:rsidRPr="00FC1FD9">
        <w:rPr>
          <w:bCs/>
          <w:sz w:val="22"/>
          <w:szCs w:val="22"/>
          <w:u w:val="single"/>
        </w:rPr>
        <w:br/>
      </w:r>
    </w:p>
    <w:p w14:paraId="4D1416E5" w14:textId="77777777" w:rsidR="0080203D" w:rsidRPr="00FC1FD9" w:rsidRDefault="0080203D" w:rsidP="0080203D">
      <w:pPr>
        <w:ind w:left="720" w:hanging="720"/>
        <w:rPr>
          <w:b/>
          <w:bCs/>
          <w:sz w:val="26"/>
          <w:szCs w:val="26"/>
          <w:u w:val="single"/>
        </w:rPr>
      </w:pPr>
      <w:r w:rsidRPr="00FC1FD9">
        <w:rPr>
          <w:b/>
          <w:bCs/>
          <w:sz w:val="26"/>
          <w:szCs w:val="26"/>
          <w:u w:val="single"/>
        </w:rPr>
        <w:t xml:space="preserve">International and Peer-reviewed (n = </w:t>
      </w:r>
      <w:r w:rsidR="00214559">
        <w:rPr>
          <w:rFonts w:hint="eastAsia"/>
          <w:b/>
          <w:bCs/>
          <w:sz w:val="26"/>
          <w:szCs w:val="26"/>
          <w:u w:val="single"/>
          <w:lang w:eastAsia="ko-KR"/>
        </w:rPr>
        <w:t>6</w:t>
      </w:r>
      <w:r w:rsidR="00CB7968">
        <w:rPr>
          <w:rFonts w:hint="eastAsia"/>
          <w:b/>
          <w:bCs/>
          <w:sz w:val="26"/>
          <w:szCs w:val="26"/>
          <w:u w:val="single"/>
          <w:lang w:eastAsia="ko-KR"/>
        </w:rPr>
        <w:t>1</w:t>
      </w:r>
      <w:r w:rsidRPr="00FC1FD9">
        <w:rPr>
          <w:b/>
          <w:bCs/>
          <w:sz w:val="26"/>
          <w:szCs w:val="26"/>
          <w:u w:val="single"/>
        </w:rPr>
        <w:t>)</w:t>
      </w:r>
    </w:p>
    <w:p w14:paraId="16BF2B5B" w14:textId="77777777" w:rsidR="00186C6E" w:rsidRDefault="00186C6E" w:rsidP="00186C6E">
      <w:pPr>
        <w:ind w:left="720" w:hanging="720"/>
        <w:rPr>
          <w:b/>
          <w:bCs/>
          <w:i/>
          <w:iCs/>
          <w:lang w:eastAsia="ko-KR"/>
        </w:rPr>
      </w:pPr>
      <w:bookmarkStart w:id="0" w:name="_Hlk173694585"/>
      <w:r>
        <w:rPr>
          <w:rFonts w:hint="eastAsia"/>
          <w:lang w:eastAsia="ko-KR"/>
        </w:rPr>
        <w:lastRenderedPageBreak/>
        <w:t>[</w:t>
      </w:r>
      <w:r w:rsidR="00CB7968">
        <w:rPr>
          <w:rFonts w:hint="eastAsia"/>
          <w:lang w:eastAsia="ko-KR"/>
        </w:rPr>
        <w:t>61</w:t>
      </w:r>
      <w:r>
        <w:rPr>
          <w:rFonts w:hint="eastAsia"/>
          <w:lang w:eastAsia="ko-KR"/>
        </w:rPr>
        <w:t xml:space="preserve">] * Hong, S., </w:t>
      </w:r>
      <w:r w:rsidRPr="00A30564">
        <w:rPr>
          <w:rFonts w:hint="eastAsia"/>
          <w:b/>
          <w:bCs/>
          <w:lang w:eastAsia="ko-KR"/>
        </w:rPr>
        <w:t>Moon, J.</w:t>
      </w:r>
      <w:r w:rsidRPr="00A30564">
        <w:rPr>
          <w:rFonts w:hint="eastAsia"/>
          <w:lang w:eastAsia="ko-KR"/>
        </w:rPr>
        <w:t>,</w:t>
      </w:r>
      <w:r>
        <w:rPr>
          <w:rFonts w:hint="eastAsia"/>
          <w:lang w:eastAsia="ko-KR"/>
        </w:rPr>
        <w:t xml:space="preserve"> Cho, H., &amp; Lim, C. (</w:t>
      </w:r>
      <w:r>
        <w:rPr>
          <w:rFonts w:hint="eastAsia"/>
          <w:bCs/>
          <w:lang w:eastAsia="ko-KR"/>
        </w:rPr>
        <w:t>Accepted, 2026</w:t>
      </w:r>
      <w:r>
        <w:rPr>
          <w:rFonts w:hint="eastAsia"/>
          <w:lang w:eastAsia="ko-KR"/>
        </w:rPr>
        <w:t xml:space="preserve">). </w:t>
      </w:r>
      <w:r w:rsidRPr="00A30564">
        <w:rPr>
          <w:lang w:eastAsia="ko-KR"/>
        </w:rPr>
        <w:t xml:space="preserve">Using a </w:t>
      </w:r>
      <w:r>
        <w:rPr>
          <w:rFonts w:hint="eastAsia"/>
          <w:lang w:eastAsia="ko-KR"/>
        </w:rPr>
        <w:t>g</w:t>
      </w:r>
      <w:r w:rsidRPr="00A30564">
        <w:rPr>
          <w:lang w:eastAsia="ko-KR"/>
        </w:rPr>
        <w:t>enerative AI-</w:t>
      </w:r>
      <w:r>
        <w:rPr>
          <w:rFonts w:hint="eastAsia"/>
          <w:lang w:eastAsia="ko-KR"/>
        </w:rPr>
        <w:t>e</w:t>
      </w:r>
      <w:r w:rsidRPr="00A30564">
        <w:rPr>
          <w:lang w:eastAsia="ko-KR"/>
        </w:rPr>
        <w:t xml:space="preserve">nhanced </w:t>
      </w:r>
      <w:r>
        <w:rPr>
          <w:rFonts w:hint="eastAsia"/>
          <w:lang w:eastAsia="ko-KR"/>
        </w:rPr>
        <w:t>c</w:t>
      </w:r>
      <w:r w:rsidRPr="00A30564">
        <w:rPr>
          <w:lang w:eastAsia="ko-KR"/>
        </w:rPr>
        <w:t xml:space="preserve">hatbot to </w:t>
      </w:r>
      <w:r>
        <w:rPr>
          <w:rFonts w:hint="eastAsia"/>
          <w:lang w:eastAsia="ko-KR"/>
        </w:rPr>
        <w:t>p</w:t>
      </w:r>
      <w:r w:rsidRPr="00A30564">
        <w:rPr>
          <w:lang w:eastAsia="ko-KR"/>
        </w:rPr>
        <w:t xml:space="preserve">romote </w:t>
      </w:r>
      <w:r>
        <w:rPr>
          <w:rFonts w:hint="eastAsia"/>
          <w:lang w:eastAsia="ko-KR"/>
        </w:rPr>
        <w:t>e</w:t>
      </w:r>
      <w:r w:rsidRPr="00A30564">
        <w:rPr>
          <w:lang w:eastAsia="ko-KR"/>
        </w:rPr>
        <w:t xml:space="preserve">thical </w:t>
      </w:r>
      <w:r>
        <w:rPr>
          <w:rFonts w:hint="eastAsia"/>
          <w:lang w:eastAsia="ko-KR"/>
        </w:rPr>
        <w:t>r</w:t>
      </w:r>
      <w:r w:rsidRPr="00A30564">
        <w:rPr>
          <w:lang w:eastAsia="ko-KR"/>
        </w:rPr>
        <w:t xml:space="preserve">easoning in </w:t>
      </w:r>
      <w:r>
        <w:rPr>
          <w:rFonts w:hint="eastAsia"/>
          <w:lang w:eastAsia="ko-KR"/>
        </w:rPr>
        <w:t>h</w:t>
      </w:r>
      <w:r w:rsidRPr="00A30564">
        <w:rPr>
          <w:lang w:eastAsia="ko-KR"/>
        </w:rPr>
        <w:t xml:space="preserve">igher </w:t>
      </w:r>
      <w:r>
        <w:rPr>
          <w:rFonts w:hint="eastAsia"/>
          <w:lang w:eastAsia="ko-KR"/>
        </w:rPr>
        <w:t>e</w:t>
      </w:r>
      <w:r w:rsidRPr="00A30564">
        <w:rPr>
          <w:lang w:eastAsia="ko-KR"/>
        </w:rPr>
        <w:t xml:space="preserve">ducation: A </w:t>
      </w:r>
      <w:r>
        <w:rPr>
          <w:rFonts w:hint="eastAsia"/>
          <w:lang w:eastAsia="ko-KR"/>
        </w:rPr>
        <w:t>d</w:t>
      </w:r>
      <w:r w:rsidRPr="00A30564">
        <w:rPr>
          <w:lang w:eastAsia="ko-KR"/>
        </w:rPr>
        <w:t>ilemma-</w:t>
      </w:r>
      <w:r>
        <w:rPr>
          <w:rFonts w:hint="eastAsia"/>
          <w:lang w:eastAsia="ko-KR"/>
        </w:rPr>
        <w:t>c</w:t>
      </w:r>
      <w:r w:rsidRPr="00A30564">
        <w:rPr>
          <w:lang w:eastAsia="ko-KR"/>
        </w:rPr>
        <w:t xml:space="preserve">entered </w:t>
      </w:r>
      <w:r>
        <w:rPr>
          <w:rFonts w:hint="eastAsia"/>
          <w:lang w:eastAsia="ko-KR"/>
        </w:rPr>
        <w:t>l</w:t>
      </w:r>
      <w:r w:rsidRPr="00A30564">
        <w:rPr>
          <w:lang w:eastAsia="ko-KR"/>
        </w:rPr>
        <w:t xml:space="preserve">earning </w:t>
      </w:r>
      <w:r>
        <w:rPr>
          <w:rFonts w:hint="eastAsia"/>
          <w:lang w:eastAsia="ko-KR"/>
        </w:rPr>
        <w:t>a</w:t>
      </w:r>
      <w:r w:rsidRPr="00A30564">
        <w:rPr>
          <w:lang w:eastAsia="ko-KR"/>
        </w:rPr>
        <w:t xml:space="preserve">pproach via </w:t>
      </w:r>
      <w:r>
        <w:rPr>
          <w:rFonts w:hint="eastAsia"/>
          <w:lang w:eastAsia="ko-KR"/>
        </w:rPr>
        <w:t>i</w:t>
      </w:r>
      <w:r w:rsidRPr="00A30564">
        <w:rPr>
          <w:lang w:eastAsia="ko-KR"/>
        </w:rPr>
        <w:t>ll-</w:t>
      </w:r>
      <w:r>
        <w:rPr>
          <w:rFonts w:hint="eastAsia"/>
          <w:lang w:eastAsia="ko-KR"/>
        </w:rPr>
        <w:t>s</w:t>
      </w:r>
      <w:r w:rsidRPr="00A30564">
        <w:rPr>
          <w:lang w:eastAsia="ko-KR"/>
        </w:rPr>
        <w:t xml:space="preserve">tructured </w:t>
      </w:r>
      <w:r>
        <w:rPr>
          <w:rFonts w:hint="eastAsia"/>
          <w:lang w:eastAsia="ko-KR"/>
        </w:rPr>
        <w:t>p</w:t>
      </w:r>
      <w:r w:rsidRPr="00A30564">
        <w:rPr>
          <w:lang w:eastAsia="ko-KR"/>
        </w:rPr>
        <w:t xml:space="preserve">roblem </w:t>
      </w:r>
      <w:r>
        <w:rPr>
          <w:rFonts w:hint="eastAsia"/>
          <w:lang w:eastAsia="ko-KR"/>
        </w:rPr>
        <w:t>p</w:t>
      </w:r>
      <w:r w:rsidRPr="00A30564">
        <w:rPr>
          <w:lang w:eastAsia="ko-KR"/>
        </w:rPr>
        <w:t>edagogy</w:t>
      </w:r>
      <w:r>
        <w:rPr>
          <w:rFonts w:hint="eastAsia"/>
          <w:lang w:eastAsia="ko-KR"/>
        </w:rPr>
        <w:t xml:space="preserve">. </w:t>
      </w:r>
      <w:r>
        <w:rPr>
          <w:rFonts w:hint="eastAsia"/>
          <w:i/>
          <w:iCs/>
          <w:lang w:eastAsia="ko-KR"/>
        </w:rPr>
        <w:t>AI &amp; Society</w:t>
      </w:r>
      <w:r>
        <w:rPr>
          <w:rFonts w:hint="eastAsia"/>
          <w:lang w:eastAsia="ko-KR"/>
        </w:rPr>
        <w:t xml:space="preserve">. </w:t>
      </w:r>
      <w:r w:rsidRPr="00C079F1">
        <w:rPr>
          <w:b/>
          <w:bCs/>
          <w:i/>
          <w:iCs/>
        </w:rPr>
        <w:t>[</w:t>
      </w:r>
      <w:r>
        <w:rPr>
          <w:rFonts w:hint="eastAsia"/>
          <w:b/>
          <w:i/>
          <w:iCs/>
          <w:lang w:eastAsia="ko-KR"/>
        </w:rPr>
        <w:t>ESCI</w:t>
      </w:r>
      <w:r w:rsidRPr="00690381">
        <w:rPr>
          <w:rFonts w:hint="eastAsia"/>
          <w:b/>
          <w:i/>
          <w:iCs/>
          <w:lang w:eastAsia="ko-KR"/>
        </w:rPr>
        <w:t>-indexed</w:t>
      </w:r>
      <w:r w:rsidRPr="00CD32E3">
        <w:rPr>
          <w:b/>
          <w:bCs/>
          <w:i/>
          <w:iCs/>
        </w:rPr>
        <w:t xml:space="preserve">, IF = </w:t>
      </w:r>
      <w:r>
        <w:rPr>
          <w:rFonts w:hint="eastAsia"/>
          <w:b/>
          <w:bCs/>
          <w:i/>
          <w:iCs/>
          <w:lang w:eastAsia="ko-KR"/>
        </w:rPr>
        <w:t xml:space="preserve">6.1, </w:t>
      </w:r>
      <w:r w:rsidRPr="00CD32E3">
        <w:rPr>
          <w:b/>
          <w:bCs/>
          <w:i/>
          <w:iCs/>
        </w:rPr>
        <w:t>IF</w:t>
      </w:r>
      <w:r>
        <w:rPr>
          <w:rFonts w:hint="eastAsia"/>
          <w:b/>
          <w:bCs/>
          <w:i/>
          <w:iCs/>
          <w:lang w:eastAsia="ko-KR"/>
        </w:rPr>
        <w:t>5</w:t>
      </w:r>
      <w:r w:rsidRPr="00CD32E3">
        <w:rPr>
          <w:b/>
          <w:bCs/>
          <w:i/>
          <w:iCs/>
        </w:rPr>
        <w:t xml:space="preserve"> = </w:t>
      </w:r>
      <w:r>
        <w:rPr>
          <w:rFonts w:hint="eastAsia"/>
          <w:b/>
          <w:bCs/>
          <w:i/>
          <w:iCs/>
          <w:lang w:eastAsia="ko-KR"/>
        </w:rPr>
        <w:t>2.1</w:t>
      </w:r>
      <w:r w:rsidRPr="00C079F1">
        <w:rPr>
          <w:b/>
          <w:bCs/>
          <w:i/>
          <w:iCs/>
        </w:rPr>
        <w:t>]</w:t>
      </w:r>
      <w:r>
        <w:rPr>
          <w:rFonts w:hint="eastAsia"/>
          <w:b/>
          <w:bCs/>
          <w:i/>
          <w:iCs/>
          <w:lang w:eastAsia="ko-KR"/>
        </w:rPr>
        <w:t xml:space="preserve"> </w:t>
      </w:r>
    </w:p>
    <w:p w14:paraId="3EEF0592" w14:textId="0AF9762A" w:rsidR="007479A1" w:rsidRDefault="007479A1" w:rsidP="007479A1">
      <w:pPr>
        <w:ind w:left="720" w:hanging="720"/>
        <w:rPr>
          <w:b/>
          <w:bCs/>
          <w:i/>
          <w:iCs/>
          <w:lang w:eastAsia="ko-KR"/>
        </w:rPr>
      </w:pPr>
      <w:r>
        <w:rPr>
          <w:rFonts w:hint="eastAsia"/>
          <w:lang w:eastAsia="ko-KR"/>
        </w:rPr>
        <w:t>[</w:t>
      </w:r>
      <w:r w:rsidR="00A52773">
        <w:rPr>
          <w:rFonts w:hint="eastAsia"/>
          <w:lang w:eastAsia="ko-KR"/>
        </w:rPr>
        <w:t>60</w:t>
      </w:r>
      <w:r>
        <w:rPr>
          <w:rFonts w:hint="eastAsia"/>
          <w:lang w:eastAsia="ko-KR"/>
        </w:rPr>
        <w:t xml:space="preserve">] Aldemir, T., Bicer, Al., Kilinc, S., </w:t>
      </w:r>
      <w:r w:rsidRPr="00552A5E">
        <w:rPr>
          <w:rFonts w:hint="eastAsia"/>
          <w:b/>
          <w:bCs/>
          <w:lang w:eastAsia="ko-KR"/>
        </w:rPr>
        <w:t>Moon,</w:t>
      </w:r>
      <w:r>
        <w:rPr>
          <w:rFonts w:hint="eastAsia"/>
          <w:lang w:eastAsia="ko-KR"/>
        </w:rPr>
        <w:t xml:space="preserve"> J., &amp; Kwok, M. (2026). </w:t>
      </w:r>
      <w:r w:rsidRPr="00552A5E">
        <w:rPr>
          <w:lang w:eastAsia="ko-KR"/>
        </w:rPr>
        <w:t xml:space="preserve">Challenges, </w:t>
      </w:r>
      <w:r>
        <w:rPr>
          <w:rFonts w:hint="eastAsia"/>
          <w:lang w:eastAsia="ko-KR"/>
        </w:rPr>
        <w:t>s</w:t>
      </w:r>
      <w:r w:rsidRPr="00552A5E">
        <w:rPr>
          <w:lang w:eastAsia="ko-KR"/>
        </w:rPr>
        <w:t xml:space="preserve">olutions, and PD </w:t>
      </w:r>
      <w:r>
        <w:rPr>
          <w:rFonts w:hint="eastAsia"/>
          <w:lang w:eastAsia="ko-KR"/>
        </w:rPr>
        <w:t>n</w:t>
      </w:r>
      <w:r w:rsidRPr="00552A5E">
        <w:rPr>
          <w:lang w:eastAsia="ko-KR"/>
        </w:rPr>
        <w:t xml:space="preserve">eeds for </w:t>
      </w:r>
      <w:r>
        <w:rPr>
          <w:rFonts w:hint="eastAsia"/>
          <w:lang w:eastAsia="ko-KR"/>
        </w:rPr>
        <w:t>i</w:t>
      </w:r>
      <w:r w:rsidRPr="00552A5E">
        <w:rPr>
          <w:lang w:eastAsia="ko-KR"/>
        </w:rPr>
        <w:t xml:space="preserve">ntegrating AI: Insights from a </w:t>
      </w:r>
      <w:r>
        <w:rPr>
          <w:rFonts w:hint="eastAsia"/>
          <w:lang w:eastAsia="ko-KR"/>
        </w:rPr>
        <w:t>t</w:t>
      </w:r>
      <w:r w:rsidRPr="00552A5E">
        <w:rPr>
          <w:lang w:eastAsia="ko-KR"/>
        </w:rPr>
        <w:t>wo-</w:t>
      </w:r>
      <w:r>
        <w:rPr>
          <w:rFonts w:hint="eastAsia"/>
          <w:lang w:eastAsia="ko-KR"/>
        </w:rPr>
        <w:t>w</w:t>
      </w:r>
      <w:r w:rsidRPr="00552A5E">
        <w:rPr>
          <w:lang w:eastAsia="ko-KR"/>
        </w:rPr>
        <w:t xml:space="preserve">eek AI </w:t>
      </w:r>
      <w:r>
        <w:rPr>
          <w:rFonts w:hint="eastAsia"/>
          <w:lang w:eastAsia="ko-KR"/>
        </w:rPr>
        <w:t>l</w:t>
      </w:r>
      <w:r w:rsidRPr="00552A5E">
        <w:rPr>
          <w:lang w:eastAsia="ko-KR"/>
        </w:rPr>
        <w:t xml:space="preserve">iteracy </w:t>
      </w:r>
      <w:r>
        <w:rPr>
          <w:rFonts w:hint="eastAsia"/>
          <w:lang w:eastAsia="ko-KR"/>
        </w:rPr>
        <w:t>m</w:t>
      </w:r>
      <w:r w:rsidRPr="00552A5E">
        <w:rPr>
          <w:lang w:eastAsia="ko-KR"/>
        </w:rPr>
        <w:t xml:space="preserve">odule with </w:t>
      </w:r>
      <w:r>
        <w:rPr>
          <w:rFonts w:hint="eastAsia"/>
          <w:lang w:eastAsia="ko-KR"/>
        </w:rPr>
        <w:t>p</w:t>
      </w:r>
      <w:r w:rsidRPr="00552A5E">
        <w:rPr>
          <w:lang w:eastAsia="ko-KR"/>
        </w:rPr>
        <w:t xml:space="preserve">reservice </w:t>
      </w:r>
      <w:r>
        <w:rPr>
          <w:rFonts w:hint="eastAsia"/>
          <w:lang w:eastAsia="ko-KR"/>
        </w:rPr>
        <w:t>t</w:t>
      </w:r>
      <w:r w:rsidRPr="00552A5E">
        <w:rPr>
          <w:lang w:eastAsia="ko-KR"/>
        </w:rPr>
        <w:t>eachers</w:t>
      </w:r>
      <w:r>
        <w:rPr>
          <w:rFonts w:hint="eastAsia"/>
          <w:lang w:eastAsia="ko-KR"/>
        </w:rPr>
        <w:t xml:space="preserve">. </w:t>
      </w:r>
      <w:r w:rsidRPr="00816E7F">
        <w:rPr>
          <w:rFonts w:hint="eastAsia"/>
          <w:i/>
          <w:iCs/>
          <w:lang w:eastAsia="ko-KR"/>
        </w:rPr>
        <w:t>Cogent Education</w:t>
      </w:r>
      <w:r>
        <w:rPr>
          <w:rFonts w:hint="eastAsia"/>
          <w:lang w:eastAsia="ko-KR"/>
        </w:rPr>
        <w:t xml:space="preserve"> </w:t>
      </w:r>
      <w:hyperlink r:id="rId15" w:history="1">
        <w:r w:rsidR="00EE255A" w:rsidRPr="00B96E7B">
          <w:rPr>
            <w:rStyle w:val="Hyperlink"/>
            <w:lang w:eastAsia="ko-KR"/>
          </w:rPr>
          <w:t>https://doi.org/10.1080/2331186X.2026.2721038</w:t>
        </w:r>
      </w:hyperlink>
      <w:r w:rsidR="00EE255A">
        <w:rPr>
          <w:rFonts w:hint="eastAsia"/>
          <w:lang w:eastAsia="ko-KR"/>
        </w:rPr>
        <w:t xml:space="preserve"> </w:t>
      </w:r>
      <w:r w:rsidRPr="00C079F1">
        <w:rPr>
          <w:b/>
          <w:bCs/>
          <w:i/>
          <w:iCs/>
        </w:rPr>
        <w:t>[</w:t>
      </w:r>
      <w:r>
        <w:rPr>
          <w:rFonts w:hint="eastAsia"/>
          <w:b/>
          <w:i/>
          <w:iCs/>
          <w:lang w:eastAsia="ko-KR"/>
        </w:rPr>
        <w:t>ESCI</w:t>
      </w:r>
      <w:r w:rsidRPr="00690381">
        <w:rPr>
          <w:rFonts w:hint="eastAsia"/>
          <w:b/>
          <w:i/>
          <w:iCs/>
          <w:lang w:eastAsia="ko-KR"/>
        </w:rPr>
        <w:t>-indexed</w:t>
      </w:r>
      <w:r w:rsidRPr="00CD32E3">
        <w:rPr>
          <w:b/>
          <w:bCs/>
          <w:i/>
          <w:iCs/>
        </w:rPr>
        <w:t xml:space="preserve">, IF = </w:t>
      </w:r>
      <w:r>
        <w:rPr>
          <w:rFonts w:hint="eastAsia"/>
          <w:b/>
          <w:bCs/>
          <w:i/>
          <w:iCs/>
          <w:lang w:eastAsia="ko-KR"/>
        </w:rPr>
        <w:t xml:space="preserve">2.0, </w:t>
      </w:r>
      <w:r w:rsidRPr="00CD32E3">
        <w:rPr>
          <w:b/>
          <w:bCs/>
          <w:i/>
          <w:iCs/>
        </w:rPr>
        <w:t>IF</w:t>
      </w:r>
      <w:r>
        <w:rPr>
          <w:rFonts w:hint="eastAsia"/>
          <w:b/>
          <w:bCs/>
          <w:i/>
          <w:iCs/>
          <w:lang w:eastAsia="ko-KR"/>
        </w:rPr>
        <w:t>5</w:t>
      </w:r>
      <w:r w:rsidRPr="00CD32E3">
        <w:rPr>
          <w:b/>
          <w:bCs/>
          <w:i/>
          <w:iCs/>
        </w:rPr>
        <w:t xml:space="preserve"> = </w:t>
      </w:r>
      <w:r>
        <w:rPr>
          <w:rFonts w:hint="eastAsia"/>
          <w:b/>
          <w:bCs/>
          <w:i/>
          <w:iCs/>
          <w:lang w:eastAsia="ko-KR"/>
        </w:rPr>
        <w:t>2.1</w:t>
      </w:r>
      <w:r w:rsidRPr="00C079F1">
        <w:rPr>
          <w:b/>
          <w:bCs/>
          <w:i/>
          <w:iCs/>
        </w:rPr>
        <w:t>]</w:t>
      </w:r>
      <w:r w:rsidR="009800EB">
        <w:rPr>
          <w:rFonts w:hint="eastAsia"/>
          <w:b/>
          <w:bCs/>
          <w:i/>
          <w:iCs/>
          <w:lang w:eastAsia="ko-KR"/>
        </w:rPr>
        <w:t xml:space="preserve"> </w:t>
      </w:r>
    </w:p>
    <w:p w14:paraId="72B57EC3" w14:textId="77777777" w:rsidR="00A61831" w:rsidRPr="00771779" w:rsidRDefault="00A61831" w:rsidP="00A61831">
      <w:pPr>
        <w:ind w:left="720" w:hanging="720"/>
        <w:rPr>
          <w:lang w:eastAsia="ko-KR"/>
        </w:rPr>
      </w:pPr>
      <w:r>
        <w:rPr>
          <w:rFonts w:hint="eastAsia"/>
          <w:lang w:eastAsia="ko-KR"/>
        </w:rPr>
        <w:t>[</w:t>
      </w:r>
      <w:r w:rsidR="00A52773">
        <w:rPr>
          <w:rFonts w:hint="eastAsia"/>
          <w:lang w:eastAsia="ko-KR"/>
        </w:rPr>
        <w:t>59</w:t>
      </w:r>
      <w:r>
        <w:rPr>
          <w:rFonts w:hint="eastAsia"/>
          <w:lang w:eastAsia="ko-KR"/>
        </w:rPr>
        <w:t xml:space="preserve">] </w:t>
      </w:r>
      <w:r w:rsidRPr="00C079F1">
        <w:t>*</w:t>
      </w:r>
      <w:r>
        <w:t xml:space="preserve"> </w:t>
      </w:r>
      <w:r w:rsidRPr="00771779">
        <w:rPr>
          <w:rFonts w:hint="eastAsia"/>
          <w:lang w:eastAsia="ko-KR"/>
        </w:rPr>
        <w:t xml:space="preserve">Awoyemi, I., </w:t>
      </w:r>
      <w:r w:rsidRPr="00F962F8">
        <w:rPr>
          <w:rFonts w:hint="eastAsia"/>
          <w:b/>
          <w:bCs/>
          <w:lang w:eastAsia="ko-KR"/>
        </w:rPr>
        <w:t>Moon, J</w:t>
      </w:r>
      <w:r w:rsidRPr="00771779">
        <w:rPr>
          <w:rFonts w:hint="eastAsia"/>
          <w:lang w:eastAsia="ko-KR"/>
        </w:rPr>
        <w:t>., Abu, S., &amp; Song, S. (</w:t>
      </w:r>
      <w:r>
        <w:rPr>
          <w:rFonts w:hint="eastAsia"/>
          <w:lang w:eastAsia="ko-KR"/>
        </w:rPr>
        <w:t>2026</w:t>
      </w:r>
      <w:r w:rsidRPr="00771779">
        <w:rPr>
          <w:rFonts w:hint="eastAsia"/>
          <w:lang w:eastAsia="ko-KR"/>
        </w:rPr>
        <w:t xml:space="preserve">). </w:t>
      </w:r>
      <w:r w:rsidRPr="005C6247">
        <w:rPr>
          <w:lang w:eastAsia="ko-KR"/>
        </w:rPr>
        <w:t xml:space="preserve">From </w:t>
      </w:r>
      <w:r>
        <w:rPr>
          <w:rFonts w:hint="eastAsia"/>
          <w:lang w:eastAsia="ko-KR"/>
        </w:rPr>
        <w:t>e</w:t>
      </w:r>
      <w:r w:rsidRPr="005C6247">
        <w:rPr>
          <w:lang w:eastAsia="ko-KR"/>
        </w:rPr>
        <w:t xml:space="preserve">xperience to </w:t>
      </w:r>
      <w:r>
        <w:rPr>
          <w:rFonts w:hint="eastAsia"/>
          <w:lang w:eastAsia="ko-KR"/>
        </w:rPr>
        <w:t>a</w:t>
      </w:r>
      <w:r w:rsidRPr="005C6247">
        <w:rPr>
          <w:lang w:eastAsia="ko-KR"/>
        </w:rPr>
        <w:t xml:space="preserve">ction: Sequential </w:t>
      </w:r>
      <w:r>
        <w:rPr>
          <w:rFonts w:hint="eastAsia"/>
          <w:lang w:eastAsia="ko-KR"/>
        </w:rPr>
        <w:t>d</w:t>
      </w:r>
      <w:r w:rsidRPr="005C6247">
        <w:rPr>
          <w:lang w:eastAsia="ko-KR"/>
        </w:rPr>
        <w:t xml:space="preserve">ynamics of </w:t>
      </w:r>
      <w:r>
        <w:rPr>
          <w:rFonts w:hint="eastAsia"/>
          <w:lang w:eastAsia="ko-KR"/>
        </w:rPr>
        <w:t>e</w:t>
      </w:r>
      <w:r w:rsidRPr="005C6247">
        <w:rPr>
          <w:lang w:eastAsia="ko-KR"/>
        </w:rPr>
        <w:t xml:space="preserve">xperiential </w:t>
      </w:r>
      <w:r>
        <w:rPr>
          <w:rFonts w:hint="eastAsia"/>
          <w:lang w:eastAsia="ko-KR"/>
        </w:rPr>
        <w:t>l</w:t>
      </w:r>
      <w:r w:rsidRPr="005C6247">
        <w:rPr>
          <w:lang w:eastAsia="ko-KR"/>
        </w:rPr>
        <w:t xml:space="preserve">earning in </w:t>
      </w:r>
      <w:r>
        <w:rPr>
          <w:rFonts w:hint="eastAsia"/>
          <w:lang w:eastAsia="ko-KR"/>
        </w:rPr>
        <w:t>i</w:t>
      </w:r>
      <w:r w:rsidRPr="005C6247">
        <w:rPr>
          <w:lang w:eastAsia="ko-KR"/>
        </w:rPr>
        <w:t xml:space="preserve">mmersive </w:t>
      </w:r>
      <w:r>
        <w:rPr>
          <w:rFonts w:hint="eastAsia"/>
          <w:lang w:eastAsia="ko-KR"/>
        </w:rPr>
        <w:t>v</w:t>
      </w:r>
      <w:r w:rsidRPr="005C6247">
        <w:rPr>
          <w:lang w:eastAsia="ko-KR"/>
        </w:rPr>
        <w:t xml:space="preserve">irtual </w:t>
      </w:r>
      <w:r>
        <w:rPr>
          <w:rFonts w:hint="eastAsia"/>
          <w:lang w:eastAsia="ko-KR"/>
        </w:rPr>
        <w:t>r</w:t>
      </w:r>
      <w:r w:rsidRPr="005C6247">
        <w:rPr>
          <w:lang w:eastAsia="ko-KR"/>
        </w:rPr>
        <w:t>eality-</w:t>
      </w:r>
      <w:r>
        <w:rPr>
          <w:rFonts w:hint="eastAsia"/>
          <w:lang w:eastAsia="ko-KR"/>
        </w:rPr>
        <w:t>s</w:t>
      </w:r>
      <w:r w:rsidRPr="005C6247">
        <w:rPr>
          <w:lang w:eastAsia="ko-KR"/>
        </w:rPr>
        <w:t xml:space="preserve">upported </w:t>
      </w:r>
      <w:r>
        <w:rPr>
          <w:rFonts w:hint="eastAsia"/>
          <w:lang w:eastAsia="ko-KR"/>
        </w:rPr>
        <w:t>s</w:t>
      </w:r>
      <w:r w:rsidRPr="005C6247">
        <w:rPr>
          <w:lang w:eastAsia="ko-KR"/>
        </w:rPr>
        <w:t xml:space="preserve">afety </w:t>
      </w:r>
      <w:r>
        <w:rPr>
          <w:rFonts w:hint="eastAsia"/>
          <w:lang w:eastAsia="ko-KR"/>
        </w:rPr>
        <w:t>t</w:t>
      </w:r>
      <w:r w:rsidRPr="005C6247">
        <w:rPr>
          <w:lang w:eastAsia="ko-KR"/>
        </w:rPr>
        <w:t>raining</w:t>
      </w:r>
      <w:r>
        <w:rPr>
          <w:rFonts w:hint="eastAsia"/>
          <w:lang w:eastAsia="ko-KR"/>
        </w:rPr>
        <w:t xml:space="preserve">. </w:t>
      </w:r>
      <w:r>
        <w:rPr>
          <w:rFonts w:hint="eastAsia"/>
          <w:i/>
          <w:iCs/>
          <w:lang w:eastAsia="ko-KR"/>
        </w:rPr>
        <w:t>Interactive Learning Environments</w:t>
      </w:r>
      <w:r w:rsidRPr="009E6A56">
        <w:rPr>
          <w:rFonts w:hint="eastAsia"/>
          <w:lang w:eastAsia="ko-KR"/>
        </w:rPr>
        <w:t xml:space="preserve"> </w:t>
      </w:r>
      <w:hyperlink r:id="rId16" w:tooltip="Original URL: https://doi.org/10.1080/10494820.2026.2709674. Click or tap if you trust this link." w:history="1">
        <w:r w:rsidR="00F107F5" w:rsidRPr="00F107F5">
          <w:rPr>
            <w:rStyle w:val="Hyperlink"/>
            <w:lang w:eastAsia="ko-KR"/>
          </w:rPr>
          <w:t>https://doi.org/10.1080/10494820.2026.2709674</w:t>
        </w:r>
      </w:hyperlink>
      <w:r w:rsidR="00F107F5" w:rsidRPr="00F107F5">
        <w:rPr>
          <w:b/>
          <w:i/>
          <w:lang w:eastAsia="ko-KR"/>
        </w:rPr>
        <w:t xml:space="preserve"> </w:t>
      </w:r>
      <w:r w:rsidR="00F107F5">
        <w:rPr>
          <w:rFonts w:hint="eastAsia"/>
          <w:b/>
          <w:i/>
          <w:lang w:eastAsia="ko-KR"/>
        </w:rPr>
        <w:t xml:space="preserve"> </w:t>
      </w:r>
      <w:r w:rsidRPr="00CD32E3">
        <w:rPr>
          <w:b/>
          <w:i/>
        </w:rPr>
        <w:t>[SSCI-indexed</w:t>
      </w:r>
      <w:r w:rsidRPr="00CD32E3">
        <w:rPr>
          <w:b/>
          <w:bCs/>
          <w:i/>
          <w:iCs/>
        </w:rPr>
        <w:t>, IF =</w:t>
      </w:r>
      <w:r>
        <w:rPr>
          <w:rFonts w:hint="eastAsia"/>
          <w:b/>
          <w:bCs/>
          <w:i/>
          <w:iCs/>
          <w:lang w:eastAsia="ko-KR"/>
        </w:rPr>
        <w:t xml:space="preserve">6.7, </w:t>
      </w:r>
      <w:r w:rsidRPr="00CD32E3">
        <w:rPr>
          <w:b/>
          <w:bCs/>
          <w:i/>
          <w:iCs/>
        </w:rPr>
        <w:t>IF</w:t>
      </w:r>
      <w:r>
        <w:rPr>
          <w:rFonts w:hint="eastAsia"/>
          <w:b/>
          <w:bCs/>
          <w:i/>
          <w:iCs/>
          <w:lang w:eastAsia="ko-KR"/>
        </w:rPr>
        <w:t>5</w:t>
      </w:r>
      <w:r w:rsidRPr="00CD32E3">
        <w:rPr>
          <w:b/>
          <w:bCs/>
          <w:i/>
          <w:iCs/>
        </w:rPr>
        <w:t xml:space="preserve"> = </w:t>
      </w:r>
      <w:r>
        <w:rPr>
          <w:rFonts w:hint="eastAsia"/>
          <w:b/>
          <w:bCs/>
          <w:i/>
          <w:iCs/>
          <w:lang w:eastAsia="ko-KR"/>
        </w:rPr>
        <w:t>7.1</w:t>
      </w:r>
      <w:r w:rsidRPr="00CD32E3">
        <w:rPr>
          <w:b/>
          <w:i/>
          <w:color w:val="212121"/>
          <w:sz w:val="28"/>
          <w:szCs w:val="28"/>
        </w:rPr>
        <w:t>]</w:t>
      </w:r>
    </w:p>
    <w:p w14:paraId="37CCFF0B" w14:textId="77777777" w:rsidR="002054F4" w:rsidRDefault="002054F4" w:rsidP="002054F4">
      <w:pPr>
        <w:keepNext/>
        <w:widowControl/>
        <w:pBdr>
          <w:top w:val="nil"/>
          <w:left w:val="nil"/>
          <w:bottom w:val="nil"/>
          <w:right w:val="nil"/>
          <w:between w:val="nil"/>
        </w:pBdr>
        <w:ind w:left="720" w:hanging="720"/>
        <w:rPr>
          <w:b/>
          <w:i/>
          <w:color w:val="212121"/>
          <w:sz w:val="28"/>
          <w:szCs w:val="28"/>
        </w:rPr>
      </w:pPr>
      <w:r w:rsidRPr="00A5304E">
        <w:rPr>
          <w:rFonts w:hint="eastAsia"/>
          <w:lang w:eastAsia="ko-KR"/>
        </w:rPr>
        <w:t>[</w:t>
      </w:r>
      <w:r>
        <w:rPr>
          <w:rFonts w:hint="eastAsia"/>
          <w:lang w:eastAsia="ko-KR"/>
        </w:rPr>
        <w:t>5</w:t>
      </w:r>
      <w:r w:rsidR="007479A1">
        <w:rPr>
          <w:rFonts w:hint="eastAsia"/>
          <w:lang w:eastAsia="ko-KR"/>
        </w:rPr>
        <w:t>8</w:t>
      </w:r>
      <w:r w:rsidRPr="00A5304E">
        <w:rPr>
          <w:rFonts w:hint="eastAsia"/>
          <w:lang w:eastAsia="ko-KR"/>
        </w:rPr>
        <w:t xml:space="preserve">] Bicer, A., Aldemir, T., Lee, U., </w:t>
      </w:r>
      <w:r w:rsidRPr="00A5304E">
        <w:rPr>
          <w:rFonts w:hint="eastAsia"/>
          <w:b/>
          <w:bCs/>
          <w:lang w:eastAsia="ko-KR"/>
        </w:rPr>
        <w:t>Moon, J.</w:t>
      </w:r>
      <w:r w:rsidRPr="00A5304E">
        <w:rPr>
          <w:rFonts w:hint="eastAsia"/>
          <w:lang w:eastAsia="ko-KR"/>
        </w:rPr>
        <w:t xml:space="preserve">, Rambo Hernandez, </w:t>
      </w:r>
      <w:r w:rsidR="009F2386">
        <w:rPr>
          <w:lang w:eastAsia="ko-KR"/>
        </w:rPr>
        <w:t xml:space="preserve">K., </w:t>
      </w:r>
      <w:r w:rsidRPr="00A5304E">
        <w:rPr>
          <w:rFonts w:hint="eastAsia"/>
          <w:lang w:eastAsia="ko-KR"/>
        </w:rPr>
        <w:t>&amp; Sanders, M. (</w:t>
      </w:r>
      <w:r>
        <w:rPr>
          <w:rFonts w:hint="eastAsia"/>
          <w:lang w:eastAsia="ko-KR"/>
        </w:rPr>
        <w:t>2026</w:t>
      </w:r>
      <w:r w:rsidRPr="00A5304E">
        <w:rPr>
          <w:rFonts w:hint="eastAsia"/>
          <w:lang w:eastAsia="ko-KR"/>
        </w:rPr>
        <w:t xml:space="preserve">). </w:t>
      </w:r>
      <w:r w:rsidRPr="005C68F2">
        <w:rPr>
          <w:lang w:eastAsia="ko-KR"/>
        </w:rPr>
        <w:t xml:space="preserve">How </w:t>
      </w:r>
      <w:r>
        <w:rPr>
          <w:rFonts w:hint="eastAsia"/>
          <w:lang w:eastAsia="ko-KR"/>
        </w:rPr>
        <w:t>g</w:t>
      </w:r>
      <w:r w:rsidRPr="005C68F2">
        <w:rPr>
          <w:lang w:eastAsia="ko-KR"/>
        </w:rPr>
        <w:t xml:space="preserve">enerative AI </w:t>
      </w:r>
      <w:r>
        <w:rPr>
          <w:rFonts w:hint="eastAsia"/>
          <w:lang w:eastAsia="ko-KR"/>
        </w:rPr>
        <w:t>g</w:t>
      </w:r>
      <w:r w:rsidRPr="005C68F2">
        <w:rPr>
          <w:lang w:eastAsia="ko-KR"/>
        </w:rPr>
        <w:t>uided-</w:t>
      </w:r>
      <w:r>
        <w:rPr>
          <w:rFonts w:hint="eastAsia"/>
          <w:lang w:eastAsia="ko-KR"/>
        </w:rPr>
        <w:t>p</w:t>
      </w:r>
      <w:r w:rsidRPr="005C68F2">
        <w:rPr>
          <w:lang w:eastAsia="ko-KR"/>
        </w:rPr>
        <w:t xml:space="preserve">rofessional </w:t>
      </w:r>
      <w:r>
        <w:rPr>
          <w:rFonts w:hint="eastAsia"/>
          <w:lang w:eastAsia="ko-KR"/>
        </w:rPr>
        <w:t>d</w:t>
      </w:r>
      <w:r w:rsidRPr="005C68F2">
        <w:rPr>
          <w:lang w:eastAsia="ko-KR"/>
        </w:rPr>
        <w:t xml:space="preserve">evelopment </w:t>
      </w:r>
      <w:r>
        <w:rPr>
          <w:rFonts w:hint="eastAsia"/>
          <w:lang w:eastAsia="ko-KR"/>
        </w:rPr>
        <w:t>s</w:t>
      </w:r>
      <w:r w:rsidRPr="005C68F2">
        <w:rPr>
          <w:lang w:eastAsia="ko-KR"/>
        </w:rPr>
        <w:t xml:space="preserve">upports </w:t>
      </w:r>
      <w:r>
        <w:rPr>
          <w:rFonts w:hint="eastAsia"/>
          <w:lang w:eastAsia="ko-KR"/>
        </w:rPr>
        <w:t>t</w:t>
      </w:r>
      <w:r w:rsidRPr="005C68F2">
        <w:rPr>
          <w:lang w:eastAsia="ko-KR"/>
        </w:rPr>
        <w:t xml:space="preserve">eachers’ </w:t>
      </w:r>
      <w:r>
        <w:rPr>
          <w:rFonts w:hint="eastAsia"/>
          <w:lang w:eastAsia="ko-KR"/>
        </w:rPr>
        <w:t>e</w:t>
      </w:r>
      <w:r w:rsidRPr="005C68F2">
        <w:rPr>
          <w:lang w:eastAsia="ko-KR"/>
        </w:rPr>
        <w:t xml:space="preserve">ngagement with </w:t>
      </w:r>
      <w:r>
        <w:rPr>
          <w:rFonts w:hint="eastAsia"/>
          <w:lang w:eastAsia="ko-KR"/>
        </w:rPr>
        <w:t>m</w:t>
      </w:r>
      <w:r w:rsidRPr="005C68F2">
        <w:rPr>
          <w:lang w:eastAsia="ko-KR"/>
        </w:rPr>
        <w:t xml:space="preserve">athematical </w:t>
      </w:r>
      <w:r>
        <w:rPr>
          <w:rFonts w:hint="eastAsia"/>
          <w:lang w:eastAsia="ko-KR"/>
        </w:rPr>
        <w:t>c</w:t>
      </w:r>
      <w:r w:rsidRPr="005C68F2">
        <w:rPr>
          <w:lang w:eastAsia="ko-KR"/>
        </w:rPr>
        <w:t xml:space="preserve">reativity, </w:t>
      </w:r>
      <w:r>
        <w:rPr>
          <w:rFonts w:hint="eastAsia"/>
          <w:lang w:eastAsia="ko-KR"/>
        </w:rPr>
        <w:t>c</w:t>
      </w:r>
      <w:r w:rsidRPr="005C68F2">
        <w:rPr>
          <w:lang w:eastAsia="ko-KR"/>
        </w:rPr>
        <w:t xml:space="preserve">ontent </w:t>
      </w:r>
      <w:r>
        <w:rPr>
          <w:rFonts w:hint="eastAsia"/>
          <w:lang w:eastAsia="ko-KR"/>
        </w:rPr>
        <w:t>k</w:t>
      </w:r>
      <w:r w:rsidRPr="005C68F2">
        <w:rPr>
          <w:lang w:eastAsia="ko-KR"/>
        </w:rPr>
        <w:t xml:space="preserve">nowledge, and </w:t>
      </w:r>
      <w:r>
        <w:rPr>
          <w:rFonts w:hint="eastAsia"/>
          <w:lang w:eastAsia="ko-KR"/>
        </w:rPr>
        <w:t>p</w:t>
      </w:r>
      <w:r w:rsidRPr="005C68F2">
        <w:rPr>
          <w:lang w:eastAsia="ko-KR"/>
        </w:rPr>
        <w:t xml:space="preserve">edagogical </w:t>
      </w:r>
      <w:r>
        <w:rPr>
          <w:rFonts w:hint="eastAsia"/>
          <w:lang w:eastAsia="ko-KR"/>
        </w:rPr>
        <w:t>c</w:t>
      </w:r>
      <w:r w:rsidRPr="005C68F2">
        <w:rPr>
          <w:lang w:eastAsia="ko-KR"/>
        </w:rPr>
        <w:t xml:space="preserve">ontent </w:t>
      </w:r>
      <w:r>
        <w:rPr>
          <w:rFonts w:hint="eastAsia"/>
          <w:lang w:eastAsia="ko-KR"/>
        </w:rPr>
        <w:t>k</w:t>
      </w:r>
      <w:r w:rsidRPr="005C68F2">
        <w:rPr>
          <w:lang w:eastAsia="ko-KR"/>
        </w:rPr>
        <w:t>nowledge</w:t>
      </w:r>
      <w:r w:rsidRPr="00A5304E">
        <w:rPr>
          <w:rFonts w:hint="eastAsia"/>
          <w:lang w:eastAsia="ko-KR"/>
        </w:rPr>
        <w:t xml:space="preserve">. </w:t>
      </w:r>
      <w:r w:rsidRPr="00A5304E">
        <w:rPr>
          <w:rFonts w:hint="eastAsia"/>
          <w:i/>
          <w:iCs/>
          <w:lang w:eastAsia="ko-KR"/>
        </w:rPr>
        <w:t xml:space="preserve">ZDM </w:t>
      </w:r>
      <w:r w:rsidRPr="00A5304E">
        <w:rPr>
          <w:i/>
          <w:iCs/>
          <w:lang w:eastAsia="ko-KR"/>
        </w:rPr>
        <w:t>–</w:t>
      </w:r>
      <w:r w:rsidRPr="00A5304E">
        <w:rPr>
          <w:rFonts w:hint="eastAsia"/>
          <w:i/>
          <w:iCs/>
          <w:lang w:eastAsia="ko-KR"/>
        </w:rPr>
        <w:t xml:space="preserve"> International Journal on Mathematics Education</w:t>
      </w:r>
      <w:r w:rsidR="009800EB">
        <w:rPr>
          <w:rFonts w:hint="eastAsia"/>
          <w:i/>
          <w:iCs/>
          <w:lang w:eastAsia="ko-KR"/>
        </w:rPr>
        <w:t xml:space="preserve">. </w:t>
      </w:r>
      <w:hyperlink r:id="rId17" w:history="1">
        <w:r w:rsidR="009800EB" w:rsidRPr="009800EB">
          <w:rPr>
            <w:rStyle w:val="Hyperlink"/>
            <w:lang w:eastAsia="ko-KR"/>
          </w:rPr>
          <w:t>https://doi.org/10.1007/s11858-026-01816-1</w:t>
        </w:r>
      </w:hyperlink>
      <w:r w:rsidR="009800EB" w:rsidRPr="009800EB">
        <w:rPr>
          <w:rFonts w:hint="eastAsia"/>
          <w:lang w:eastAsia="ko-KR"/>
        </w:rPr>
        <w:t xml:space="preserve"> </w:t>
      </w:r>
      <w:r w:rsidRPr="00CD32E3">
        <w:rPr>
          <w:b/>
          <w:i/>
        </w:rPr>
        <w:t>[SSCI-indexed</w:t>
      </w:r>
      <w:r w:rsidRPr="00CD32E3">
        <w:rPr>
          <w:b/>
          <w:bCs/>
          <w:i/>
          <w:iCs/>
        </w:rPr>
        <w:t xml:space="preserve">, IF = </w:t>
      </w:r>
      <w:r w:rsidR="00EC64C5">
        <w:rPr>
          <w:rFonts w:hint="eastAsia"/>
          <w:b/>
          <w:bCs/>
          <w:i/>
          <w:iCs/>
          <w:lang w:eastAsia="ko-KR"/>
        </w:rPr>
        <w:t>3</w:t>
      </w:r>
      <w:r>
        <w:rPr>
          <w:rFonts w:hint="eastAsia"/>
          <w:b/>
          <w:bCs/>
          <w:i/>
          <w:iCs/>
          <w:lang w:eastAsia="ko-KR"/>
        </w:rPr>
        <w:t>.</w:t>
      </w:r>
      <w:r w:rsidR="00EC64C5">
        <w:rPr>
          <w:rFonts w:hint="eastAsia"/>
          <w:b/>
          <w:bCs/>
          <w:i/>
          <w:iCs/>
          <w:lang w:eastAsia="ko-KR"/>
        </w:rPr>
        <w:t>8</w:t>
      </w:r>
      <w:r>
        <w:rPr>
          <w:rFonts w:hint="eastAsia"/>
          <w:b/>
          <w:bCs/>
          <w:i/>
          <w:iCs/>
          <w:lang w:eastAsia="ko-KR"/>
        </w:rPr>
        <w:t xml:space="preserve">, </w:t>
      </w:r>
      <w:r w:rsidRPr="00CD32E3">
        <w:rPr>
          <w:b/>
          <w:bCs/>
          <w:i/>
          <w:iCs/>
        </w:rPr>
        <w:t>IF</w:t>
      </w:r>
      <w:r>
        <w:rPr>
          <w:rFonts w:hint="eastAsia"/>
          <w:b/>
          <w:bCs/>
          <w:i/>
          <w:iCs/>
          <w:lang w:eastAsia="ko-KR"/>
        </w:rPr>
        <w:t>5</w:t>
      </w:r>
      <w:r w:rsidRPr="00CD32E3">
        <w:rPr>
          <w:b/>
          <w:bCs/>
          <w:i/>
          <w:iCs/>
        </w:rPr>
        <w:t xml:space="preserve"> = </w:t>
      </w:r>
      <w:r w:rsidR="00EC64C5">
        <w:rPr>
          <w:rFonts w:hint="eastAsia"/>
          <w:b/>
          <w:bCs/>
          <w:i/>
          <w:iCs/>
          <w:lang w:eastAsia="ko-KR"/>
        </w:rPr>
        <w:t>4</w:t>
      </w:r>
      <w:r>
        <w:rPr>
          <w:rFonts w:hint="eastAsia"/>
          <w:b/>
          <w:bCs/>
          <w:i/>
          <w:iCs/>
          <w:lang w:eastAsia="ko-KR"/>
        </w:rPr>
        <w:t>.</w:t>
      </w:r>
      <w:r w:rsidR="00EC64C5">
        <w:rPr>
          <w:rFonts w:hint="eastAsia"/>
          <w:b/>
          <w:bCs/>
          <w:i/>
          <w:iCs/>
          <w:lang w:eastAsia="ko-KR"/>
        </w:rPr>
        <w:t>0</w:t>
      </w:r>
      <w:r w:rsidRPr="00CD32E3">
        <w:rPr>
          <w:b/>
          <w:i/>
          <w:color w:val="212121"/>
          <w:sz w:val="28"/>
          <w:szCs w:val="28"/>
        </w:rPr>
        <w:t>]</w:t>
      </w:r>
    </w:p>
    <w:p w14:paraId="4E611ABE" w14:textId="77777777" w:rsidR="00CA3F91" w:rsidRDefault="002054F4" w:rsidP="00CA3F91">
      <w:pPr>
        <w:ind w:left="720" w:hanging="720"/>
        <w:rPr>
          <w:b/>
          <w:bCs/>
          <w:i/>
          <w:iCs/>
        </w:rPr>
      </w:pPr>
      <w:r w:rsidRPr="00A5304E">
        <w:t>[</w:t>
      </w:r>
      <w:r>
        <w:rPr>
          <w:rFonts w:hint="eastAsia"/>
          <w:lang w:eastAsia="ko-KR"/>
        </w:rPr>
        <w:t>5</w:t>
      </w:r>
      <w:r w:rsidR="00CA3F91">
        <w:rPr>
          <w:rFonts w:hint="eastAsia"/>
          <w:lang w:eastAsia="ko-KR"/>
        </w:rPr>
        <w:t>7</w:t>
      </w:r>
      <w:r w:rsidRPr="00A5304E">
        <w:t xml:space="preserve">] </w:t>
      </w:r>
      <w:r w:rsidR="00991797" w:rsidRPr="00991797">
        <w:rPr>
          <w:bCs/>
          <w:sz w:val="22"/>
          <w:szCs w:val="22"/>
        </w:rPr>
        <w:t>*</w:t>
      </w:r>
      <w:r w:rsidRPr="00A5304E">
        <w:rPr>
          <w:bCs/>
        </w:rPr>
        <w:t xml:space="preserve"> </w:t>
      </w:r>
      <w:r w:rsidRPr="00A5304E">
        <w:t xml:space="preserve">Jung, Y., Lee, Y., Byun, G., &amp; </w:t>
      </w:r>
      <w:r w:rsidRPr="00A5304E">
        <w:rPr>
          <w:b/>
          <w:bCs/>
        </w:rPr>
        <w:t>Moon, J.</w:t>
      </w:r>
      <w:r w:rsidRPr="00A5304E">
        <w:t xml:space="preserve"> (</w:t>
      </w:r>
      <w:r>
        <w:rPr>
          <w:rFonts w:hint="eastAsia"/>
          <w:lang w:eastAsia="ko-KR"/>
        </w:rPr>
        <w:t>2026</w:t>
      </w:r>
      <w:r w:rsidRPr="00A5304E">
        <w:t xml:space="preserve">). </w:t>
      </w:r>
      <w:r w:rsidR="00621753">
        <w:rPr>
          <w:rFonts w:hint="eastAsia"/>
          <w:lang w:eastAsia="ko-KR"/>
        </w:rPr>
        <w:t>How teacher-practitioners shape generative AI implementation in educational simulation design</w:t>
      </w:r>
      <w:r w:rsidRPr="00C77C2C">
        <w:t xml:space="preserve">: A </w:t>
      </w:r>
      <w:r>
        <w:rPr>
          <w:rFonts w:hint="eastAsia"/>
          <w:lang w:eastAsia="ko-KR"/>
        </w:rPr>
        <w:t>c</w:t>
      </w:r>
      <w:r w:rsidRPr="00C77C2C">
        <w:t xml:space="preserve">ollective </w:t>
      </w:r>
      <w:r>
        <w:rPr>
          <w:rFonts w:hint="eastAsia"/>
          <w:lang w:eastAsia="ko-KR"/>
        </w:rPr>
        <w:t>a</w:t>
      </w:r>
      <w:r w:rsidRPr="00C77C2C">
        <w:t>utoethnography</w:t>
      </w:r>
      <w:r w:rsidRPr="00A5304E">
        <w:t xml:space="preserve">. </w:t>
      </w:r>
      <w:r w:rsidRPr="00A5304E">
        <w:rPr>
          <w:i/>
          <w:iCs/>
        </w:rPr>
        <w:t>Simulation &amp; Gaming</w:t>
      </w:r>
      <w:r w:rsidR="0046507B">
        <w:rPr>
          <w:rFonts w:hint="eastAsia"/>
          <w:i/>
          <w:iCs/>
          <w:lang w:eastAsia="ko-KR"/>
        </w:rPr>
        <w:t>.</w:t>
      </w:r>
      <w:r w:rsidRPr="00A5304E">
        <w:rPr>
          <w:i/>
          <w:iCs/>
        </w:rPr>
        <w:t xml:space="preserve"> </w:t>
      </w:r>
      <w:hyperlink r:id="rId18" w:history="1">
        <w:r w:rsidR="0046507B" w:rsidRPr="00297273">
          <w:rPr>
            <w:rStyle w:val="Hyperlink"/>
            <w:lang w:eastAsia="ko-KR"/>
          </w:rPr>
          <w:t>https://doi.org/10.1177/10468781261464242</w:t>
        </w:r>
      </w:hyperlink>
      <w:r w:rsidR="0046507B">
        <w:rPr>
          <w:rFonts w:hint="eastAsia"/>
          <w:lang w:eastAsia="ko-KR"/>
        </w:rPr>
        <w:t xml:space="preserve"> </w:t>
      </w:r>
      <w:r w:rsidR="0046507B" w:rsidRPr="0046507B">
        <w:rPr>
          <w:b/>
          <w:bCs/>
          <w:i/>
          <w:iCs/>
          <w:lang w:eastAsia="ko-KR"/>
        </w:rPr>
        <w:t xml:space="preserve"> </w:t>
      </w:r>
      <w:r w:rsidR="0046507B">
        <w:rPr>
          <w:rFonts w:hint="eastAsia"/>
          <w:b/>
          <w:bCs/>
          <w:i/>
          <w:iCs/>
          <w:lang w:eastAsia="ko-KR"/>
        </w:rPr>
        <w:t xml:space="preserve"> </w:t>
      </w:r>
      <w:r w:rsidRPr="00C079F1">
        <w:rPr>
          <w:b/>
          <w:bCs/>
          <w:i/>
          <w:iCs/>
        </w:rPr>
        <w:t>[</w:t>
      </w:r>
      <w:r>
        <w:rPr>
          <w:rFonts w:hint="eastAsia"/>
          <w:b/>
          <w:i/>
          <w:iCs/>
          <w:lang w:eastAsia="ko-KR"/>
        </w:rPr>
        <w:t>ESCI</w:t>
      </w:r>
      <w:r w:rsidRPr="00690381">
        <w:rPr>
          <w:rFonts w:hint="eastAsia"/>
          <w:b/>
          <w:i/>
          <w:iCs/>
          <w:lang w:eastAsia="ko-KR"/>
        </w:rPr>
        <w:t>-indexed</w:t>
      </w:r>
      <w:r w:rsidRPr="00CD32E3">
        <w:rPr>
          <w:b/>
          <w:bCs/>
          <w:i/>
          <w:iCs/>
        </w:rPr>
        <w:t xml:space="preserve">, IF = </w:t>
      </w:r>
      <w:r w:rsidR="00482F87">
        <w:rPr>
          <w:rFonts w:hint="eastAsia"/>
          <w:b/>
          <w:bCs/>
          <w:i/>
          <w:iCs/>
          <w:lang w:eastAsia="ko-KR"/>
        </w:rPr>
        <w:t>2</w:t>
      </w:r>
      <w:r>
        <w:rPr>
          <w:rFonts w:hint="eastAsia"/>
          <w:b/>
          <w:bCs/>
          <w:i/>
          <w:iCs/>
          <w:lang w:eastAsia="ko-KR"/>
        </w:rPr>
        <w:t>.</w:t>
      </w:r>
      <w:r w:rsidR="00482F87">
        <w:rPr>
          <w:rFonts w:hint="eastAsia"/>
          <w:b/>
          <w:bCs/>
          <w:i/>
          <w:iCs/>
          <w:lang w:eastAsia="ko-KR"/>
        </w:rPr>
        <w:t>2</w:t>
      </w:r>
      <w:r>
        <w:rPr>
          <w:rFonts w:hint="eastAsia"/>
          <w:b/>
          <w:bCs/>
          <w:i/>
          <w:iCs/>
          <w:lang w:eastAsia="ko-KR"/>
        </w:rPr>
        <w:t xml:space="preserve">, </w:t>
      </w:r>
      <w:r w:rsidRPr="00CD32E3">
        <w:rPr>
          <w:b/>
          <w:bCs/>
          <w:i/>
          <w:iCs/>
        </w:rPr>
        <w:t>IF</w:t>
      </w:r>
      <w:r>
        <w:rPr>
          <w:rFonts w:hint="eastAsia"/>
          <w:b/>
          <w:bCs/>
          <w:i/>
          <w:iCs/>
          <w:lang w:eastAsia="ko-KR"/>
        </w:rPr>
        <w:t>5</w:t>
      </w:r>
      <w:r w:rsidRPr="00CD32E3">
        <w:rPr>
          <w:b/>
          <w:bCs/>
          <w:i/>
          <w:iCs/>
        </w:rPr>
        <w:t xml:space="preserve"> = </w:t>
      </w:r>
      <w:r w:rsidR="00482F87">
        <w:rPr>
          <w:rFonts w:hint="eastAsia"/>
          <w:b/>
          <w:bCs/>
          <w:i/>
          <w:iCs/>
          <w:lang w:eastAsia="ko-KR"/>
        </w:rPr>
        <w:t>3</w:t>
      </w:r>
      <w:r>
        <w:rPr>
          <w:rFonts w:hint="eastAsia"/>
          <w:b/>
          <w:bCs/>
          <w:i/>
          <w:iCs/>
          <w:lang w:eastAsia="ko-KR"/>
        </w:rPr>
        <w:t>.</w:t>
      </w:r>
      <w:r w:rsidR="00482F87">
        <w:rPr>
          <w:rFonts w:hint="eastAsia"/>
          <w:b/>
          <w:bCs/>
          <w:i/>
          <w:iCs/>
          <w:lang w:eastAsia="ko-KR"/>
        </w:rPr>
        <w:t>2</w:t>
      </w:r>
      <w:r w:rsidRPr="00C079F1">
        <w:rPr>
          <w:b/>
          <w:bCs/>
          <w:i/>
          <w:iCs/>
        </w:rPr>
        <w:t>]</w:t>
      </w:r>
    </w:p>
    <w:p w14:paraId="7E4BCB61" w14:textId="77777777" w:rsidR="005B6B79" w:rsidRDefault="00B26C23" w:rsidP="005F1AA5">
      <w:pPr>
        <w:keepNext/>
        <w:widowControl/>
        <w:pBdr>
          <w:top w:val="nil"/>
          <w:left w:val="nil"/>
          <w:bottom w:val="nil"/>
          <w:right w:val="nil"/>
          <w:between w:val="nil"/>
        </w:pBdr>
        <w:ind w:left="720" w:hanging="720"/>
        <w:rPr>
          <w:lang w:eastAsia="ko-KR"/>
        </w:rPr>
      </w:pPr>
      <w:r w:rsidRPr="00A5304E">
        <w:rPr>
          <w:rFonts w:hint="eastAsia"/>
          <w:lang w:eastAsia="ko-KR"/>
        </w:rPr>
        <w:t>[</w:t>
      </w:r>
      <w:r>
        <w:rPr>
          <w:rFonts w:hint="eastAsia"/>
          <w:lang w:eastAsia="ko-KR"/>
        </w:rPr>
        <w:t>5</w:t>
      </w:r>
      <w:r w:rsidR="0003715A">
        <w:rPr>
          <w:rFonts w:hint="eastAsia"/>
          <w:lang w:eastAsia="ko-KR"/>
        </w:rPr>
        <w:t>6</w:t>
      </w:r>
      <w:r w:rsidRPr="00A5304E">
        <w:rPr>
          <w:rFonts w:hint="eastAsia"/>
          <w:lang w:eastAsia="ko-KR"/>
        </w:rPr>
        <w:t xml:space="preserve">] Lee, Y. J., </w:t>
      </w:r>
      <w:r w:rsidRPr="00A5304E">
        <w:rPr>
          <w:rFonts w:hint="eastAsia"/>
          <w:b/>
          <w:bCs/>
          <w:lang w:eastAsia="ko-KR"/>
        </w:rPr>
        <w:t>Moon, J</w:t>
      </w:r>
      <w:r w:rsidRPr="00A5304E">
        <w:rPr>
          <w:rFonts w:hint="eastAsia"/>
          <w:lang w:eastAsia="ko-KR"/>
        </w:rPr>
        <w:t>., Paas, F., Cho, M., Darejeh, A., Holmer, S., &amp; Ayres, P. (</w:t>
      </w:r>
      <w:r>
        <w:rPr>
          <w:rFonts w:hint="eastAsia"/>
          <w:bCs/>
          <w:lang w:eastAsia="ko-KR"/>
        </w:rPr>
        <w:t>2026</w:t>
      </w:r>
      <w:r w:rsidRPr="00A5304E">
        <w:rPr>
          <w:rFonts w:hint="eastAsia"/>
          <w:lang w:eastAsia="ko-KR"/>
        </w:rPr>
        <w:t xml:space="preserve">). </w:t>
      </w:r>
      <w:r w:rsidRPr="00A5304E">
        <w:rPr>
          <w:lang w:eastAsia="ko-KR"/>
        </w:rPr>
        <w:t>Validity of Eye-Tracking Measures in Immersive Virtual Reality: Using Cognitive Theories of Learning</w:t>
      </w:r>
      <w:r w:rsidRPr="00A5304E">
        <w:rPr>
          <w:rFonts w:hint="eastAsia"/>
          <w:lang w:eastAsia="ko-KR"/>
        </w:rPr>
        <w:t xml:space="preserve">. </w:t>
      </w:r>
      <w:r w:rsidRPr="00A5304E">
        <w:rPr>
          <w:rFonts w:hint="eastAsia"/>
          <w:i/>
          <w:iCs/>
          <w:lang w:eastAsia="ko-KR"/>
        </w:rPr>
        <w:t>Educational Psychology Review</w:t>
      </w:r>
      <w:r w:rsidR="00756176">
        <w:rPr>
          <w:rFonts w:hint="eastAsia"/>
          <w:i/>
          <w:iCs/>
          <w:lang w:eastAsia="ko-KR"/>
        </w:rPr>
        <w:t xml:space="preserve">. </w:t>
      </w:r>
      <w:hyperlink r:id="rId19" w:history="1">
        <w:r w:rsidR="00756176" w:rsidRPr="00756176">
          <w:rPr>
            <w:rStyle w:val="Hyperlink"/>
            <w:lang w:eastAsia="ko-KR"/>
          </w:rPr>
          <w:t>https://doi.org/10.1007/s10648-026-10186-9</w:t>
        </w:r>
      </w:hyperlink>
      <w:r w:rsidR="00756176">
        <w:rPr>
          <w:rFonts w:hint="eastAsia"/>
          <w:i/>
          <w:iCs/>
          <w:lang w:eastAsia="ko-KR"/>
        </w:rPr>
        <w:t xml:space="preserve"> </w:t>
      </w:r>
      <w:r w:rsidRPr="00A5304E">
        <w:rPr>
          <w:rFonts w:hint="eastAsia"/>
          <w:i/>
          <w:iCs/>
          <w:lang w:eastAsia="ko-KR"/>
        </w:rPr>
        <w:t xml:space="preserve"> </w:t>
      </w:r>
      <w:r w:rsidR="005B6B79" w:rsidRPr="00CD32E3">
        <w:rPr>
          <w:b/>
          <w:i/>
        </w:rPr>
        <w:t>[SSCI-indexed</w:t>
      </w:r>
      <w:r w:rsidR="005B6B79" w:rsidRPr="00CD32E3">
        <w:rPr>
          <w:b/>
          <w:bCs/>
          <w:i/>
          <w:iCs/>
        </w:rPr>
        <w:t xml:space="preserve">, IF = </w:t>
      </w:r>
      <w:r w:rsidR="00482F87">
        <w:rPr>
          <w:rFonts w:hint="eastAsia"/>
          <w:b/>
          <w:bCs/>
          <w:i/>
          <w:iCs/>
          <w:lang w:eastAsia="ko-KR"/>
        </w:rPr>
        <w:t>11</w:t>
      </w:r>
      <w:r w:rsidR="005B6B79">
        <w:rPr>
          <w:rFonts w:hint="eastAsia"/>
          <w:b/>
          <w:bCs/>
          <w:i/>
          <w:iCs/>
          <w:lang w:eastAsia="ko-KR"/>
        </w:rPr>
        <w:t>.</w:t>
      </w:r>
      <w:r w:rsidR="00482F87">
        <w:rPr>
          <w:rFonts w:hint="eastAsia"/>
          <w:b/>
          <w:bCs/>
          <w:i/>
          <w:iCs/>
          <w:lang w:eastAsia="ko-KR"/>
        </w:rPr>
        <w:t>9</w:t>
      </w:r>
      <w:r w:rsidR="005B6B79">
        <w:rPr>
          <w:rFonts w:hint="eastAsia"/>
          <w:b/>
          <w:bCs/>
          <w:i/>
          <w:iCs/>
          <w:lang w:eastAsia="ko-KR"/>
        </w:rPr>
        <w:t xml:space="preserve">, </w:t>
      </w:r>
      <w:r w:rsidR="005B6B79" w:rsidRPr="00CD32E3">
        <w:rPr>
          <w:b/>
          <w:bCs/>
          <w:i/>
          <w:iCs/>
        </w:rPr>
        <w:t>IF</w:t>
      </w:r>
      <w:r w:rsidR="005B6B79">
        <w:rPr>
          <w:rFonts w:hint="eastAsia"/>
          <w:b/>
          <w:bCs/>
          <w:i/>
          <w:iCs/>
          <w:lang w:eastAsia="ko-KR"/>
        </w:rPr>
        <w:t>5</w:t>
      </w:r>
      <w:r w:rsidR="005B6B79" w:rsidRPr="00CD32E3">
        <w:rPr>
          <w:b/>
          <w:bCs/>
          <w:i/>
          <w:iCs/>
        </w:rPr>
        <w:t xml:space="preserve"> = </w:t>
      </w:r>
      <w:r w:rsidR="005B6B79">
        <w:rPr>
          <w:rFonts w:hint="eastAsia"/>
          <w:b/>
          <w:bCs/>
          <w:i/>
          <w:iCs/>
          <w:lang w:eastAsia="ko-KR"/>
        </w:rPr>
        <w:t>1</w:t>
      </w:r>
      <w:r w:rsidR="00482F87">
        <w:rPr>
          <w:rFonts w:hint="eastAsia"/>
          <w:b/>
          <w:bCs/>
          <w:i/>
          <w:iCs/>
          <w:lang w:eastAsia="ko-KR"/>
        </w:rPr>
        <w:t>6</w:t>
      </w:r>
      <w:r w:rsidR="005B6B79">
        <w:rPr>
          <w:rFonts w:hint="eastAsia"/>
          <w:b/>
          <w:bCs/>
          <w:i/>
          <w:iCs/>
          <w:lang w:eastAsia="ko-KR"/>
        </w:rPr>
        <w:t>.</w:t>
      </w:r>
      <w:r w:rsidR="00482F87">
        <w:rPr>
          <w:rFonts w:hint="eastAsia"/>
          <w:b/>
          <w:bCs/>
          <w:i/>
          <w:iCs/>
          <w:lang w:eastAsia="ko-KR"/>
        </w:rPr>
        <w:t>4</w:t>
      </w:r>
      <w:r w:rsidR="005B6B79" w:rsidRPr="00CD32E3">
        <w:rPr>
          <w:b/>
          <w:i/>
          <w:color w:val="212121"/>
          <w:sz w:val="28"/>
          <w:szCs w:val="28"/>
        </w:rPr>
        <w:t>]</w:t>
      </w:r>
      <w:r w:rsidR="005B6B79">
        <w:rPr>
          <w:rFonts w:hint="eastAsia"/>
          <w:lang w:eastAsia="ko-KR"/>
        </w:rPr>
        <w:t xml:space="preserve"> </w:t>
      </w:r>
    </w:p>
    <w:p w14:paraId="3CC638B5" w14:textId="77777777" w:rsidR="0003715A" w:rsidRDefault="0003715A" w:rsidP="0003715A">
      <w:pPr>
        <w:ind w:left="720" w:hanging="720"/>
        <w:rPr>
          <w:i/>
          <w:iCs/>
          <w:lang w:eastAsia="ko-KR"/>
        </w:rPr>
      </w:pPr>
      <w:r>
        <w:rPr>
          <w:rFonts w:hint="eastAsia"/>
          <w:lang w:eastAsia="ko-KR"/>
        </w:rPr>
        <w:t xml:space="preserve">[55] </w:t>
      </w:r>
      <w:r w:rsidRPr="00C079F1">
        <w:t xml:space="preserve">‡ </w:t>
      </w:r>
      <w:r w:rsidRPr="001F11D5">
        <w:rPr>
          <w:rFonts w:hint="eastAsia"/>
          <w:b/>
          <w:bCs/>
          <w:lang w:eastAsia="ko-KR"/>
        </w:rPr>
        <w:t>Moon, J</w:t>
      </w:r>
      <w:r>
        <w:rPr>
          <w:rFonts w:hint="eastAsia"/>
          <w:lang w:eastAsia="ko-KR"/>
        </w:rPr>
        <w:t xml:space="preserve">. (2026). </w:t>
      </w:r>
      <w:r w:rsidRPr="001F11D5">
        <w:rPr>
          <w:lang w:eastAsia="ko-KR"/>
        </w:rPr>
        <w:t xml:space="preserve">A cultural-historical activity theory-anchored </w:t>
      </w:r>
      <w:r>
        <w:rPr>
          <w:rFonts w:hint="eastAsia"/>
          <w:lang w:eastAsia="ko-KR"/>
        </w:rPr>
        <w:t>l</w:t>
      </w:r>
      <w:r w:rsidRPr="001F11D5">
        <w:rPr>
          <w:lang w:eastAsia="ko-KR"/>
        </w:rPr>
        <w:t xml:space="preserve">earning </w:t>
      </w:r>
      <w:r>
        <w:rPr>
          <w:rFonts w:hint="eastAsia"/>
          <w:lang w:eastAsia="ko-KR"/>
        </w:rPr>
        <w:t>a</w:t>
      </w:r>
      <w:r w:rsidRPr="001F11D5">
        <w:rPr>
          <w:lang w:eastAsia="ko-KR"/>
        </w:rPr>
        <w:t xml:space="preserve">nalytics </w:t>
      </w:r>
      <w:r>
        <w:rPr>
          <w:rFonts w:hint="eastAsia"/>
          <w:lang w:eastAsia="ko-KR"/>
        </w:rPr>
        <w:t>p</w:t>
      </w:r>
      <w:r w:rsidRPr="001F11D5">
        <w:rPr>
          <w:lang w:eastAsia="ko-KR"/>
        </w:rPr>
        <w:t xml:space="preserve">ipeline for </w:t>
      </w:r>
      <w:r>
        <w:rPr>
          <w:rFonts w:hint="eastAsia"/>
          <w:lang w:eastAsia="ko-KR"/>
        </w:rPr>
        <w:t>e</w:t>
      </w:r>
      <w:r w:rsidRPr="001F11D5">
        <w:rPr>
          <w:lang w:eastAsia="ko-KR"/>
        </w:rPr>
        <w:t xml:space="preserve">arly </w:t>
      </w:r>
      <w:r>
        <w:rPr>
          <w:rFonts w:hint="eastAsia"/>
          <w:lang w:eastAsia="ko-KR"/>
        </w:rPr>
        <w:t>d</w:t>
      </w:r>
      <w:r w:rsidRPr="001F11D5">
        <w:rPr>
          <w:lang w:eastAsia="ko-KR"/>
        </w:rPr>
        <w:t xml:space="preserve">etection and </w:t>
      </w:r>
      <w:r>
        <w:rPr>
          <w:rFonts w:hint="eastAsia"/>
          <w:lang w:eastAsia="ko-KR"/>
        </w:rPr>
        <w:t>s</w:t>
      </w:r>
      <w:r w:rsidRPr="001F11D5">
        <w:rPr>
          <w:lang w:eastAsia="ko-KR"/>
        </w:rPr>
        <w:t>ocial-</w:t>
      </w:r>
      <w:r>
        <w:rPr>
          <w:rFonts w:hint="eastAsia"/>
          <w:lang w:eastAsia="ko-KR"/>
        </w:rPr>
        <w:t>e</w:t>
      </w:r>
      <w:r w:rsidRPr="001F11D5">
        <w:rPr>
          <w:lang w:eastAsia="ko-KR"/>
        </w:rPr>
        <w:t xml:space="preserve">pistemic </w:t>
      </w:r>
      <w:r>
        <w:rPr>
          <w:rFonts w:hint="eastAsia"/>
          <w:lang w:eastAsia="ko-KR"/>
        </w:rPr>
        <w:t>i</w:t>
      </w:r>
      <w:r w:rsidRPr="001F11D5">
        <w:rPr>
          <w:lang w:eastAsia="ko-KR"/>
        </w:rPr>
        <w:t xml:space="preserve">ntegration in AI </w:t>
      </w:r>
      <w:r>
        <w:rPr>
          <w:rFonts w:hint="eastAsia"/>
          <w:lang w:eastAsia="ko-KR"/>
        </w:rPr>
        <w:t>l</w:t>
      </w:r>
      <w:r w:rsidRPr="001F11D5">
        <w:rPr>
          <w:lang w:eastAsia="ko-KR"/>
        </w:rPr>
        <w:t xml:space="preserve">iteracy </w:t>
      </w:r>
      <w:r>
        <w:rPr>
          <w:rFonts w:hint="eastAsia"/>
          <w:lang w:eastAsia="ko-KR"/>
        </w:rPr>
        <w:t>e</w:t>
      </w:r>
      <w:r w:rsidRPr="001F11D5">
        <w:rPr>
          <w:lang w:eastAsia="ko-KR"/>
        </w:rPr>
        <w:t>ducation</w:t>
      </w:r>
      <w:r>
        <w:rPr>
          <w:rFonts w:hint="eastAsia"/>
          <w:lang w:eastAsia="ko-KR"/>
        </w:rPr>
        <w:t xml:space="preserve">. </w:t>
      </w:r>
      <w:r w:rsidRPr="001F11D5">
        <w:rPr>
          <w:rFonts w:hint="eastAsia"/>
          <w:i/>
          <w:iCs/>
          <w:lang w:eastAsia="ko-KR"/>
        </w:rPr>
        <w:t>Interactive Learning Environments.</w:t>
      </w:r>
      <w:r>
        <w:rPr>
          <w:rFonts w:hint="eastAsia"/>
          <w:i/>
          <w:iCs/>
          <w:lang w:eastAsia="ko-KR"/>
        </w:rPr>
        <w:t xml:space="preserve"> </w:t>
      </w:r>
      <w:hyperlink r:id="rId20" w:history="1">
        <w:r w:rsidRPr="00FC0EEA">
          <w:rPr>
            <w:rStyle w:val="Hyperlink"/>
            <w:lang w:eastAsia="ko-KR"/>
          </w:rPr>
          <w:t>https://doi.org/10.1080/10494820.2026.2690104</w:t>
        </w:r>
      </w:hyperlink>
      <w:r>
        <w:rPr>
          <w:rFonts w:hint="eastAsia"/>
          <w:lang w:eastAsia="ko-KR"/>
        </w:rPr>
        <w:t xml:space="preserve"> </w:t>
      </w:r>
      <w:r>
        <w:rPr>
          <w:rFonts w:hint="eastAsia"/>
          <w:i/>
          <w:iCs/>
          <w:lang w:eastAsia="ko-KR"/>
        </w:rPr>
        <w:t xml:space="preserve"> </w:t>
      </w:r>
      <w:r w:rsidRPr="00CD32E3">
        <w:rPr>
          <w:b/>
          <w:i/>
        </w:rPr>
        <w:t>[SSCI-indexed</w:t>
      </w:r>
      <w:r w:rsidRPr="00CD32E3">
        <w:rPr>
          <w:b/>
          <w:bCs/>
          <w:i/>
          <w:iCs/>
        </w:rPr>
        <w:t>, IF =</w:t>
      </w:r>
      <w:r w:rsidR="00482F87">
        <w:rPr>
          <w:rFonts w:hint="eastAsia"/>
          <w:b/>
          <w:bCs/>
          <w:i/>
          <w:iCs/>
          <w:lang w:eastAsia="ko-KR"/>
        </w:rPr>
        <w:t>6.7</w:t>
      </w:r>
      <w:r>
        <w:rPr>
          <w:rFonts w:hint="eastAsia"/>
          <w:b/>
          <w:bCs/>
          <w:i/>
          <w:iCs/>
          <w:lang w:eastAsia="ko-KR"/>
        </w:rPr>
        <w:t xml:space="preserve">, </w:t>
      </w:r>
      <w:r w:rsidRPr="00CD32E3">
        <w:rPr>
          <w:b/>
          <w:bCs/>
          <w:i/>
          <w:iCs/>
        </w:rPr>
        <w:t>IF</w:t>
      </w:r>
      <w:r>
        <w:rPr>
          <w:rFonts w:hint="eastAsia"/>
          <w:b/>
          <w:bCs/>
          <w:i/>
          <w:iCs/>
          <w:lang w:eastAsia="ko-KR"/>
        </w:rPr>
        <w:t>5</w:t>
      </w:r>
      <w:r w:rsidRPr="00CD32E3">
        <w:rPr>
          <w:b/>
          <w:bCs/>
          <w:i/>
          <w:iCs/>
        </w:rPr>
        <w:t xml:space="preserve"> = </w:t>
      </w:r>
      <w:r w:rsidR="00482F87">
        <w:rPr>
          <w:rFonts w:hint="eastAsia"/>
          <w:b/>
          <w:bCs/>
          <w:i/>
          <w:iCs/>
          <w:lang w:eastAsia="ko-KR"/>
        </w:rPr>
        <w:t>7</w:t>
      </w:r>
      <w:r>
        <w:rPr>
          <w:rFonts w:hint="eastAsia"/>
          <w:b/>
          <w:bCs/>
          <w:i/>
          <w:iCs/>
          <w:lang w:eastAsia="ko-KR"/>
        </w:rPr>
        <w:t>.</w:t>
      </w:r>
      <w:r w:rsidR="00482F87">
        <w:rPr>
          <w:rFonts w:hint="eastAsia"/>
          <w:b/>
          <w:bCs/>
          <w:i/>
          <w:iCs/>
          <w:lang w:eastAsia="ko-KR"/>
        </w:rPr>
        <w:t>1</w:t>
      </w:r>
      <w:r w:rsidRPr="00CD32E3">
        <w:rPr>
          <w:b/>
          <w:i/>
          <w:color w:val="212121"/>
          <w:sz w:val="28"/>
          <w:szCs w:val="28"/>
        </w:rPr>
        <w:t>]</w:t>
      </w:r>
    </w:p>
    <w:p w14:paraId="1B7A43F5" w14:textId="77777777" w:rsidR="00CA3F91" w:rsidRDefault="00CA3F91" w:rsidP="00CA3F91">
      <w:pPr>
        <w:ind w:left="720" w:hanging="720"/>
        <w:rPr>
          <w:lang w:eastAsia="ko-KR"/>
        </w:rPr>
      </w:pPr>
      <w:r>
        <w:rPr>
          <w:rFonts w:hint="eastAsia"/>
          <w:lang w:eastAsia="ko-KR"/>
        </w:rPr>
        <w:t xml:space="preserve">[54] </w:t>
      </w:r>
      <w:r w:rsidRPr="00BE584F">
        <w:rPr>
          <w:bCs/>
          <w:sz w:val="22"/>
          <w:szCs w:val="22"/>
        </w:rPr>
        <w:t>*</w:t>
      </w:r>
      <w:r w:rsidRPr="00C079F1">
        <w:t xml:space="preserve"> </w:t>
      </w:r>
      <w:r>
        <w:rPr>
          <w:rFonts w:hint="eastAsia"/>
          <w:lang w:eastAsia="ko-KR"/>
        </w:rPr>
        <w:t xml:space="preserve">Abu, S., Uddin, M., Moon, J., Awoyemi, I., Baah-Mintah, R., &amp; Ghooreian, A. (2026). </w:t>
      </w:r>
      <w:r w:rsidRPr="00B67812">
        <w:rPr>
          <w:lang w:eastAsia="ko-KR"/>
        </w:rPr>
        <w:t>Human-</w:t>
      </w:r>
      <w:r>
        <w:rPr>
          <w:rFonts w:hint="eastAsia"/>
          <w:lang w:eastAsia="ko-KR"/>
        </w:rPr>
        <w:t>c</w:t>
      </w:r>
      <w:r w:rsidRPr="00B67812">
        <w:rPr>
          <w:lang w:eastAsia="ko-KR"/>
        </w:rPr>
        <w:t xml:space="preserve">entered </w:t>
      </w:r>
      <w:r>
        <w:rPr>
          <w:rFonts w:hint="eastAsia"/>
          <w:lang w:eastAsia="ko-KR"/>
        </w:rPr>
        <w:t>g</w:t>
      </w:r>
      <w:r w:rsidRPr="00B67812">
        <w:rPr>
          <w:lang w:eastAsia="ko-KR"/>
        </w:rPr>
        <w:t xml:space="preserve">enerative AI in </w:t>
      </w:r>
      <w:r>
        <w:rPr>
          <w:rFonts w:hint="eastAsia"/>
          <w:lang w:eastAsia="ko-KR"/>
        </w:rPr>
        <w:t>e</w:t>
      </w:r>
      <w:r w:rsidRPr="00B67812">
        <w:rPr>
          <w:lang w:eastAsia="ko-KR"/>
        </w:rPr>
        <w:t xml:space="preserve">ducation: Ethical </w:t>
      </w:r>
      <w:r>
        <w:rPr>
          <w:rFonts w:hint="eastAsia"/>
          <w:lang w:eastAsia="ko-KR"/>
        </w:rPr>
        <w:t>c</w:t>
      </w:r>
      <w:r w:rsidRPr="00B67812">
        <w:rPr>
          <w:lang w:eastAsia="ko-KR"/>
        </w:rPr>
        <w:t xml:space="preserve">hallenges and </w:t>
      </w:r>
      <w:r>
        <w:rPr>
          <w:rFonts w:hint="eastAsia"/>
          <w:lang w:eastAsia="ko-KR"/>
        </w:rPr>
        <w:t>e</w:t>
      </w:r>
      <w:r w:rsidRPr="00B67812">
        <w:rPr>
          <w:lang w:eastAsia="ko-KR"/>
        </w:rPr>
        <w:t>quity-</w:t>
      </w:r>
      <w:r>
        <w:rPr>
          <w:rFonts w:hint="eastAsia"/>
          <w:lang w:eastAsia="ko-KR"/>
        </w:rPr>
        <w:t>d</w:t>
      </w:r>
      <w:r w:rsidRPr="00B67812">
        <w:rPr>
          <w:lang w:eastAsia="ko-KR"/>
        </w:rPr>
        <w:t xml:space="preserve">riven </w:t>
      </w:r>
      <w:r>
        <w:rPr>
          <w:rFonts w:hint="eastAsia"/>
          <w:lang w:eastAsia="ko-KR"/>
        </w:rPr>
        <w:t>s</w:t>
      </w:r>
      <w:r w:rsidRPr="00B67812">
        <w:rPr>
          <w:lang w:eastAsia="ko-KR"/>
        </w:rPr>
        <w:t>olutions</w:t>
      </w:r>
      <w:r>
        <w:rPr>
          <w:rFonts w:hint="eastAsia"/>
          <w:lang w:eastAsia="ko-KR"/>
        </w:rPr>
        <w:t xml:space="preserve">. </w:t>
      </w:r>
      <w:r w:rsidRPr="00B67812">
        <w:rPr>
          <w:rFonts w:hint="eastAsia"/>
          <w:i/>
          <w:iCs/>
          <w:lang w:eastAsia="ko-KR"/>
        </w:rPr>
        <w:t>Ethics and Behavior</w:t>
      </w:r>
      <w:r>
        <w:rPr>
          <w:rFonts w:hint="eastAsia"/>
          <w:i/>
          <w:iCs/>
          <w:lang w:eastAsia="ko-KR"/>
        </w:rPr>
        <w:t>.</w:t>
      </w:r>
      <w:r>
        <w:rPr>
          <w:rFonts w:hint="eastAsia"/>
          <w:lang w:eastAsia="ko-KR"/>
        </w:rPr>
        <w:t xml:space="preserve"> </w:t>
      </w:r>
      <w:hyperlink r:id="rId21" w:tooltip="Original URL: http://dx.doi.org/10.1080/10508422.2026.2685014. Click or tap if you trust this link." w:history="1">
        <w:r w:rsidRPr="009724D6">
          <w:rPr>
            <w:rStyle w:val="Hyperlink"/>
            <w:lang w:eastAsia="ko-KR"/>
          </w:rPr>
          <w:t>http://dx.doi.org/10.1080/10508422.2026.2685014</w:t>
        </w:r>
      </w:hyperlink>
      <w:r w:rsidRPr="009724D6">
        <w:rPr>
          <w:b/>
          <w:i/>
          <w:lang w:eastAsia="ko-KR"/>
        </w:rPr>
        <w:t xml:space="preserve"> </w:t>
      </w:r>
      <w:r w:rsidRPr="00CD32E3">
        <w:rPr>
          <w:b/>
          <w:i/>
        </w:rPr>
        <w:t>[SSCI-indexed</w:t>
      </w:r>
      <w:r w:rsidRPr="00CD32E3">
        <w:rPr>
          <w:b/>
          <w:bCs/>
          <w:i/>
          <w:iCs/>
        </w:rPr>
        <w:t xml:space="preserve">, IF = </w:t>
      </w:r>
      <w:r w:rsidR="00482F87">
        <w:rPr>
          <w:rFonts w:hint="eastAsia"/>
          <w:b/>
          <w:bCs/>
          <w:i/>
          <w:iCs/>
          <w:lang w:eastAsia="ko-KR"/>
        </w:rPr>
        <w:t>2</w:t>
      </w:r>
      <w:r>
        <w:rPr>
          <w:rFonts w:hint="eastAsia"/>
          <w:b/>
          <w:bCs/>
          <w:i/>
          <w:iCs/>
          <w:lang w:eastAsia="ko-KR"/>
        </w:rPr>
        <w:t>.</w:t>
      </w:r>
      <w:r w:rsidR="00482F87">
        <w:rPr>
          <w:rFonts w:hint="eastAsia"/>
          <w:b/>
          <w:bCs/>
          <w:i/>
          <w:iCs/>
          <w:lang w:eastAsia="ko-KR"/>
        </w:rPr>
        <w:t>3</w:t>
      </w:r>
      <w:r>
        <w:rPr>
          <w:rFonts w:hint="eastAsia"/>
          <w:b/>
          <w:bCs/>
          <w:i/>
          <w:iCs/>
          <w:lang w:eastAsia="ko-KR"/>
        </w:rPr>
        <w:t xml:space="preserve">, </w:t>
      </w:r>
      <w:r w:rsidRPr="00CD32E3">
        <w:rPr>
          <w:b/>
          <w:bCs/>
          <w:i/>
          <w:iCs/>
        </w:rPr>
        <w:t>IF</w:t>
      </w:r>
      <w:r>
        <w:rPr>
          <w:rFonts w:hint="eastAsia"/>
          <w:b/>
          <w:bCs/>
          <w:i/>
          <w:iCs/>
          <w:lang w:eastAsia="ko-KR"/>
        </w:rPr>
        <w:t>5</w:t>
      </w:r>
      <w:r w:rsidRPr="00CD32E3">
        <w:rPr>
          <w:b/>
          <w:bCs/>
          <w:i/>
          <w:iCs/>
        </w:rPr>
        <w:t xml:space="preserve"> = </w:t>
      </w:r>
      <w:r>
        <w:rPr>
          <w:rFonts w:hint="eastAsia"/>
          <w:b/>
          <w:bCs/>
          <w:i/>
          <w:iCs/>
          <w:lang w:eastAsia="ko-KR"/>
        </w:rPr>
        <w:t>2.</w:t>
      </w:r>
      <w:r w:rsidR="00482F87">
        <w:rPr>
          <w:rFonts w:hint="eastAsia"/>
          <w:b/>
          <w:bCs/>
          <w:i/>
          <w:iCs/>
          <w:lang w:eastAsia="ko-KR"/>
        </w:rPr>
        <w:t>5</w:t>
      </w:r>
      <w:r w:rsidRPr="00CD32E3">
        <w:rPr>
          <w:b/>
          <w:i/>
          <w:color w:val="212121"/>
          <w:sz w:val="28"/>
          <w:szCs w:val="28"/>
        </w:rPr>
        <w:t>]</w:t>
      </w:r>
    </w:p>
    <w:p w14:paraId="3C8DDD6E" w14:textId="77777777" w:rsidR="00F648AD" w:rsidRPr="00CD32E3" w:rsidRDefault="00A1156A" w:rsidP="00F648AD">
      <w:pPr>
        <w:ind w:left="720" w:hanging="720"/>
        <w:rPr>
          <w:b/>
          <w:i/>
          <w:color w:val="212121"/>
          <w:sz w:val="28"/>
          <w:szCs w:val="28"/>
        </w:rPr>
      </w:pPr>
      <w:r>
        <w:rPr>
          <w:rFonts w:hint="eastAsia"/>
          <w:lang w:eastAsia="ko-KR"/>
        </w:rPr>
        <w:t>[5</w:t>
      </w:r>
      <w:r w:rsidR="00A03981">
        <w:rPr>
          <w:rFonts w:hint="eastAsia"/>
          <w:lang w:eastAsia="ko-KR"/>
        </w:rPr>
        <w:t>3</w:t>
      </w:r>
      <w:r>
        <w:rPr>
          <w:rFonts w:hint="eastAsia"/>
          <w:lang w:eastAsia="ko-KR"/>
        </w:rPr>
        <w:t xml:space="preserve">] </w:t>
      </w:r>
      <w:r w:rsidR="0036692C" w:rsidRPr="00C079F1">
        <w:t>*</w:t>
      </w:r>
      <w:r w:rsidR="0036692C">
        <w:rPr>
          <w:rFonts w:hint="eastAsia"/>
          <w:lang w:eastAsia="ko-KR"/>
        </w:rPr>
        <w:t xml:space="preserve"> </w:t>
      </w:r>
      <w:r w:rsidR="00B40268">
        <w:rPr>
          <w:rFonts w:hint="eastAsia"/>
          <w:lang w:eastAsia="ko-KR"/>
        </w:rPr>
        <w:t xml:space="preserve">Uddin, M., Luo, F., &amp; </w:t>
      </w:r>
      <w:r w:rsidR="00B40268" w:rsidRPr="004A61FB">
        <w:rPr>
          <w:rFonts w:hint="eastAsia"/>
          <w:b/>
          <w:bCs/>
          <w:lang w:eastAsia="ko-KR"/>
        </w:rPr>
        <w:t>Moon, J</w:t>
      </w:r>
      <w:r w:rsidR="00B40268">
        <w:rPr>
          <w:rFonts w:hint="eastAsia"/>
          <w:lang w:eastAsia="ko-KR"/>
        </w:rPr>
        <w:t xml:space="preserve">. (2026). </w:t>
      </w:r>
      <w:r w:rsidR="004A61FB" w:rsidRPr="004A61FB">
        <w:rPr>
          <w:lang w:eastAsia="ko-KR"/>
        </w:rPr>
        <w:t xml:space="preserve">Artificial </w:t>
      </w:r>
      <w:r w:rsidR="004A61FB">
        <w:rPr>
          <w:rFonts w:hint="eastAsia"/>
          <w:lang w:eastAsia="ko-KR"/>
        </w:rPr>
        <w:t>i</w:t>
      </w:r>
      <w:r w:rsidR="004A61FB" w:rsidRPr="004A61FB">
        <w:rPr>
          <w:lang w:eastAsia="ko-KR"/>
        </w:rPr>
        <w:t xml:space="preserve">ntelligence for </w:t>
      </w:r>
      <w:r w:rsidR="004A61FB">
        <w:rPr>
          <w:rFonts w:hint="eastAsia"/>
          <w:lang w:eastAsia="ko-KR"/>
        </w:rPr>
        <w:t>e</w:t>
      </w:r>
      <w:r w:rsidR="004A61FB" w:rsidRPr="004A61FB">
        <w:rPr>
          <w:lang w:eastAsia="ko-KR"/>
        </w:rPr>
        <w:t xml:space="preserve">ngaging </w:t>
      </w:r>
      <w:r w:rsidR="004A61FB">
        <w:rPr>
          <w:rFonts w:hint="eastAsia"/>
          <w:lang w:eastAsia="ko-KR"/>
        </w:rPr>
        <w:t>n</w:t>
      </w:r>
      <w:r w:rsidR="004A61FB" w:rsidRPr="004A61FB">
        <w:rPr>
          <w:lang w:eastAsia="ko-KR"/>
        </w:rPr>
        <w:t xml:space="preserve">eurodiverse </w:t>
      </w:r>
      <w:r w:rsidR="004A61FB">
        <w:rPr>
          <w:rFonts w:hint="eastAsia"/>
          <w:lang w:eastAsia="ko-KR"/>
        </w:rPr>
        <w:t>l</w:t>
      </w:r>
      <w:r w:rsidR="004A61FB" w:rsidRPr="004A61FB">
        <w:rPr>
          <w:lang w:eastAsia="ko-KR"/>
        </w:rPr>
        <w:t xml:space="preserve">earners in K-12 </w:t>
      </w:r>
      <w:r w:rsidR="004A61FB">
        <w:rPr>
          <w:rFonts w:hint="eastAsia"/>
          <w:lang w:eastAsia="ko-KR"/>
        </w:rPr>
        <w:t>e</w:t>
      </w:r>
      <w:r w:rsidR="004A61FB" w:rsidRPr="004A61FB">
        <w:rPr>
          <w:lang w:eastAsia="ko-KR"/>
        </w:rPr>
        <w:t xml:space="preserve">ducation: A </w:t>
      </w:r>
      <w:r w:rsidR="004A61FB">
        <w:rPr>
          <w:rFonts w:hint="eastAsia"/>
          <w:lang w:eastAsia="ko-KR"/>
        </w:rPr>
        <w:t>s</w:t>
      </w:r>
      <w:r w:rsidR="004A61FB" w:rsidRPr="004A61FB">
        <w:rPr>
          <w:lang w:eastAsia="ko-KR"/>
        </w:rPr>
        <w:t xml:space="preserve">ystematic </w:t>
      </w:r>
      <w:r w:rsidR="004A61FB">
        <w:rPr>
          <w:rFonts w:hint="eastAsia"/>
          <w:lang w:eastAsia="ko-KR"/>
        </w:rPr>
        <w:t>r</w:t>
      </w:r>
      <w:r w:rsidR="004A61FB" w:rsidRPr="004A61FB">
        <w:rPr>
          <w:lang w:eastAsia="ko-KR"/>
        </w:rPr>
        <w:t>eview</w:t>
      </w:r>
      <w:r w:rsidR="004A61FB">
        <w:rPr>
          <w:rFonts w:hint="eastAsia"/>
          <w:lang w:eastAsia="ko-KR"/>
        </w:rPr>
        <w:t xml:space="preserve">. </w:t>
      </w:r>
      <w:r w:rsidR="004A61FB" w:rsidRPr="004A61FB">
        <w:rPr>
          <w:rFonts w:hint="eastAsia"/>
          <w:i/>
          <w:iCs/>
          <w:lang w:eastAsia="ko-KR"/>
        </w:rPr>
        <w:t>Interactive Learning Environments</w:t>
      </w:r>
      <w:r w:rsidR="004A61FB">
        <w:rPr>
          <w:rFonts w:hint="eastAsia"/>
          <w:i/>
          <w:iCs/>
          <w:lang w:eastAsia="ko-KR"/>
        </w:rPr>
        <w:t>.</w:t>
      </w:r>
      <w:r w:rsidR="00105967">
        <w:rPr>
          <w:rFonts w:hint="eastAsia"/>
          <w:lang w:eastAsia="ko-KR"/>
        </w:rPr>
        <w:t xml:space="preserve"> </w:t>
      </w:r>
      <w:hyperlink r:id="rId22" w:history="1">
        <w:r w:rsidR="00105967" w:rsidRPr="000F082F">
          <w:rPr>
            <w:rStyle w:val="Hyperlink"/>
            <w:lang w:eastAsia="ko-KR"/>
          </w:rPr>
          <w:t>https://doi.org/10.1080/10494820.2026.2679063</w:t>
        </w:r>
      </w:hyperlink>
      <w:r w:rsidR="00105967">
        <w:rPr>
          <w:rFonts w:hint="eastAsia"/>
          <w:lang w:eastAsia="ko-KR"/>
        </w:rPr>
        <w:t xml:space="preserve"> </w:t>
      </w:r>
      <w:r w:rsidR="00EC64C5" w:rsidRPr="00CD32E3">
        <w:rPr>
          <w:b/>
          <w:i/>
        </w:rPr>
        <w:t>[SSCI-indexed</w:t>
      </w:r>
      <w:r w:rsidR="00EC64C5" w:rsidRPr="00CD32E3">
        <w:rPr>
          <w:b/>
          <w:bCs/>
          <w:i/>
          <w:iCs/>
        </w:rPr>
        <w:t>, IF =</w:t>
      </w:r>
      <w:r w:rsidR="00EC64C5">
        <w:rPr>
          <w:rFonts w:hint="eastAsia"/>
          <w:b/>
          <w:bCs/>
          <w:i/>
          <w:iCs/>
          <w:lang w:eastAsia="ko-KR"/>
        </w:rPr>
        <w:t xml:space="preserve">6.7, </w:t>
      </w:r>
      <w:r w:rsidR="00EC64C5" w:rsidRPr="00CD32E3">
        <w:rPr>
          <w:b/>
          <w:bCs/>
          <w:i/>
          <w:iCs/>
        </w:rPr>
        <w:t>IF</w:t>
      </w:r>
      <w:r w:rsidR="00EC64C5">
        <w:rPr>
          <w:rFonts w:hint="eastAsia"/>
          <w:b/>
          <w:bCs/>
          <w:i/>
          <w:iCs/>
          <w:lang w:eastAsia="ko-KR"/>
        </w:rPr>
        <w:t>5</w:t>
      </w:r>
      <w:r w:rsidR="00EC64C5" w:rsidRPr="00CD32E3">
        <w:rPr>
          <w:b/>
          <w:bCs/>
          <w:i/>
          <w:iCs/>
        </w:rPr>
        <w:t xml:space="preserve"> = </w:t>
      </w:r>
      <w:r w:rsidR="00EC64C5">
        <w:rPr>
          <w:rFonts w:hint="eastAsia"/>
          <w:b/>
          <w:bCs/>
          <w:i/>
          <w:iCs/>
          <w:lang w:eastAsia="ko-KR"/>
        </w:rPr>
        <w:t>7.1</w:t>
      </w:r>
      <w:r w:rsidR="00EC64C5" w:rsidRPr="00CD32E3">
        <w:rPr>
          <w:b/>
          <w:i/>
          <w:color w:val="212121"/>
          <w:sz w:val="28"/>
          <w:szCs w:val="28"/>
        </w:rPr>
        <w:t>]</w:t>
      </w:r>
    </w:p>
    <w:p w14:paraId="29748D1E" w14:textId="77777777" w:rsidR="00987EBE" w:rsidRDefault="00987EBE" w:rsidP="005E1FA2">
      <w:pPr>
        <w:keepNext/>
        <w:widowControl/>
        <w:pBdr>
          <w:top w:val="nil"/>
          <w:left w:val="nil"/>
          <w:bottom w:val="nil"/>
          <w:right w:val="nil"/>
          <w:between w:val="nil"/>
        </w:pBdr>
        <w:ind w:left="720" w:hanging="720"/>
        <w:rPr>
          <w:lang w:eastAsia="ko-KR"/>
        </w:rPr>
      </w:pPr>
      <w:r>
        <w:rPr>
          <w:lang w:eastAsia="ko-KR"/>
        </w:rPr>
        <w:t xml:space="preserve">[52] </w:t>
      </w:r>
      <w:r w:rsidRPr="00C079F1">
        <w:t>*</w:t>
      </w:r>
      <w:r>
        <w:t xml:space="preserve"> </w:t>
      </w:r>
      <w:r>
        <w:rPr>
          <w:lang w:eastAsia="ko-KR"/>
        </w:rPr>
        <w:t xml:space="preserve">Uddin, M., Moon, J., &amp; Abu, S. (2026). </w:t>
      </w:r>
      <w:r w:rsidRPr="00987EBE">
        <w:rPr>
          <w:lang w:eastAsia="ko-KR"/>
        </w:rPr>
        <w:t xml:space="preserve">An </w:t>
      </w:r>
      <w:r>
        <w:rPr>
          <w:lang w:eastAsia="ko-KR"/>
        </w:rPr>
        <w:t>e</w:t>
      </w:r>
      <w:r w:rsidRPr="00987EBE">
        <w:rPr>
          <w:lang w:eastAsia="ko-KR"/>
        </w:rPr>
        <w:t xml:space="preserve">thical </w:t>
      </w:r>
      <w:r>
        <w:rPr>
          <w:lang w:eastAsia="ko-KR"/>
        </w:rPr>
        <w:t>f</w:t>
      </w:r>
      <w:r w:rsidRPr="00987EBE">
        <w:rPr>
          <w:lang w:eastAsia="ko-KR"/>
        </w:rPr>
        <w:t xml:space="preserve">ramework for </w:t>
      </w:r>
      <w:r>
        <w:rPr>
          <w:lang w:eastAsia="ko-KR"/>
        </w:rPr>
        <w:t>c</w:t>
      </w:r>
      <w:r w:rsidRPr="00987EBE">
        <w:rPr>
          <w:lang w:eastAsia="ko-KR"/>
        </w:rPr>
        <w:t xml:space="preserve">onversational AI in </w:t>
      </w:r>
      <w:r>
        <w:rPr>
          <w:lang w:eastAsia="ko-KR"/>
        </w:rPr>
        <w:t>hi</w:t>
      </w:r>
      <w:r w:rsidRPr="00987EBE">
        <w:rPr>
          <w:lang w:eastAsia="ko-KR"/>
        </w:rPr>
        <w:t xml:space="preserve">gher </w:t>
      </w:r>
      <w:r>
        <w:rPr>
          <w:lang w:eastAsia="ko-KR"/>
        </w:rPr>
        <w:t>e</w:t>
      </w:r>
      <w:r w:rsidRPr="00987EBE">
        <w:rPr>
          <w:lang w:eastAsia="ko-KR"/>
        </w:rPr>
        <w:t xml:space="preserve">ducation: Toward an </w:t>
      </w:r>
      <w:r>
        <w:rPr>
          <w:lang w:eastAsia="ko-KR"/>
        </w:rPr>
        <w:t>e</w:t>
      </w:r>
      <w:r w:rsidRPr="00987EBE">
        <w:rPr>
          <w:lang w:eastAsia="ko-KR"/>
        </w:rPr>
        <w:t>vidence-</w:t>
      </w:r>
      <w:r>
        <w:rPr>
          <w:lang w:eastAsia="ko-KR"/>
        </w:rPr>
        <w:t>b</w:t>
      </w:r>
      <w:r w:rsidRPr="00987EBE">
        <w:rPr>
          <w:lang w:eastAsia="ko-KR"/>
        </w:rPr>
        <w:t xml:space="preserve">ased </w:t>
      </w:r>
      <w:r>
        <w:rPr>
          <w:lang w:eastAsia="ko-KR"/>
        </w:rPr>
        <w:t>e</w:t>
      </w:r>
      <w:r w:rsidRPr="00987EBE">
        <w:rPr>
          <w:lang w:eastAsia="ko-KR"/>
        </w:rPr>
        <w:t xml:space="preserve">thical </w:t>
      </w:r>
      <w:r>
        <w:rPr>
          <w:lang w:eastAsia="ko-KR"/>
        </w:rPr>
        <w:t>g</w:t>
      </w:r>
      <w:r w:rsidRPr="00987EBE">
        <w:rPr>
          <w:lang w:eastAsia="ko-KR"/>
        </w:rPr>
        <w:t>overnance</w:t>
      </w:r>
      <w:r>
        <w:rPr>
          <w:lang w:eastAsia="ko-KR"/>
        </w:rPr>
        <w:t xml:space="preserve">. </w:t>
      </w:r>
      <w:r w:rsidRPr="00987EBE">
        <w:rPr>
          <w:i/>
          <w:iCs/>
          <w:lang w:eastAsia="ko-KR"/>
        </w:rPr>
        <w:t>AI &amp; Ethics</w:t>
      </w:r>
      <w:r>
        <w:rPr>
          <w:lang w:eastAsia="ko-KR"/>
        </w:rPr>
        <w:t>.</w:t>
      </w:r>
      <w:r w:rsidR="00E96B2F">
        <w:rPr>
          <w:rFonts w:hint="eastAsia"/>
          <w:lang w:eastAsia="ko-KR"/>
        </w:rPr>
        <w:t xml:space="preserve"> </w:t>
      </w:r>
      <w:hyperlink r:id="rId23" w:history="1">
        <w:r w:rsidR="00E96B2F" w:rsidRPr="00F55707">
          <w:rPr>
            <w:rStyle w:val="Hyperlink"/>
            <w:lang w:eastAsia="ko-KR"/>
          </w:rPr>
          <w:t>https://doi.org/10.1007/s43681-026-01056-9</w:t>
        </w:r>
      </w:hyperlink>
      <w:r w:rsidR="00E96B2F">
        <w:rPr>
          <w:rFonts w:hint="eastAsia"/>
          <w:lang w:eastAsia="ko-KR"/>
        </w:rPr>
        <w:t xml:space="preserve"> </w:t>
      </w:r>
    </w:p>
    <w:p w14:paraId="77568EAA" w14:textId="77777777" w:rsidR="00987EBE" w:rsidRDefault="00987EBE" w:rsidP="00987EBE">
      <w:pPr>
        <w:keepNext/>
        <w:widowControl/>
        <w:pBdr>
          <w:top w:val="nil"/>
          <w:left w:val="nil"/>
          <w:bottom w:val="nil"/>
          <w:right w:val="nil"/>
          <w:between w:val="nil"/>
        </w:pBdr>
        <w:ind w:left="720" w:hanging="720"/>
      </w:pPr>
      <w:r w:rsidRPr="00C079F1">
        <w:t>[5</w:t>
      </w:r>
      <w:r>
        <w:rPr>
          <w:lang w:eastAsia="ko-KR"/>
        </w:rPr>
        <w:t>1</w:t>
      </w:r>
      <w:r w:rsidRPr="00C079F1">
        <w:t>] ‡ * </w:t>
      </w:r>
      <w:r w:rsidRPr="00C079F1">
        <w:rPr>
          <w:b/>
          <w:bCs/>
        </w:rPr>
        <w:t>Moon, J</w:t>
      </w:r>
      <w:r w:rsidRPr="00C079F1">
        <w:t>., Awoyemi, I., Abu, S., Marchiori, S., &amp; Song, S. (202</w:t>
      </w:r>
      <w:r w:rsidR="00A805AE">
        <w:t>6</w:t>
      </w:r>
      <w:r w:rsidRPr="00C079F1">
        <w:t xml:space="preserve">). Decoding immersive learning states: A reproducible microgenetic pipeline for behavioral data in virtual reality </w:t>
      </w:r>
      <w:r w:rsidRPr="00C079F1">
        <w:lastRenderedPageBreak/>
        <w:t>safety training. </w:t>
      </w:r>
      <w:r w:rsidRPr="00C079F1">
        <w:rPr>
          <w:i/>
          <w:iCs/>
        </w:rPr>
        <w:t>Behaviormetrika</w:t>
      </w:r>
      <w:r w:rsidRPr="00C079F1">
        <w:t>. </w:t>
      </w:r>
      <w:hyperlink r:id="rId24" w:history="1">
        <w:r w:rsidRPr="0003082F">
          <w:rPr>
            <w:rStyle w:val="Hyperlink"/>
          </w:rPr>
          <w:t>https://doi.org/10.1007/s41237-025-00286-1</w:t>
        </w:r>
      </w:hyperlink>
      <w:r>
        <w:t xml:space="preserve"> </w:t>
      </w:r>
      <w:r w:rsidRPr="00987EBE">
        <w:rPr>
          <w:b/>
          <w:bCs/>
          <w:i/>
          <w:iCs/>
        </w:rPr>
        <w:t xml:space="preserve"> </w:t>
      </w:r>
      <w:r>
        <w:rPr>
          <w:b/>
          <w:bCs/>
          <w:i/>
          <w:iCs/>
        </w:rPr>
        <w:t xml:space="preserve"> </w:t>
      </w:r>
      <w:r w:rsidRPr="00C079F1">
        <w:rPr>
          <w:b/>
          <w:bCs/>
          <w:i/>
          <w:iCs/>
        </w:rPr>
        <w:t>[SCOPUS-indexed]</w:t>
      </w:r>
    </w:p>
    <w:p w14:paraId="4EABF6A2" w14:textId="77777777" w:rsidR="00EA75ED" w:rsidRDefault="00EA75ED" w:rsidP="004C6747">
      <w:pPr>
        <w:keepNext/>
        <w:widowControl/>
        <w:pBdr>
          <w:top w:val="nil"/>
          <w:left w:val="nil"/>
          <w:bottom w:val="nil"/>
          <w:right w:val="nil"/>
          <w:between w:val="nil"/>
        </w:pBdr>
        <w:ind w:left="720" w:hanging="720"/>
        <w:rPr>
          <w:lang w:eastAsia="ko-KR"/>
        </w:rPr>
      </w:pPr>
      <w:r>
        <w:rPr>
          <w:rFonts w:hint="eastAsia"/>
          <w:lang w:eastAsia="ko-KR"/>
        </w:rPr>
        <w:t>[5</w:t>
      </w:r>
      <w:r w:rsidR="00987EBE">
        <w:rPr>
          <w:lang w:eastAsia="ko-KR"/>
        </w:rPr>
        <w:t>0</w:t>
      </w:r>
      <w:r>
        <w:rPr>
          <w:rFonts w:hint="eastAsia"/>
          <w:lang w:eastAsia="ko-KR"/>
        </w:rPr>
        <w:t xml:space="preserve">] </w:t>
      </w:r>
      <w:r w:rsidRPr="00EA75ED">
        <w:rPr>
          <w:rFonts w:hint="eastAsia"/>
          <w:b/>
          <w:bCs/>
          <w:lang w:eastAsia="ko-KR"/>
        </w:rPr>
        <w:t>Moon, J</w:t>
      </w:r>
      <w:r>
        <w:rPr>
          <w:rFonts w:hint="eastAsia"/>
          <w:lang w:eastAsia="ko-KR"/>
        </w:rPr>
        <w:t>., Jung, Y., Kim, S., Bae, Y., &amp; Schneider, B. (2026).</w:t>
      </w:r>
      <w:r w:rsidR="00E47B4D">
        <w:rPr>
          <w:rFonts w:hint="eastAsia"/>
          <w:lang w:eastAsia="ko-KR"/>
        </w:rPr>
        <w:t xml:space="preserve"> </w:t>
      </w:r>
      <w:r w:rsidRPr="00EA75ED">
        <w:t xml:space="preserve">Fostering </w:t>
      </w:r>
      <w:r>
        <w:rPr>
          <w:rFonts w:hint="eastAsia"/>
          <w:lang w:eastAsia="ko-KR"/>
        </w:rPr>
        <w:t>i</w:t>
      </w:r>
      <w:r w:rsidRPr="00EA75ED">
        <w:t xml:space="preserve">nnovation at the </w:t>
      </w:r>
      <w:r>
        <w:rPr>
          <w:rFonts w:hint="eastAsia"/>
          <w:lang w:eastAsia="ko-KR"/>
        </w:rPr>
        <w:t>i</w:t>
      </w:r>
      <w:r w:rsidRPr="00EA75ED">
        <w:t xml:space="preserve">ntersection of </w:t>
      </w:r>
      <w:r>
        <w:rPr>
          <w:rFonts w:hint="eastAsia"/>
          <w:lang w:eastAsia="ko-KR"/>
        </w:rPr>
        <w:t>m</w:t>
      </w:r>
      <w:r w:rsidRPr="00EA75ED">
        <w:t xml:space="preserve">aker </w:t>
      </w:r>
      <w:r>
        <w:rPr>
          <w:rFonts w:hint="eastAsia"/>
          <w:lang w:eastAsia="ko-KR"/>
        </w:rPr>
        <w:t>e</w:t>
      </w:r>
      <w:r w:rsidRPr="00EA75ED">
        <w:t xml:space="preserve">ducation and </w:t>
      </w:r>
      <w:r>
        <w:rPr>
          <w:rFonts w:hint="eastAsia"/>
          <w:lang w:eastAsia="ko-KR"/>
        </w:rPr>
        <w:t>e</w:t>
      </w:r>
      <w:r w:rsidRPr="00EA75ED">
        <w:t xml:space="preserve">xtended </w:t>
      </w:r>
      <w:r>
        <w:rPr>
          <w:rFonts w:hint="eastAsia"/>
          <w:lang w:eastAsia="ko-KR"/>
        </w:rPr>
        <w:t>r</w:t>
      </w:r>
      <w:r w:rsidRPr="00EA75ED">
        <w:t>eality (XR)</w:t>
      </w:r>
      <w:r>
        <w:rPr>
          <w:rFonts w:hint="eastAsia"/>
          <w:lang w:eastAsia="ko-KR"/>
        </w:rPr>
        <w:t xml:space="preserve">. </w:t>
      </w:r>
      <w:r w:rsidRPr="00EA75ED">
        <w:rPr>
          <w:rFonts w:hint="eastAsia"/>
          <w:i/>
          <w:iCs/>
          <w:lang w:eastAsia="ko-KR"/>
        </w:rPr>
        <w:t>Computers &amp; Education: X Reality</w:t>
      </w:r>
      <w:r>
        <w:rPr>
          <w:rFonts w:hint="eastAsia"/>
          <w:lang w:eastAsia="ko-KR"/>
        </w:rPr>
        <w:t xml:space="preserve">. </w:t>
      </w:r>
      <w:hyperlink r:id="rId25" w:tgtFrame="_blank" w:history="1">
        <w:r w:rsidR="004C6747" w:rsidRPr="004C6747">
          <w:rPr>
            <w:rStyle w:val="Hyperlink"/>
            <w:lang w:eastAsia="ko-KR"/>
          </w:rPr>
          <w:t>https://doi.org/10.1016/j.cexr.2025.100124</w:t>
        </w:r>
      </w:hyperlink>
      <w:r w:rsidR="004C6747">
        <w:rPr>
          <w:lang w:eastAsia="ko-KR"/>
        </w:rPr>
        <w:t xml:space="preserve"> </w:t>
      </w:r>
      <w:r w:rsidRPr="00C079F1">
        <w:rPr>
          <w:b/>
          <w:bCs/>
          <w:i/>
          <w:iCs/>
        </w:rPr>
        <w:t>[</w:t>
      </w:r>
      <w:r w:rsidR="00D63F63">
        <w:rPr>
          <w:rFonts w:hint="eastAsia"/>
          <w:b/>
          <w:i/>
          <w:iCs/>
          <w:lang w:eastAsia="ko-KR"/>
        </w:rPr>
        <w:t>ESCI</w:t>
      </w:r>
      <w:r w:rsidR="00D63F63" w:rsidRPr="00690381">
        <w:rPr>
          <w:rFonts w:hint="eastAsia"/>
          <w:b/>
          <w:i/>
          <w:iCs/>
          <w:lang w:eastAsia="ko-KR"/>
        </w:rPr>
        <w:t>-indexed</w:t>
      </w:r>
      <w:r w:rsidR="004859A9">
        <w:rPr>
          <w:rFonts w:hint="eastAsia"/>
          <w:b/>
          <w:i/>
          <w:iCs/>
          <w:lang w:eastAsia="ko-KR"/>
        </w:rPr>
        <w:t xml:space="preserve">, </w:t>
      </w:r>
      <w:r w:rsidR="00EC64C5" w:rsidRPr="00CD32E3">
        <w:rPr>
          <w:b/>
          <w:bCs/>
          <w:i/>
          <w:iCs/>
        </w:rPr>
        <w:t>IF =</w:t>
      </w:r>
      <w:r w:rsidR="00EC64C5">
        <w:rPr>
          <w:rFonts w:hint="eastAsia"/>
          <w:b/>
          <w:bCs/>
          <w:i/>
          <w:iCs/>
          <w:lang w:eastAsia="ko-KR"/>
        </w:rPr>
        <w:t xml:space="preserve">5.9, </w:t>
      </w:r>
      <w:r w:rsidR="00EC64C5" w:rsidRPr="00CD32E3">
        <w:rPr>
          <w:b/>
          <w:bCs/>
          <w:i/>
          <w:iCs/>
        </w:rPr>
        <w:t>IF</w:t>
      </w:r>
      <w:r w:rsidR="00EC64C5">
        <w:rPr>
          <w:rFonts w:hint="eastAsia"/>
          <w:b/>
          <w:bCs/>
          <w:i/>
          <w:iCs/>
          <w:lang w:eastAsia="ko-KR"/>
        </w:rPr>
        <w:t>5</w:t>
      </w:r>
      <w:r w:rsidR="00EC64C5" w:rsidRPr="00CD32E3">
        <w:rPr>
          <w:b/>
          <w:bCs/>
          <w:i/>
          <w:iCs/>
        </w:rPr>
        <w:t xml:space="preserve"> = </w:t>
      </w:r>
      <w:r w:rsidR="00EC64C5">
        <w:rPr>
          <w:rFonts w:hint="eastAsia"/>
          <w:b/>
          <w:bCs/>
          <w:i/>
          <w:iCs/>
          <w:lang w:eastAsia="ko-KR"/>
        </w:rPr>
        <w:t>5.8</w:t>
      </w:r>
      <w:r w:rsidRPr="00C079F1">
        <w:rPr>
          <w:b/>
          <w:bCs/>
          <w:i/>
          <w:iCs/>
        </w:rPr>
        <w:t>]</w:t>
      </w:r>
    </w:p>
    <w:p w14:paraId="36218DD4" w14:textId="77777777" w:rsidR="007222F6" w:rsidRDefault="007222F6" w:rsidP="00324971">
      <w:pPr>
        <w:keepNext/>
        <w:widowControl/>
        <w:pBdr>
          <w:top w:val="nil"/>
          <w:left w:val="nil"/>
          <w:bottom w:val="nil"/>
          <w:right w:val="nil"/>
          <w:between w:val="nil"/>
        </w:pBdr>
        <w:ind w:left="720" w:hanging="720"/>
        <w:rPr>
          <w:lang w:eastAsia="ko-KR"/>
        </w:rPr>
      </w:pPr>
      <w:r w:rsidRPr="00A5304E">
        <w:rPr>
          <w:bCs/>
        </w:rPr>
        <w:t>[</w:t>
      </w:r>
      <w:r>
        <w:rPr>
          <w:rFonts w:hint="eastAsia"/>
          <w:bCs/>
          <w:lang w:eastAsia="ko-KR"/>
        </w:rPr>
        <w:t>49</w:t>
      </w:r>
      <w:r w:rsidRPr="00A5304E">
        <w:rPr>
          <w:bCs/>
        </w:rPr>
        <w:t xml:space="preserve">] Hong, S., Eom, T., &amp; </w:t>
      </w:r>
      <w:r w:rsidRPr="00A5304E">
        <w:rPr>
          <w:b/>
        </w:rPr>
        <w:t>Moon, J</w:t>
      </w:r>
      <w:r w:rsidRPr="00A5304E">
        <w:rPr>
          <w:bCs/>
        </w:rPr>
        <w:t>. (</w:t>
      </w:r>
      <w:r>
        <w:rPr>
          <w:rFonts w:hint="eastAsia"/>
          <w:lang w:eastAsia="ko-KR"/>
        </w:rPr>
        <w:t>2025</w:t>
      </w:r>
      <w:r w:rsidRPr="00A5304E">
        <w:rPr>
          <w:bCs/>
        </w:rPr>
        <w:t xml:space="preserve">). Virtual </w:t>
      </w:r>
      <w:r w:rsidRPr="00A5304E">
        <w:rPr>
          <w:rFonts w:hint="eastAsia"/>
          <w:bCs/>
          <w:lang w:eastAsia="ko-KR"/>
        </w:rPr>
        <w:t>r</w:t>
      </w:r>
      <w:r w:rsidRPr="00A5304E">
        <w:rPr>
          <w:bCs/>
        </w:rPr>
        <w:t xml:space="preserve">eality </w:t>
      </w:r>
      <w:r w:rsidRPr="00A5304E">
        <w:rPr>
          <w:rFonts w:hint="eastAsia"/>
          <w:bCs/>
          <w:lang w:eastAsia="ko-KR"/>
        </w:rPr>
        <w:t>s</w:t>
      </w:r>
      <w:r w:rsidRPr="00A5304E">
        <w:rPr>
          <w:bCs/>
        </w:rPr>
        <w:t xml:space="preserve">imulation to </w:t>
      </w:r>
      <w:r w:rsidRPr="00A5304E">
        <w:rPr>
          <w:rFonts w:hint="eastAsia"/>
          <w:bCs/>
          <w:lang w:eastAsia="ko-KR"/>
        </w:rPr>
        <w:t>f</w:t>
      </w:r>
      <w:r w:rsidRPr="00A5304E">
        <w:rPr>
          <w:bCs/>
        </w:rPr>
        <w:t xml:space="preserve">oster </w:t>
      </w:r>
      <w:r w:rsidRPr="00A5304E">
        <w:rPr>
          <w:rFonts w:hint="eastAsia"/>
          <w:bCs/>
          <w:lang w:eastAsia="ko-KR"/>
        </w:rPr>
        <w:t>a</w:t>
      </w:r>
      <w:r w:rsidRPr="00A5304E">
        <w:rPr>
          <w:bCs/>
        </w:rPr>
        <w:t xml:space="preserve">uthentic </w:t>
      </w:r>
      <w:r w:rsidRPr="00A5304E">
        <w:rPr>
          <w:rFonts w:hint="eastAsia"/>
          <w:bCs/>
          <w:lang w:eastAsia="ko-KR"/>
        </w:rPr>
        <w:t>l</w:t>
      </w:r>
      <w:r w:rsidRPr="00A5304E">
        <w:rPr>
          <w:bCs/>
        </w:rPr>
        <w:t xml:space="preserve">earning in </w:t>
      </w:r>
      <w:r w:rsidRPr="00A5304E">
        <w:rPr>
          <w:rFonts w:hint="eastAsia"/>
          <w:bCs/>
          <w:lang w:eastAsia="ko-KR"/>
        </w:rPr>
        <w:t>p</w:t>
      </w:r>
      <w:r w:rsidRPr="00A5304E">
        <w:rPr>
          <w:bCs/>
        </w:rPr>
        <w:t xml:space="preserve">re-service </w:t>
      </w:r>
      <w:r w:rsidRPr="00A5304E">
        <w:rPr>
          <w:rFonts w:hint="eastAsia"/>
          <w:bCs/>
          <w:lang w:eastAsia="ko-KR"/>
        </w:rPr>
        <w:t>t</w:t>
      </w:r>
      <w:r w:rsidRPr="00A5304E">
        <w:rPr>
          <w:bCs/>
        </w:rPr>
        <w:t xml:space="preserve">eacher </w:t>
      </w:r>
      <w:r w:rsidRPr="00A5304E">
        <w:rPr>
          <w:rFonts w:hint="eastAsia"/>
          <w:bCs/>
          <w:lang w:eastAsia="ko-KR"/>
        </w:rPr>
        <w:t>e</w:t>
      </w:r>
      <w:r w:rsidRPr="00A5304E">
        <w:rPr>
          <w:bCs/>
        </w:rPr>
        <w:t xml:space="preserve">ducation: A </w:t>
      </w:r>
      <w:r w:rsidRPr="00A5304E">
        <w:rPr>
          <w:rFonts w:hint="eastAsia"/>
          <w:bCs/>
          <w:lang w:eastAsia="ko-KR"/>
        </w:rPr>
        <w:t>s</w:t>
      </w:r>
      <w:r w:rsidRPr="00A5304E">
        <w:rPr>
          <w:bCs/>
        </w:rPr>
        <w:t xml:space="preserve">ystematic </w:t>
      </w:r>
      <w:r w:rsidRPr="00A5304E">
        <w:rPr>
          <w:rFonts w:hint="eastAsia"/>
          <w:bCs/>
          <w:lang w:eastAsia="ko-KR"/>
        </w:rPr>
        <w:t>l</w:t>
      </w:r>
      <w:r w:rsidRPr="00A5304E">
        <w:rPr>
          <w:bCs/>
        </w:rPr>
        <w:t xml:space="preserve">iterature </w:t>
      </w:r>
      <w:r w:rsidRPr="00A5304E">
        <w:rPr>
          <w:rFonts w:hint="eastAsia"/>
          <w:bCs/>
          <w:lang w:eastAsia="ko-KR"/>
        </w:rPr>
        <w:t>r</w:t>
      </w:r>
      <w:r w:rsidRPr="00A5304E">
        <w:rPr>
          <w:bCs/>
        </w:rPr>
        <w:t xml:space="preserve">eview. </w:t>
      </w:r>
      <w:r w:rsidRPr="00A5304E">
        <w:rPr>
          <w:bCs/>
          <w:i/>
          <w:iCs/>
        </w:rPr>
        <w:t>Educational Research</w:t>
      </w:r>
      <w:r w:rsidR="00535B94">
        <w:rPr>
          <w:rFonts w:hint="eastAsia"/>
          <w:bCs/>
          <w:i/>
          <w:iCs/>
          <w:lang w:eastAsia="ko-KR"/>
        </w:rPr>
        <w:t xml:space="preserve"> </w:t>
      </w:r>
      <w:r w:rsidR="00535B94" w:rsidRPr="00A5304E">
        <w:rPr>
          <w:bCs/>
          <w:i/>
          <w:iCs/>
        </w:rPr>
        <w:t>Review</w:t>
      </w:r>
      <w:r w:rsidR="0093073C">
        <w:rPr>
          <w:rFonts w:hint="eastAsia"/>
          <w:bCs/>
          <w:i/>
          <w:iCs/>
          <w:lang w:eastAsia="ko-KR"/>
        </w:rPr>
        <w:t xml:space="preserve"> </w:t>
      </w:r>
      <w:hyperlink r:id="rId26" w:history="1">
        <w:r w:rsidR="0093073C" w:rsidRPr="00D9686C">
          <w:rPr>
            <w:rStyle w:val="Hyperlink"/>
            <w:bCs/>
            <w:lang w:eastAsia="ko-KR"/>
          </w:rPr>
          <w:t>https://doi.org/10.1016/j.edurev.2025.100743</w:t>
        </w:r>
      </w:hyperlink>
      <w:r w:rsidR="0093073C">
        <w:rPr>
          <w:rFonts w:hint="eastAsia"/>
          <w:bCs/>
          <w:lang w:eastAsia="ko-KR"/>
        </w:rPr>
        <w:t xml:space="preserve"> </w:t>
      </w:r>
      <w:r w:rsidRPr="00690381">
        <w:rPr>
          <w:rFonts w:hint="eastAsia"/>
          <w:b/>
          <w:i/>
          <w:iCs/>
          <w:lang w:eastAsia="ko-KR"/>
        </w:rPr>
        <w:t>[</w:t>
      </w:r>
      <w:r>
        <w:rPr>
          <w:rFonts w:hint="eastAsia"/>
          <w:b/>
          <w:i/>
          <w:iCs/>
          <w:lang w:eastAsia="ko-KR"/>
        </w:rPr>
        <w:t>SSCI</w:t>
      </w:r>
      <w:r w:rsidRPr="00690381">
        <w:rPr>
          <w:rFonts w:hint="eastAsia"/>
          <w:b/>
          <w:i/>
          <w:iCs/>
          <w:lang w:eastAsia="ko-KR"/>
        </w:rPr>
        <w:t>-indexed</w:t>
      </w:r>
      <w:r>
        <w:rPr>
          <w:rFonts w:hint="eastAsia"/>
          <w:b/>
          <w:i/>
          <w:iCs/>
          <w:lang w:eastAsia="ko-KR"/>
        </w:rPr>
        <w:t xml:space="preserve">; </w:t>
      </w:r>
      <w:r>
        <w:rPr>
          <w:rFonts w:hint="eastAsia"/>
          <w:b/>
          <w:bCs/>
          <w:i/>
          <w:iCs/>
          <w:lang w:eastAsia="ko-KR"/>
        </w:rPr>
        <w:t>IF = 10.</w:t>
      </w:r>
      <w:r w:rsidR="00EC64C5">
        <w:rPr>
          <w:rFonts w:hint="eastAsia"/>
          <w:b/>
          <w:bCs/>
          <w:i/>
          <w:iCs/>
          <w:lang w:eastAsia="ko-KR"/>
        </w:rPr>
        <w:t>3</w:t>
      </w:r>
      <w:r w:rsidR="005B3AC0">
        <w:rPr>
          <w:rFonts w:hint="eastAsia"/>
          <w:b/>
          <w:bCs/>
          <w:i/>
          <w:iCs/>
          <w:lang w:eastAsia="ko-KR"/>
        </w:rPr>
        <w:t>, IF5 = 1</w:t>
      </w:r>
      <w:r w:rsidR="00EC64C5">
        <w:rPr>
          <w:rFonts w:hint="eastAsia"/>
          <w:b/>
          <w:bCs/>
          <w:i/>
          <w:iCs/>
          <w:lang w:eastAsia="ko-KR"/>
        </w:rPr>
        <w:t>6</w:t>
      </w:r>
      <w:r w:rsidR="005B3AC0">
        <w:rPr>
          <w:rFonts w:hint="eastAsia"/>
          <w:b/>
          <w:bCs/>
          <w:i/>
          <w:iCs/>
          <w:lang w:eastAsia="ko-KR"/>
        </w:rPr>
        <w:t>.</w:t>
      </w:r>
      <w:r w:rsidR="00EC64C5">
        <w:rPr>
          <w:rFonts w:hint="eastAsia"/>
          <w:b/>
          <w:bCs/>
          <w:i/>
          <w:iCs/>
          <w:lang w:eastAsia="ko-KR"/>
        </w:rPr>
        <w:t>7</w:t>
      </w:r>
      <w:r w:rsidRPr="00690381">
        <w:rPr>
          <w:rFonts w:hint="eastAsia"/>
          <w:b/>
          <w:i/>
          <w:iCs/>
          <w:lang w:eastAsia="ko-KR"/>
        </w:rPr>
        <w:t>]</w:t>
      </w:r>
      <w:r w:rsidRPr="00A5304E">
        <w:rPr>
          <w:rFonts w:hint="eastAsia"/>
          <w:lang w:eastAsia="ko-KR"/>
        </w:rPr>
        <w:t xml:space="preserve"> </w:t>
      </w:r>
    </w:p>
    <w:p w14:paraId="404AC3D9" w14:textId="77777777" w:rsidR="00324971" w:rsidRDefault="00EF00A1" w:rsidP="00324971">
      <w:pPr>
        <w:keepNext/>
        <w:widowControl/>
        <w:pBdr>
          <w:top w:val="nil"/>
          <w:left w:val="nil"/>
          <w:bottom w:val="nil"/>
          <w:right w:val="nil"/>
          <w:between w:val="nil"/>
        </w:pBdr>
        <w:ind w:left="720" w:hanging="720"/>
        <w:rPr>
          <w:lang w:eastAsia="ko-KR"/>
        </w:rPr>
      </w:pPr>
      <w:r w:rsidRPr="00A5304E">
        <w:rPr>
          <w:rFonts w:hint="eastAsia"/>
          <w:lang w:eastAsia="ko-KR"/>
        </w:rPr>
        <w:t>[</w:t>
      </w:r>
      <w:r>
        <w:rPr>
          <w:rFonts w:hint="eastAsia"/>
          <w:lang w:eastAsia="ko-KR"/>
        </w:rPr>
        <w:t>48</w:t>
      </w:r>
      <w:r w:rsidRPr="00A5304E">
        <w:rPr>
          <w:rFonts w:hint="eastAsia"/>
          <w:lang w:eastAsia="ko-KR"/>
        </w:rPr>
        <w:t>] Aldemir, T., Kilinc, S., Bicer, A., Moon, J., &amp; Kwok, M. (</w:t>
      </w:r>
      <w:r>
        <w:rPr>
          <w:rFonts w:hint="eastAsia"/>
          <w:bCs/>
          <w:lang w:eastAsia="ko-KR"/>
        </w:rPr>
        <w:t>2025</w:t>
      </w:r>
      <w:r w:rsidRPr="00A5304E">
        <w:rPr>
          <w:rFonts w:hint="eastAsia"/>
          <w:lang w:eastAsia="ko-KR"/>
        </w:rPr>
        <w:t xml:space="preserve">). </w:t>
      </w:r>
      <w:r w:rsidRPr="00A5304E">
        <w:rPr>
          <w:lang w:eastAsia="ko-KR"/>
        </w:rPr>
        <w:t xml:space="preserve">Exploring </w:t>
      </w:r>
      <w:r w:rsidRPr="00A5304E">
        <w:rPr>
          <w:rFonts w:hint="eastAsia"/>
          <w:lang w:eastAsia="ko-KR"/>
        </w:rPr>
        <w:t>e</w:t>
      </w:r>
      <w:r w:rsidRPr="00A5304E">
        <w:rPr>
          <w:lang w:eastAsia="ko-KR"/>
        </w:rPr>
        <w:t xml:space="preserve">mergent AI-TPACK </w:t>
      </w:r>
      <w:r w:rsidRPr="00A5304E">
        <w:rPr>
          <w:rFonts w:hint="eastAsia"/>
          <w:lang w:eastAsia="ko-KR"/>
        </w:rPr>
        <w:t>c</w:t>
      </w:r>
      <w:r w:rsidRPr="00A5304E">
        <w:rPr>
          <w:lang w:eastAsia="ko-KR"/>
        </w:rPr>
        <w:t xml:space="preserve">ompetencies in a </w:t>
      </w:r>
      <w:r w:rsidRPr="00A5304E">
        <w:rPr>
          <w:rFonts w:hint="eastAsia"/>
          <w:lang w:eastAsia="ko-KR"/>
        </w:rPr>
        <w:t>t</w:t>
      </w:r>
      <w:r w:rsidRPr="00A5304E">
        <w:rPr>
          <w:lang w:eastAsia="ko-KR"/>
        </w:rPr>
        <w:t>wo-</w:t>
      </w:r>
      <w:r w:rsidRPr="00A5304E">
        <w:rPr>
          <w:rFonts w:hint="eastAsia"/>
          <w:lang w:eastAsia="ko-KR"/>
        </w:rPr>
        <w:t>w</w:t>
      </w:r>
      <w:r w:rsidRPr="00A5304E">
        <w:rPr>
          <w:lang w:eastAsia="ko-KR"/>
        </w:rPr>
        <w:t xml:space="preserve">eek AI </w:t>
      </w:r>
      <w:r w:rsidRPr="00A5304E">
        <w:rPr>
          <w:rFonts w:hint="eastAsia"/>
          <w:lang w:eastAsia="ko-KR"/>
        </w:rPr>
        <w:t>l</w:t>
      </w:r>
      <w:r w:rsidRPr="00A5304E">
        <w:rPr>
          <w:lang w:eastAsia="ko-KR"/>
        </w:rPr>
        <w:t xml:space="preserve">iteracy </w:t>
      </w:r>
      <w:r w:rsidRPr="00A5304E">
        <w:rPr>
          <w:rFonts w:hint="eastAsia"/>
          <w:lang w:eastAsia="ko-KR"/>
        </w:rPr>
        <w:t>m</w:t>
      </w:r>
      <w:r w:rsidRPr="00A5304E">
        <w:rPr>
          <w:lang w:eastAsia="ko-KR"/>
        </w:rPr>
        <w:t xml:space="preserve">odule for </w:t>
      </w:r>
      <w:r w:rsidRPr="00A5304E">
        <w:rPr>
          <w:rFonts w:hint="eastAsia"/>
          <w:lang w:eastAsia="ko-KR"/>
        </w:rPr>
        <w:t>p</w:t>
      </w:r>
      <w:r w:rsidRPr="00A5304E">
        <w:rPr>
          <w:lang w:eastAsia="ko-KR"/>
        </w:rPr>
        <w:t xml:space="preserve">reservice </w:t>
      </w:r>
      <w:r w:rsidRPr="00A5304E">
        <w:rPr>
          <w:rFonts w:hint="eastAsia"/>
          <w:lang w:eastAsia="ko-KR"/>
        </w:rPr>
        <w:t>t</w:t>
      </w:r>
      <w:r w:rsidRPr="00A5304E">
        <w:rPr>
          <w:lang w:eastAsia="ko-KR"/>
        </w:rPr>
        <w:t>eachers</w:t>
      </w:r>
      <w:r w:rsidRPr="00A5304E">
        <w:rPr>
          <w:rFonts w:hint="eastAsia"/>
          <w:lang w:eastAsia="ko-KR"/>
        </w:rPr>
        <w:t xml:space="preserve">. </w:t>
      </w:r>
      <w:r w:rsidRPr="00A5304E">
        <w:rPr>
          <w:rFonts w:hint="eastAsia"/>
          <w:i/>
          <w:iCs/>
          <w:lang w:eastAsia="ko-KR"/>
        </w:rPr>
        <w:t>Teaching and Teacher Education</w:t>
      </w:r>
      <w:r w:rsidR="00ED481E">
        <w:rPr>
          <w:rFonts w:hint="eastAsia"/>
          <w:i/>
          <w:iCs/>
          <w:lang w:eastAsia="ko-KR"/>
        </w:rPr>
        <w:t xml:space="preserve"> </w:t>
      </w:r>
      <w:hyperlink r:id="rId27" w:history="1">
        <w:r w:rsidR="00ED481E" w:rsidRPr="006E3A8A">
          <w:rPr>
            <w:rStyle w:val="Hyperlink"/>
            <w:lang w:eastAsia="ko-KR"/>
          </w:rPr>
          <w:t>https://doi.org/10.1016/j.tate.2025.105231</w:t>
        </w:r>
      </w:hyperlink>
      <w:r w:rsidR="00ED481E">
        <w:rPr>
          <w:rFonts w:hint="eastAsia"/>
          <w:lang w:eastAsia="ko-KR"/>
        </w:rPr>
        <w:t xml:space="preserve"> </w:t>
      </w:r>
      <w:r w:rsidR="00324971" w:rsidRPr="00690381">
        <w:rPr>
          <w:rFonts w:hint="eastAsia"/>
          <w:b/>
          <w:i/>
          <w:iCs/>
          <w:lang w:eastAsia="ko-KR"/>
        </w:rPr>
        <w:t>[</w:t>
      </w:r>
      <w:r w:rsidR="00324971">
        <w:rPr>
          <w:rFonts w:hint="eastAsia"/>
          <w:b/>
          <w:i/>
          <w:iCs/>
          <w:lang w:eastAsia="ko-KR"/>
        </w:rPr>
        <w:t>SSCI</w:t>
      </w:r>
      <w:r w:rsidR="00324971" w:rsidRPr="00690381">
        <w:rPr>
          <w:rFonts w:hint="eastAsia"/>
          <w:b/>
          <w:i/>
          <w:iCs/>
          <w:lang w:eastAsia="ko-KR"/>
        </w:rPr>
        <w:t>-indexed</w:t>
      </w:r>
      <w:r w:rsidR="00324971">
        <w:rPr>
          <w:rFonts w:hint="eastAsia"/>
          <w:b/>
          <w:i/>
          <w:iCs/>
          <w:lang w:eastAsia="ko-KR"/>
        </w:rPr>
        <w:t xml:space="preserve">; </w:t>
      </w:r>
      <w:r w:rsidR="00324971">
        <w:rPr>
          <w:rFonts w:hint="eastAsia"/>
          <w:b/>
          <w:bCs/>
          <w:i/>
          <w:iCs/>
          <w:lang w:eastAsia="ko-KR"/>
        </w:rPr>
        <w:t xml:space="preserve">IF = </w:t>
      </w:r>
      <w:r w:rsidR="00B14421">
        <w:rPr>
          <w:rFonts w:hint="eastAsia"/>
          <w:b/>
          <w:bCs/>
          <w:i/>
          <w:iCs/>
          <w:lang w:eastAsia="ko-KR"/>
        </w:rPr>
        <w:t>4</w:t>
      </w:r>
      <w:r w:rsidR="00324971">
        <w:rPr>
          <w:rFonts w:hint="eastAsia"/>
          <w:b/>
          <w:bCs/>
          <w:i/>
          <w:iCs/>
          <w:lang w:eastAsia="ko-KR"/>
        </w:rPr>
        <w:t>.</w:t>
      </w:r>
      <w:r w:rsidR="00B14421">
        <w:rPr>
          <w:rFonts w:hint="eastAsia"/>
          <w:b/>
          <w:bCs/>
          <w:i/>
          <w:iCs/>
          <w:lang w:eastAsia="ko-KR"/>
        </w:rPr>
        <w:t>3</w:t>
      </w:r>
      <w:r w:rsidR="00324971">
        <w:rPr>
          <w:rFonts w:hint="eastAsia"/>
          <w:b/>
          <w:bCs/>
          <w:i/>
          <w:iCs/>
          <w:lang w:eastAsia="ko-KR"/>
        </w:rPr>
        <w:t xml:space="preserve">, IF5 = </w:t>
      </w:r>
      <w:r w:rsidR="00B14421">
        <w:rPr>
          <w:rFonts w:hint="eastAsia"/>
          <w:b/>
          <w:bCs/>
          <w:i/>
          <w:iCs/>
          <w:lang w:eastAsia="ko-KR"/>
        </w:rPr>
        <w:t>5</w:t>
      </w:r>
      <w:r w:rsidR="00324971">
        <w:rPr>
          <w:rFonts w:hint="eastAsia"/>
          <w:b/>
          <w:bCs/>
          <w:i/>
          <w:iCs/>
          <w:lang w:eastAsia="ko-KR"/>
        </w:rPr>
        <w:t>.</w:t>
      </w:r>
      <w:r w:rsidR="00B14421">
        <w:rPr>
          <w:rFonts w:hint="eastAsia"/>
          <w:b/>
          <w:bCs/>
          <w:i/>
          <w:iCs/>
          <w:lang w:eastAsia="ko-KR"/>
        </w:rPr>
        <w:t>5</w:t>
      </w:r>
      <w:r w:rsidR="00324971" w:rsidRPr="00690381">
        <w:rPr>
          <w:rFonts w:hint="eastAsia"/>
          <w:b/>
          <w:i/>
          <w:iCs/>
          <w:lang w:eastAsia="ko-KR"/>
        </w:rPr>
        <w:t>]</w:t>
      </w:r>
      <w:r w:rsidR="00324971" w:rsidRPr="00A5304E">
        <w:rPr>
          <w:rFonts w:hint="eastAsia"/>
          <w:lang w:eastAsia="ko-KR"/>
        </w:rPr>
        <w:t xml:space="preserve"> </w:t>
      </w:r>
    </w:p>
    <w:p w14:paraId="0F4840C4" w14:textId="77777777" w:rsidR="0092390A" w:rsidRDefault="00461750" w:rsidP="00461750">
      <w:pPr>
        <w:keepNext/>
        <w:widowControl/>
        <w:pBdr>
          <w:top w:val="nil"/>
          <w:left w:val="nil"/>
          <w:bottom w:val="nil"/>
          <w:right w:val="nil"/>
          <w:between w:val="nil"/>
        </w:pBdr>
        <w:ind w:left="720" w:hanging="720"/>
        <w:rPr>
          <w:lang w:eastAsia="ko-KR"/>
        </w:rPr>
      </w:pPr>
      <w:r w:rsidRPr="00A5304E">
        <w:rPr>
          <w:rFonts w:hint="eastAsia"/>
          <w:bCs/>
          <w:lang w:eastAsia="ko-KR"/>
        </w:rPr>
        <w:t>[</w:t>
      </w:r>
      <w:r>
        <w:rPr>
          <w:rFonts w:hint="eastAsia"/>
          <w:bCs/>
          <w:lang w:eastAsia="ko-KR"/>
        </w:rPr>
        <w:t>47</w:t>
      </w:r>
      <w:r w:rsidRPr="00A5304E">
        <w:rPr>
          <w:rFonts w:hint="eastAsia"/>
          <w:bCs/>
          <w:lang w:eastAsia="ko-KR"/>
        </w:rPr>
        <w:t xml:space="preserve">] </w:t>
      </w:r>
      <w:r w:rsidRPr="00461750">
        <w:t>*</w:t>
      </w:r>
      <w:bookmarkStart w:id="1" w:name="_Hlk215436510"/>
      <w:r w:rsidRPr="00A5304E">
        <w:rPr>
          <w:rFonts w:hint="eastAsia"/>
          <w:bCs/>
          <w:lang w:eastAsia="ko-KR"/>
        </w:rPr>
        <w:t xml:space="preserve">Marchiori, R., Song, S., </w:t>
      </w:r>
      <w:r w:rsidRPr="00A5304E">
        <w:rPr>
          <w:rFonts w:hint="eastAsia"/>
          <w:b/>
          <w:lang w:eastAsia="ko-KR"/>
        </w:rPr>
        <w:t>Moon, J</w:t>
      </w:r>
      <w:r w:rsidRPr="00A5304E">
        <w:rPr>
          <w:rFonts w:hint="eastAsia"/>
          <w:bCs/>
          <w:lang w:eastAsia="ko-KR"/>
        </w:rPr>
        <w:t xml:space="preserve">., Awoyemi, I., Ghooreian, A., &amp; </w:t>
      </w:r>
      <w:r w:rsidRPr="00A5304E">
        <w:rPr>
          <w:bCs/>
          <w:lang w:eastAsia="ko-KR"/>
        </w:rPr>
        <w:t>Ramenzapour, E. (2025)</w:t>
      </w:r>
      <w:r w:rsidRPr="00A5304E">
        <w:rPr>
          <w:rFonts w:hint="eastAsia"/>
          <w:bCs/>
          <w:lang w:eastAsia="ko-KR"/>
        </w:rPr>
        <w:t>. A s</w:t>
      </w:r>
      <w:r w:rsidRPr="00A5304E">
        <w:rPr>
          <w:bCs/>
        </w:rPr>
        <w:t xml:space="preserve">ystematic </w:t>
      </w:r>
      <w:r w:rsidRPr="00A5304E">
        <w:rPr>
          <w:rFonts w:hint="eastAsia"/>
          <w:bCs/>
          <w:lang w:eastAsia="ko-KR"/>
        </w:rPr>
        <w:t>r</w:t>
      </w:r>
      <w:r w:rsidRPr="00A5304E">
        <w:rPr>
          <w:bCs/>
        </w:rPr>
        <w:t xml:space="preserve">eview of </w:t>
      </w:r>
      <w:r w:rsidRPr="00A5304E">
        <w:rPr>
          <w:rFonts w:hint="eastAsia"/>
          <w:bCs/>
          <w:lang w:eastAsia="ko-KR"/>
        </w:rPr>
        <w:t>t</w:t>
      </w:r>
      <w:r w:rsidRPr="00A5304E">
        <w:rPr>
          <w:bCs/>
        </w:rPr>
        <w:t>echnology-</w:t>
      </w:r>
      <w:r w:rsidRPr="00A5304E">
        <w:rPr>
          <w:rFonts w:hint="eastAsia"/>
          <w:bCs/>
          <w:lang w:eastAsia="ko-KR"/>
        </w:rPr>
        <w:t>e</w:t>
      </w:r>
      <w:r w:rsidRPr="00A5304E">
        <w:rPr>
          <w:bCs/>
        </w:rPr>
        <w:t xml:space="preserve">nhanced </w:t>
      </w:r>
      <w:r w:rsidRPr="00A5304E">
        <w:rPr>
          <w:rFonts w:hint="eastAsia"/>
          <w:bCs/>
          <w:lang w:eastAsia="ko-KR"/>
        </w:rPr>
        <w:t>l</w:t>
      </w:r>
      <w:r w:rsidRPr="00A5304E">
        <w:rPr>
          <w:bCs/>
        </w:rPr>
        <w:t xml:space="preserve">earning </w:t>
      </w:r>
      <w:r w:rsidRPr="00A5304E">
        <w:rPr>
          <w:rFonts w:hint="eastAsia"/>
          <w:bCs/>
          <w:lang w:eastAsia="ko-KR"/>
        </w:rPr>
        <w:t>a</w:t>
      </w:r>
      <w:r w:rsidRPr="00A5304E">
        <w:rPr>
          <w:bCs/>
        </w:rPr>
        <w:t xml:space="preserve">pproaches to </w:t>
      </w:r>
      <w:r w:rsidRPr="00A5304E">
        <w:rPr>
          <w:rFonts w:hint="eastAsia"/>
          <w:bCs/>
          <w:lang w:eastAsia="ko-KR"/>
        </w:rPr>
        <w:t>f</w:t>
      </w:r>
      <w:r w:rsidRPr="00A5304E">
        <w:rPr>
          <w:bCs/>
        </w:rPr>
        <w:t xml:space="preserve">oster </w:t>
      </w:r>
      <w:r w:rsidRPr="00A5304E">
        <w:rPr>
          <w:rFonts w:hint="eastAsia"/>
          <w:bCs/>
          <w:lang w:eastAsia="ko-KR"/>
        </w:rPr>
        <w:t>c</w:t>
      </w:r>
      <w:r w:rsidRPr="00A5304E">
        <w:rPr>
          <w:bCs/>
        </w:rPr>
        <w:t xml:space="preserve">onstruction </w:t>
      </w:r>
      <w:r w:rsidRPr="00A5304E">
        <w:rPr>
          <w:rFonts w:hint="eastAsia"/>
          <w:bCs/>
          <w:lang w:eastAsia="ko-KR"/>
        </w:rPr>
        <w:t>e</w:t>
      </w:r>
      <w:r w:rsidRPr="00A5304E">
        <w:rPr>
          <w:bCs/>
        </w:rPr>
        <w:t xml:space="preserve">ngineering and </w:t>
      </w:r>
      <w:r w:rsidRPr="00A5304E">
        <w:rPr>
          <w:rFonts w:hint="eastAsia"/>
          <w:bCs/>
          <w:lang w:eastAsia="ko-KR"/>
        </w:rPr>
        <w:t>m</w:t>
      </w:r>
      <w:r w:rsidRPr="00A5304E">
        <w:rPr>
          <w:bCs/>
        </w:rPr>
        <w:t xml:space="preserve">anagement </w:t>
      </w:r>
      <w:r w:rsidRPr="00A5304E">
        <w:rPr>
          <w:rFonts w:hint="eastAsia"/>
          <w:bCs/>
          <w:lang w:eastAsia="ko-KR"/>
        </w:rPr>
        <w:t>c</w:t>
      </w:r>
      <w:r w:rsidRPr="00A5304E">
        <w:rPr>
          <w:bCs/>
        </w:rPr>
        <w:t>ompetenc</w:t>
      </w:r>
      <w:r w:rsidRPr="00A5304E">
        <w:rPr>
          <w:rFonts w:hint="eastAsia"/>
          <w:bCs/>
          <w:lang w:eastAsia="ko-KR"/>
        </w:rPr>
        <w:t xml:space="preserve">ies. </w:t>
      </w:r>
      <w:r w:rsidRPr="00A5304E">
        <w:rPr>
          <w:bCs/>
          <w:i/>
          <w:iCs/>
          <w:lang w:eastAsia="ko-KR"/>
        </w:rPr>
        <w:t>Computer Applications in Engineering Education</w:t>
      </w:r>
      <w:r w:rsidRPr="00A5304E">
        <w:rPr>
          <w:rFonts w:hint="eastAsia"/>
          <w:bCs/>
          <w:i/>
          <w:iCs/>
          <w:lang w:eastAsia="ko-KR"/>
        </w:rPr>
        <w:t xml:space="preserve"> </w:t>
      </w:r>
      <w:hyperlink r:id="rId28" w:history="1">
        <w:r w:rsidR="00E16A10" w:rsidRPr="0031658C">
          <w:rPr>
            <w:rStyle w:val="Hyperlink"/>
            <w:rFonts w:hint="eastAsia"/>
            <w:bCs/>
            <w:lang w:eastAsia="ko-KR"/>
          </w:rPr>
          <w:t>https://doi.org/</w:t>
        </w:r>
        <w:r w:rsidR="00E16A10" w:rsidRPr="0031658C">
          <w:rPr>
            <w:rStyle w:val="Hyperlink"/>
            <w:bCs/>
            <w:lang w:eastAsia="ko-KR"/>
          </w:rPr>
          <w:t>10.1002/cae.70074</w:t>
        </w:r>
      </w:hyperlink>
      <w:bookmarkEnd w:id="1"/>
      <w:r w:rsidR="00E16A10">
        <w:rPr>
          <w:rFonts w:hint="eastAsia"/>
          <w:bCs/>
          <w:lang w:eastAsia="ko-KR"/>
        </w:rPr>
        <w:t xml:space="preserve"> </w:t>
      </w:r>
      <w:r w:rsidR="0092390A" w:rsidRPr="00690381">
        <w:rPr>
          <w:rFonts w:hint="eastAsia"/>
          <w:b/>
          <w:i/>
          <w:iCs/>
          <w:lang w:eastAsia="ko-KR"/>
        </w:rPr>
        <w:t>[</w:t>
      </w:r>
      <w:r w:rsidR="0092390A">
        <w:rPr>
          <w:rFonts w:hint="eastAsia"/>
          <w:b/>
          <w:i/>
          <w:iCs/>
          <w:lang w:eastAsia="ko-KR"/>
        </w:rPr>
        <w:t>SCIE</w:t>
      </w:r>
      <w:r w:rsidR="0092390A" w:rsidRPr="00690381">
        <w:rPr>
          <w:rFonts w:hint="eastAsia"/>
          <w:b/>
          <w:i/>
          <w:iCs/>
          <w:lang w:eastAsia="ko-KR"/>
        </w:rPr>
        <w:t>-indexed</w:t>
      </w:r>
      <w:r w:rsidR="0092390A">
        <w:rPr>
          <w:rFonts w:hint="eastAsia"/>
          <w:b/>
          <w:i/>
          <w:iCs/>
          <w:lang w:eastAsia="ko-KR"/>
        </w:rPr>
        <w:t xml:space="preserve">; </w:t>
      </w:r>
      <w:r w:rsidR="0092390A">
        <w:rPr>
          <w:rFonts w:hint="eastAsia"/>
          <w:b/>
          <w:bCs/>
          <w:i/>
          <w:iCs/>
          <w:lang w:eastAsia="ko-KR"/>
        </w:rPr>
        <w:t>IF = 2.</w:t>
      </w:r>
      <w:r w:rsidR="00B14421">
        <w:rPr>
          <w:rFonts w:hint="eastAsia"/>
          <w:b/>
          <w:bCs/>
          <w:i/>
          <w:iCs/>
          <w:lang w:eastAsia="ko-KR"/>
        </w:rPr>
        <w:t>7</w:t>
      </w:r>
      <w:r w:rsidR="0092390A">
        <w:rPr>
          <w:rFonts w:hint="eastAsia"/>
          <w:b/>
          <w:bCs/>
          <w:i/>
          <w:iCs/>
          <w:lang w:eastAsia="ko-KR"/>
        </w:rPr>
        <w:t xml:space="preserve">, IF5 = </w:t>
      </w:r>
      <w:r w:rsidR="00B14421">
        <w:rPr>
          <w:rFonts w:hint="eastAsia"/>
          <w:b/>
          <w:bCs/>
          <w:i/>
          <w:iCs/>
          <w:lang w:eastAsia="ko-KR"/>
        </w:rPr>
        <w:t>3</w:t>
      </w:r>
      <w:r w:rsidR="0092390A">
        <w:rPr>
          <w:rFonts w:hint="eastAsia"/>
          <w:b/>
          <w:bCs/>
          <w:i/>
          <w:iCs/>
          <w:lang w:eastAsia="ko-KR"/>
        </w:rPr>
        <w:t>.</w:t>
      </w:r>
      <w:r w:rsidR="00B14421">
        <w:rPr>
          <w:rFonts w:hint="eastAsia"/>
          <w:b/>
          <w:bCs/>
          <w:i/>
          <w:iCs/>
          <w:lang w:eastAsia="ko-KR"/>
        </w:rPr>
        <w:t>0</w:t>
      </w:r>
      <w:r w:rsidR="0092390A" w:rsidRPr="00690381">
        <w:rPr>
          <w:rFonts w:hint="eastAsia"/>
          <w:b/>
          <w:i/>
          <w:iCs/>
          <w:lang w:eastAsia="ko-KR"/>
        </w:rPr>
        <w:t>]</w:t>
      </w:r>
      <w:r w:rsidR="0092390A" w:rsidRPr="00A5304E">
        <w:rPr>
          <w:rFonts w:hint="eastAsia"/>
          <w:lang w:eastAsia="ko-KR"/>
        </w:rPr>
        <w:t xml:space="preserve"> </w:t>
      </w:r>
    </w:p>
    <w:p w14:paraId="61E94604" w14:textId="77777777" w:rsidR="001E7B0E" w:rsidRDefault="001E7B0E" w:rsidP="00461750">
      <w:pPr>
        <w:keepNext/>
        <w:widowControl/>
        <w:pBdr>
          <w:top w:val="nil"/>
          <w:left w:val="nil"/>
          <w:bottom w:val="nil"/>
          <w:right w:val="nil"/>
          <w:between w:val="nil"/>
        </w:pBdr>
        <w:ind w:left="720" w:hanging="720"/>
        <w:rPr>
          <w:b/>
          <w:i/>
          <w:iCs/>
          <w:lang w:eastAsia="ko-KR"/>
        </w:rPr>
      </w:pPr>
      <w:r w:rsidRPr="00A5304E">
        <w:rPr>
          <w:rFonts w:hint="eastAsia"/>
          <w:lang w:eastAsia="ko-KR"/>
        </w:rPr>
        <w:t>[</w:t>
      </w:r>
      <w:r>
        <w:rPr>
          <w:rFonts w:hint="eastAsia"/>
          <w:lang w:eastAsia="ko-KR"/>
        </w:rPr>
        <w:t>46</w:t>
      </w:r>
      <w:r w:rsidRPr="00A5304E">
        <w:rPr>
          <w:rFonts w:hint="eastAsia"/>
          <w:lang w:eastAsia="ko-KR"/>
        </w:rPr>
        <w:t xml:space="preserve">] </w:t>
      </w:r>
      <w:r w:rsidRPr="00461750">
        <w:t>*</w:t>
      </w:r>
      <w:r w:rsidRPr="00A5304E">
        <w:rPr>
          <w:bCs/>
        </w:rPr>
        <w:t>‡</w:t>
      </w:r>
      <w:r w:rsidRPr="00A5304E">
        <w:rPr>
          <w:rFonts w:hint="eastAsia"/>
          <w:bCs/>
          <w:lang w:eastAsia="ko-KR"/>
        </w:rPr>
        <w:t xml:space="preserve"> Hong, S., </w:t>
      </w:r>
      <w:r w:rsidRPr="00A5304E">
        <w:rPr>
          <w:rFonts w:hint="eastAsia"/>
          <w:b/>
          <w:lang w:eastAsia="ko-KR"/>
        </w:rPr>
        <w:t>Moon, J</w:t>
      </w:r>
      <w:r w:rsidRPr="00A5304E">
        <w:rPr>
          <w:rFonts w:hint="eastAsia"/>
          <w:bCs/>
          <w:lang w:eastAsia="ko-KR"/>
        </w:rPr>
        <w:t>., Eom, T., Awoyemi, I., &amp; Hwang, J. (</w:t>
      </w:r>
      <w:r>
        <w:rPr>
          <w:rFonts w:hint="eastAsia"/>
          <w:bCs/>
          <w:lang w:eastAsia="ko-KR"/>
        </w:rPr>
        <w:t>2025</w:t>
      </w:r>
      <w:r w:rsidRPr="00A5304E">
        <w:rPr>
          <w:rFonts w:hint="eastAsia"/>
          <w:bCs/>
          <w:lang w:eastAsia="ko-KR"/>
        </w:rPr>
        <w:t xml:space="preserve">). </w:t>
      </w:r>
      <w:r w:rsidRPr="00A5304E">
        <w:rPr>
          <w:bCs/>
          <w:lang w:eastAsia="ko-KR"/>
        </w:rPr>
        <w:t>Generative AI-Enhanced Virtual Reality Simulation for Pre-Service Teacher Education: A Mixed-Methods Analysis of Usability and Instructional Utility for Course Integration</w:t>
      </w:r>
      <w:r w:rsidRPr="00A5304E">
        <w:rPr>
          <w:rFonts w:hint="eastAsia"/>
          <w:bCs/>
          <w:lang w:eastAsia="ko-KR"/>
        </w:rPr>
        <w:t xml:space="preserve">. </w:t>
      </w:r>
      <w:r w:rsidRPr="00A5304E">
        <w:rPr>
          <w:rFonts w:hint="eastAsia"/>
          <w:bCs/>
          <w:i/>
          <w:iCs/>
          <w:lang w:eastAsia="ko-KR"/>
        </w:rPr>
        <w:t>Education Science</w:t>
      </w:r>
      <w:r>
        <w:rPr>
          <w:rFonts w:hint="eastAsia"/>
          <w:bCs/>
          <w:i/>
          <w:iCs/>
          <w:lang w:eastAsia="ko-KR"/>
        </w:rPr>
        <w:t>s</w:t>
      </w:r>
      <w:r w:rsidRPr="00A5304E">
        <w:rPr>
          <w:rFonts w:hint="eastAsia"/>
          <w:bCs/>
          <w:i/>
          <w:iCs/>
          <w:lang w:eastAsia="ko-KR"/>
        </w:rPr>
        <w:t xml:space="preserve"> </w:t>
      </w:r>
      <w:hyperlink r:id="rId29" w:history="1">
        <w:r w:rsidR="00461750" w:rsidRPr="004B3E66">
          <w:rPr>
            <w:rStyle w:val="Hyperlink"/>
            <w:bCs/>
            <w:lang w:eastAsia="ko-KR"/>
          </w:rPr>
          <w:t>https://doi.org/10.3390/educsci15080997</w:t>
        </w:r>
      </w:hyperlink>
      <w:r w:rsidR="00461750">
        <w:rPr>
          <w:bCs/>
          <w:lang w:eastAsia="ko-KR"/>
        </w:rPr>
        <w:br/>
      </w:r>
      <w:r w:rsidRPr="00690381">
        <w:rPr>
          <w:rFonts w:hint="eastAsia"/>
          <w:b/>
          <w:i/>
          <w:iCs/>
          <w:lang w:eastAsia="ko-KR"/>
        </w:rPr>
        <w:t>[</w:t>
      </w:r>
      <w:r>
        <w:rPr>
          <w:rFonts w:hint="eastAsia"/>
          <w:b/>
          <w:i/>
          <w:iCs/>
          <w:lang w:eastAsia="ko-KR"/>
        </w:rPr>
        <w:t>ESCI</w:t>
      </w:r>
      <w:r w:rsidRPr="00690381">
        <w:rPr>
          <w:rFonts w:hint="eastAsia"/>
          <w:b/>
          <w:i/>
          <w:iCs/>
          <w:lang w:eastAsia="ko-KR"/>
        </w:rPr>
        <w:t>-indexed</w:t>
      </w:r>
      <w:r>
        <w:rPr>
          <w:rFonts w:hint="eastAsia"/>
          <w:b/>
          <w:i/>
          <w:iCs/>
          <w:lang w:eastAsia="ko-KR"/>
        </w:rPr>
        <w:t xml:space="preserve">; </w:t>
      </w:r>
      <w:r>
        <w:rPr>
          <w:rFonts w:hint="eastAsia"/>
          <w:b/>
          <w:bCs/>
          <w:i/>
          <w:iCs/>
          <w:lang w:eastAsia="ko-KR"/>
        </w:rPr>
        <w:t xml:space="preserve">IF = </w:t>
      </w:r>
      <w:r w:rsidR="00B14421">
        <w:rPr>
          <w:rFonts w:hint="eastAsia"/>
          <w:b/>
          <w:bCs/>
          <w:i/>
          <w:iCs/>
          <w:lang w:eastAsia="ko-KR"/>
        </w:rPr>
        <w:t>3</w:t>
      </w:r>
      <w:r>
        <w:rPr>
          <w:rFonts w:hint="eastAsia"/>
          <w:b/>
          <w:bCs/>
          <w:i/>
          <w:iCs/>
          <w:lang w:eastAsia="ko-KR"/>
        </w:rPr>
        <w:t>.</w:t>
      </w:r>
      <w:r w:rsidR="00B14421">
        <w:rPr>
          <w:rFonts w:hint="eastAsia"/>
          <w:b/>
          <w:bCs/>
          <w:i/>
          <w:iCs/>
          <w:lang w:eastAsia="ko-KR"/>
        </w:rPr>
        <w:t>5</w:t>
      </w:r>
      <w:r>
        <w:rPr>
          <w:rFonts w:hint="eastAsia"/>
          <w:b/>
          <w:bCs/>
          <w:i/>
          <w:iCs/>
          <w:lang w:eastAsia="ko-KR"/>
        </w:rPr>
        <w:t xml:space="preserve">, IF5 = </w:t>
      </w:r>
      <w:r w:rsidR="00B14421">
        <w:rPr>
          <w:rFonts w:hint="eastAsia"/>
          <w:b/>
          <w:bCs/>
          <w:i/>
          <w:iCs/>
          <w:lang w:eastAsia="ko-KR"/>
        </w:rPr>
        <w:t>3</w:t>
      </w:r>
      <w:r>
        <w:rPr>
          <w:rFonts w:hint="eastAsia"/>
          <w:b/>
          <w:bCs/>
          <w:i/>
          <w:iCs/>
          <w:lang w:eastAsia="ko-KR"/>
        </w:rPr>
        <w:t>.</w:t>
      </w:r>
      <w:r w:rsidR="00B14421">
        <w:rPr>
          <w:rFonts w:hint="eastAsia"/>
          <w:b/>
          <w:bCs/>
          <w:i/>
          <w:iCs/>
          <w:lang w:eastAsia="ko-KR"/>
        </w:rPr>
        <w:t>3</w:t>
      </w:r>
      <w:r w:rsidRPr="00690381">
        <w:rPr>
          <w:rFonts w:hint="eastAsia"/>
          <w:b/>
          <w:i/>
          <w:iCs/>
          <w:lang w:eastAsia="ko-KR"/>
        </w:rPr>
        <w:t>]</w:t>
      </w:r>
    </w:p>
    <w:p w14:paraId="4D2FE4BD" w14:textId="77777777" w:rsidR="00A6640C" w:rsidRDefault="00A6640C" w:rsidP="00A6640C">
      <w:pPr>
        <w:keepNext/>
        <w:widowControl/>
        <w:pBdr>
          <w:top w:val="nil"/>
          <w:left w:val="nil"/>
          <w:bottom w:val="nil"/>
          <w:right w:val="nil"/>
          <w:between w:val="nil"/>
        </w:pBdr>
        <w:ind w:left="720" w:hanging="720"/>
        <w:rPr>
          <w:bCs/>
          <w:lang w:eastAsia="ko-KR"/>
        </w:rPr>
      </w:pPr>
      <w:r>
        <w:rPr>
          <w:rFonts w:hint="eastAsia"/>
          <w:bCs/>
          <w:lang w:eastAsia="ko-KR"/>
        </w:rPr>
        <w:t>[4</w:t>
      </w:r>
      <w:r w:rsidR="004314F5">
        <w:rPr>
          <w:rFonts w:hint="eastAsia"/>
          <w:bCs/>
          <w:lang w:eastAsia="ko-KR"/>
        </w:rPr>
        <w:t>5</w:t>
      </w:r>
      <w:r>
        <w:rPr>
          <w:rFonts w:hint="eastAsia"/>
          <w:bCs/>
          <w:lang w:eastAsia="ko-KR"/>
        </w:rPr>
        <w:t xml:space="preserve">] </w:t>
      </w:r>
      <w:r w:rsidR="006A6A50" w:rsidRPr="003C707C">
        <w:rPr>
          <w:bCs/>
          <w:sz w:val="22"/>
          <w:szCs w:val="22"/>
        </w:rPr>
        <w:t>‡</w:t>
      </w:r>
      <w:r w:rsidR="006A6A50" w:rsidRPr="003C707C">
        <w:rPr>
          <w:rFonts w:hint="eastAsia"/>
          <w:bCs/>
          <w:sz w:val="22"/>
          <w:szCs w:val="22"/>
          <w:lang w:eastAsia="ko-KR"/>
        </w:rPr>
        <w:t xml:space="preserve"> </w:t>
      </w:r>
      <w:r w:rsidRPr="004C1B4C">
        <w:rPr>
          <w:rFonts w:hint="eastAsia"/>
          <w:b/>
          <w:lang w:eastAsia="ko-KR"/>
        </w:rPr>
        <w:t>Moon, J</w:t>
      </w:r>
      <w:r>
        <w:rPr>
          <w:rFonts w:hint="eastAsia"/>
          <w:bCs/>
          <w:lang w:eastAsia="ko-KR"/>
        </w:rPr>
        <w:t>., Jung, Y., Bae, H., Lee, U., &amp; Kim, K. (</w:t>
      </w:r>
      <w:r w:rsidR="006B07BA">
        <w:rPr>
          <w:rFonts w:hint="eastAsia"/>
          <w:bCs/>
          <w:lang w:eastAsia="ko-KR"/>
        </w:rPr>
        <w:t>2025</w:t>
      </w:r>
      <w:r>
        <w:rPr>
          <w:rFonts w:hint="eastAsia"/>
          <w:bCs/>
          <w:lang w:eastAsia="ko-KR"/>
        </w:rPr>
        <w:t xml:space="preserve">). </w:t>
      </w:r>
      <w:r w:rsidR="00CD6F3C" w:rsidRPr="00CD6F3C">
        <w:rPr>
          <w:bCs/>
          <w:lang w:eastAsia="ko-KR"/>
        </w:rPr>
        <w:t>Socio-</w:t>
      </w:r>
      <w:r w:rsidR="00CD6F3C">
        <w:rPr>
          <w:rFonts w:hint="eastAsia"/>
          <w:bCs/>
          <w:lang w:eastAsia="ko-KR"/>
        </w:rPr>
        <w:t>m</w:t>
      </w:r>
      <w:r w:rsidR="00CD6F3C" w:rsidRPr="00CD6F3C">
        <w:rPr>
          <w:bCs/>
          <w:lang w:eastAsia="ko-KR"/>
        </w:rPr>
        <w:t xml:space="preserve">aterial </w:t>
      </w:r>
      <w:r w:rsidR="00CD6F3C">
        <w:rPr>
          <w:rFonts w:hint="eastAsia"/>
          <w:bCs/>
          <w:lang w:eastAsia="ko-KR"/>
        </w:rPr>
        <w:t>i</w:t>
      </w:r>
      <w:r w:rsidR="00CD6F3C" w:rsidRPr="00CD6F3C">
        <w:rPr>
          <w:bCs/>
          <w:lang w:eastAsia="ko-KR"/>
        </w:rPr>
        <w:t xml:space="preserve">nteractions: A </w:t>
      </w:r>
      <w:r w:rsidR="00CD6F3C">
        <w:rPr>
          <w:rFonts w:hint="eastAsia"/>
          <w:bCs/>
          <w:lang w:eastAsia="ko-KR"/>
        </w:rPr>
        <w:t>m</w:t>
      </w:r>
      <w:r w:rsidR="00CD6F3C" w:rsidRPr="00CD6F3C">
        <w:rPr>
          <w:bCs/>
          <w:lang w:eastAsia="ko-KR"/>
        </w:rPr>
        <w:t>ulti-</w:t>
      </w:r>
      <w:r w:rsidR="00CD6F3C">
        <w:rPr>
          <w:rFonts w:hint="eastAsia"/>
          <w:bCs/>
          <w:lang w:eastAsia="ko-KR"/>
        </w:rPr>
        <w:t>c</w:t>
      </w:r>
      <w:r w:rsidR="00CD6F3C" w:rsidRPr="00CD6F3C">
        <w:rPr>
          <w:bCs/>
          <w:lang w:eastAsia="ko-KR"/>
        </w:rPr>
        <w:t xml:space="preserve">ase </w:t>
      </w:r>
      <w:r w:rsidR="00CD6F3C">
        <w:rPr>
          <w:rFonts w:hint="eastAsia"/>
          <w:bCs/>
          <w:lang w:eastAsia="ko-KR"/>
        </w:rPr>
        <w:t>s</w:t>
      </w:r>
      <w:r w:rsidR="00CD6F3C" w:rsidRPr="00CD6F3C">
        <w:rPr>
          <w:bCs/>
          <w:lang w:eastAsia="ko-KR"/>
        </w:rPr>
        <w:t xml:space="preserve">tudy on </w:t>
      </w:r>
      <w:r w:rsidR="00CD6F3C">
        <w:rPr>
          <w:rFonts w:hint="eastAsia"/>
          <w:bCs/>
          <w:lang w:eastAsia="ko-KR"/>
        </w:rPr>
        <w:t>A</w:t>
      </w:r>
      <w:r w:rsidR="00CD6F3C" w:rsidRPr="00CD6F3C">
        <w:rPr>
          <w:bCs/>
          <w:lang w:eastAsia="ko-KR"/>
        </w:rPr>
        <w:t xml:space="preserve">I </w:t>
      </w:r>
      <w:r w:rsidR="00CD6F3C">
        <w:rPr>
          <w:rFonts w:hint="eastAsia"/>
          <w:bCs/>
          <w:lang w:eastAsia="ko-KR"/>
        </w:rPr>
        <w:t>c</w:t>
      </w:r>
      <w:r w:rsidR="00CD6F3C" w:rsidRPr="00CD6F3C">
        <w:rPr>
          <w:bCs/>
          <w:lang w:eastAsia="ko-KR"/>
        </w:rPr>
        <w:t xml:space="preserve">hatbot </w:t>
      </w:r>
      <w:r w:rsidR="00CD6F3C">
        <w:rPr>
          <w:rFonts w:hint="eastAsia"/>
          <w:bCs/>
          <w:lang w:eastAsia="ko-KR"/>
        </w:rPr>
        <w:t>i</w:t>
      </w:r>
      <w:r w:rsidR="00CD6F3C" w:rsidRPr="00CD6F3C">
        <w:rPr>
          <w:bCs/>
          <w:lang w:eastAsia="ko-KR"/>
        </w:rPr>
        <w:t xml:space="preserve">ntegration in </w:t>
      </w:r>
      <w:r w:rsidR="00CD6F3C">
        <w:rPr>
          <w:rFonts w:hint="eastAsia"/>
          <w:bCs/>
          <w:lang w:eastAsia="ko-KR"/>
        </w:rPr>
        <w:t>a</w:t>
      </w:r>
      <w:r w:rsidR="00CD6F3C" w:rsidRPr="00CD6F3C">
        <w:rPr>
          <w:bCs/>
          <w:lang w:eastAsia="ko-KR"/>
        </w:rPr>
        <w:t xml:space="preserve">synchronous </w:t>
      </w:r>
      <w:r w:rsidR="00CD6F3C">
        <w:rPr>
          <w:rFonts w:hint="eastAsia"/>
          <w:bCs/>
          <w:lang w:eastAsia="ko-KR"/>
        </w:rPr>
        <w:t>o</w:t>
      </w:r>
      <w:r w:rsidR="00CD6F3C" w:rsidRPr="00CD6F3C">
        <w:rPr>
          <w:bCs/>
          <w:lang w:eastAsia="ko-KR"/>
        </w:rPr>
        <w:t xml:space="preserve">nline </w:t>
      </w:r>
      <w:r w:rsidR="00CD6F3C">
        <w:rPr>
          <w:rFonts w:hint="eastAsia"/>
          <w:bCs/>
          <w:lang w:eastAsia="ko-KR"/>
        </w:rPr>
        <w:t>l</w:t>
      </w:r>
      <w:r w:rsidR="00CD6F3C" w:rsidRPr="00CD6F3C">
        <w:rPr>
          <w:bCs/>
          <w:lang w:eastAsia="ko-KR"/>
        </w:rPr>
        <w:t>earning</w:t>
      </w:r>
      <w:r>
        <w:rPr>
          <w:rFonts w:hint="eastAsia"/>
          <w:bCs/>
          <w:lang w:eastAsia="ko-KR"/>
        </w:rPr>
        <w:t xml:space="preserve">. </w:t>
      </w:r>
      <w:r>
        <w:rPr>
          <w:rFonts w:hint="eastAsia"/>
          <w:bCs/>
          <w:i/>
          <w:iCs/>
          <w:lang w:eastAsia="ko-KR"/>
        </w:rPr>
        <w:t>Innovation</w:t>
      </w:r>
      <w:r w:rsidR="00B14421">
        <w:rPr>
          <w:rFonts w:hint="eastAsia"/>
          <w:bCs/>
          <w:i/>
          <w:iCs/>
          <w:lang w:eastAsia="ko-KR"/>
        </w:rPr>
        <w:t>s</w:t>
      </w:r>
      <w:r>
        <w:rPr>
          <w:rFonts w:hint="eastAsia"/>
          <w:bCs/>
          <w:i/>
          <w:iCs/>
          <w:lang w:eastAsia="ko-KR"/>
        </w:rPr>
        <w:t xml:space="preserve"> in Education and Teaching International</w:t>
      </w:r>
      <w:r w:rsidRPr="00886BF2">
        <w:rPr>
          <w:rFonts w:hint="eastAsia"/>
          <w:bCs/>
          <w:i/>
          <w:iCs/>
          <w:lang w:eastAsia="ko-KR"/>
        </w:rPr>
        <w:t xml:space="preserve"> </w:t>
      </w:r>
      <w:hyperlink r:id="rId30" w:history="1">
        <w:r w:rsidR="0091654F" w:rsidRPr="00994E21">
          <w:rPr>
            <w:rStyle w:val="Hyperlink"/>
            <w:bCs/>
            <w:lang w:eastAsia="ko-KR"/>
          </w:rPr>
          <w:t>http://dx.doi.org/10.1080/14703297.2025.2534189</w:t>
        </w:r>
      </w:hyperlink>
      <w:r w:rsidR="0091654F">
        <w:rPr>
          <w:rFonts w:hint="eastAsia"/>
          <w:bCs/>
          <w:lang w:eastAsia="ko-KR"/>
        </w:rPr>
        <w:t xml:space="preserve"> </w:t>
      </w:r>
      <w:r w:rsidR="0091654F">
        <w:rPr>
          <w:rFonts w:hint="eastAsia"/>
          <w:bCs/>
          <w:i/>
          <w:iCs/>
          <w:lang w:eastAsia="ko-KR"/>
        </w:rPr>
        <w:t xml:space="preserve"> </w:t>
      </w:r>
      <w:r w:rsidR="00CA506A" w:rsidRPr="00A975AD">
        <w:rPr>
          <w:b/>
          <w:bCs/>
          <w:i/>
          <w:iCs/>
          <w:lang w:eastAsia="ko-KR"/>
        </w:rPr>
        <w:t>[</w:t>
      </w:r>
      <w:r w:rsidR="00CA506A">
        <w:rPr>
          <w:rFonts w:hint="eastAsia"/>
          <w:b/>
          <w:bCs/>
          <w:i/>
          <w:iCs/>
          <w:lang w:eastAsia="ko-KR"/>
        </w:rPr>
        <w:t>S</w:t>
      </w:r>
      <w:r w:rsidR="00CA506A" w:rsidRPr="00A975AD">
        <w:rPr>
          <w:b/>
          <w:bCs/>
          <w:i/>
          <w:iCs/>
          <w:lang w:eastAsia="ko-KR"/>
        </w:rPr>
        <w:t>SCI</w:t>
      </w:r>
      <w:r w:rsidR="00CA506A">
        <w:rPr>
          <w:rFonts w:hint="eastAsia"/>
          <w:b/>
          <w:bCs/>
          <w:i/>
          <w:iCs/>
          <w:lang w:eastAsia="ko-KR"/>
        </w:rPr>
        <w:t>-</w:t>
      </w:r>
      <w:r w:rsidR="00CA506A" w:rsidRPr="00A975AD">
        <w:rPr>
          <w:b/>
          <w:bCs/>
          <w:i/>
          <w:iCs/>
          <w:lang w:eastAsia="ko-KR"/>
        </w:rPr>
        <w:t>indexed</w:t>
      </w:r>
      <w:r w:rsidR="00CA506A">
        <w:rPr>
          <w:rFonts w:hint="eastAsia"/>
          <w:b/>
          <w:bCs/>
          <w:i/>
          <w:iCs/>
          <w:lang w:eastAsia="ko-KR"/>
        </w:rPr>
        <w:t xml:space="preserve">; IF = </w:t>
      </w:r>
      <w:r w:rsidR="00B14421">
        <w:rPr>
          <w:rFonts w:hint="eastAsia"/>
          <w:b/>
          <w:bCs/>
          <w:i/>
          <w:iCs/>
          <w:lang w:eastAsia="ko-KR"/>
        </w:rPr>
        <w:t>6</w:t>
      </w:r>
      <w:r w:rsidR="00CA506A">
        <w:rPr>
          <w:rFonts w:hint="eastAsia"/>
          <w:b/>
          <w:bCs/>
          <w:i/>
          <w:iCs/>
          <w:lang w:eastAsia="ko-KR"/>
        </w:rPr>
        <w:t>.</w:t>
      </w:r>
      <w:r w:rsidR="00B14421">
        <w:rPr>
          <w:rFonts w:hint="eastAsia"/>
          <w:b/>
          <w:bCs/>
          <w:i/>
          <w:iCs/>
          <w:lang w:eastAsia="ko-KR"/>
        </w:rPr>
        <w:t>2</w:t>
      </w:r>
      <w:r w:rsidR="00CA506A">
        <w:rPr>
          <w:rFonts w:hint="eastAsia"/>
          <w:b/>
          <w:bCs/>
          <w:i/>
          <w:iCs/>
          <w:lang w:eastAsia="ko-KR"/>
        </w:rPr>
        <w:t xml:space="preserve">, IF5 = </w:t>
      </w:r>
      <w:r w:rsidR="00B14421">
        <w:rPr>
          <w:rFonts w:hint="eastAsia"/>
          <w:b/>
          <w:bCs/>
          <w:i/>
          <w:iCs/>
          <w:lang w:eastAsia="ko-KR"/>
        </w:rPr>
        <w:t>4</w:t>
      </w:r>
      <w:r w:rsidR="00CA506A">
        <w:rPr>
          <w:rFonts w:hint="eastAsia"/>
          <w:b/>
          <w:bCs/>
          <w:i/>
          <w:iCs/>
          <w:lang w:eastAsia="ko-KR"/>
        </w:rPr>
        <w:t>.</w:t>
      </w:r>
      <w:r w:rsidR="00B14421">
        <w:rPr>
          <w:rFonts w:hint="eastAsia"/>
          <w:b/>
          <w:bCs/>
          <w:i/>
          <w:iCs/>
          <w:lang w:eastAsia="ko-KR"/>
        </w:rPr>
        <w:t>2</w:t>
      </w:r>
      <w:r w:rsidR="00CA506A" w:rsidRPr="00A975AD">
        <w:rPr>
          <w:b/>
          <w:bCs/>
          <w:i/>
          <w:iCs/>
          <w:lang w:eastAsia="ko-KR"/>
        </w:rPr>
        <w:t>]</w:t>
      </w:r>
      <w:r w:rsidR="00D34B1F">
        <w:rPr>
          <w:rFonts w:hint="eastAsia"/>
          <w:b/>
          <w:bCs/>
          <w:i/>
          <w:iCs/>
          <w:lang w:eastAsia="ko-KR"/>
        </w:rPr>
        <w:t xml:space="preserve"> </w:t>
      </w:r>
    </w:p>
    <w:p w14:paraId="416705F8" w14:textId="77777777" w:rsidR="006848BA" w:rsidRDefault="006848BA" w:rsidP="00893E5C">
      <w:pPr>
        <w:ind w:left="720" w:hanging="720"/>
        <w:rPr>
          <w:bCs/>
          <w:lang w:eastAsia="ko-KR"/>
        </w:rPr>
      </w:pPr>
      <w:r>
        <w:rPr>
          <w:rFonts w:hint="eastAsia"/>
          <w:lang w:eastAsia="ko-KR"/>
        </w:rPr>
        <w:t xml:space="preserve">[44] Aldemir, T., </w:t>
      </w:r>
      <w:r w:rsidRPr="00131F01">
        <w:rPr>
          <w:rFonts w:hint="eastAsia"/>
          <w:b/>
          <w:bCs/>
          <w:lang w:eastAsia="ko-KR"/>
        </w:rPr>
        <w:t>Moon, J.</w:t>
      </w:r>
      <w:r w:rsidRPr="00FF338A">
        <w:rPr>
          <w:rFonts w:hint="eastAsia"/>
          <w:lang w:eastAsia="ko-KR"/>
        </w:rPr>
        <w:t>,</w:t>
      </w:r>
      <w:r>
        <w:rPr>
          <w:rFonts w:hint="eastAsia"/>
          <w:b/>
          <w:bCs/>
          <w:lang w:eastAsia="ko-KR"/>
        </w:rPr>
        <w:t xml:space="preserve"> </w:t>
      </w:r>
      <w:r w:rsidRPr="00FF338A">
        <w:rPr>
          <w:rFonts w:hint="eastAsia"/>
          <w:lang w:eastAsia="ko-KR"/>
        </w:rPr>
        <w:t>Bice</w:t>
      </w:r>
      <w:r>
        <w:rPr>
          <w:rFonts w:hint="eastAsia"/>
          <w:lang w:eastAsia="ko-KR"/>
        </w:rPr>
        <w:t>r</w:t>
      </w:r>
      <w:r w:rsidRPr="00FF338A">
        <w:rPr>
          <w:rFonts w:hint="eastAsia"/>
          <w:lang w:eastAsia="ko-KR"/>
        </w:rPr>
        <w:t xml:space="preserve">, A., Byun, G., </w:t>
      </w:r>
      <w:r w:rsidRPr="00FF338A">
        <w:rPr>
          <w:lang w:eastAsia="ko-KR"/>
        </w:rPr>
        <w:t>Carlos Manrique</w:t>
      </w:r>
      <w:r w:rsidRPr="00FF338A">
        <w:rPr>
          <w:rFonts w:hint="eastAsia"/>
          <w:lang w:eastAsia="ko-KR"/>
        </w:rPr>
        <w:t xml:space="preserve">, P., &amp; </w:t>
      </w:r>
      <w:r w:rsidRPr="00FF338A">
        <w:rPr>
          <w:lang w:eastAsia="ko-KR"/>
        </w:rPr>
        <w:t>Vivek</w:t>
      </w:r>
      <w:r w:rsidRPr="00FF338A">
        <w:rPr>
          <w:rFonts w:hint="eastAsia"/>
          <w:lang w:eastAsia="ko-KR"/>
        </w:rPr>
        <w:t>, S. (</w:t>
      </w:r>
      <w:r>
        <w:rPr>
          <w:rFonts w:hint="eastAsia"/>
          <w:bCs/>
          <w:lang w:eastAsia="ko-KR"/>
        </w:rPr>
        <w:t>2025</w:t>
      </w:r>
      <w:r>
        <w:rPr>
          <w:rFonts w:hint="eastAsia"/>
          <w:lang w:eastAsia="ko-KR"/>
        </w:rPr>
        <w:t xml:space="preserve">). </w:t>
      </w:r>
      <w:r w:rsidR="00647BCA" w:rsidRPr="00647BCA">
        <w:rPr>
          <w:lang w:eastAsia="ko-KR"/>
        </w:rPr>
        <w:t xml:space="preserve">How Non-CS preservice teachers conceptualize and engage with computational thinking through 3D game design: Insights from an </w:t>
      </w:r>
      <w:r w:rsidR="00647BCA">
        <w:rPr>
          <w:rFonts w:hint="eastAsia"/>
          <w:lang w:eastAsia="ko-KR"/>
        </w:rPr>
        <w:t>extended reality (</w:t>
      </w:r>
      <w:r w:rsidR="00647BCA" w:rsidRPr="00647BCA">
        <w:rPr>
          <w:lang w:eastAsia="ko-KR"/>
        </w:rPr>
        <w:t>XR</w:t>
      </w:r>
      <w:r w:rsidR="00647BCA">
        <w:rPr>
          <w:rFonts w:hint="eastAsia"/>
          <w:lang w:eastAsia="ko-KR"/>
        </w:rPr>
        <w:t>)</w:t>
      </w:r>
      <w:r w:rsidR="00647BCA" w:rsidRPr="00647BCA">
        <w:rPr>
          <w:lang w:eastAsia="ko-KR"/>
        </w:rPr>
        <w:t>-enhanced maker experience</w:t>
      </w:r>
      <w:r>
        <w:rPr>
          <w:rFonts w:hint="eastAsia"/>
          <w:bCs/>
          <w:lang w:eastAsia="ko-KR"/>
        </w:rPr>
        <w:t>.</w:t>
      </w:r>
      <w:r w:rsidR="001A469C">
        <w:rPr>
          <w:rFonts w:hint="eastAsia"/>
          <w:bCs/>
          <w:lang w:eastAsia="ko-KR"/>
        </w:rPr>
        <w:t xml:space="preserve"> </w:t>
      </w:r>
      <w:r w:rsidR="001A469C" w:rsidRPr="001A469C">
        <w:rPr>
          <w:rFonts w:hint="eastAsia"/>
          <w:bCs/>
          <w:i/>
          <w:iCs/>
          <w:lang w:eastAsia="ko-KR"/>
        </w:rPr>
        <w:t>Computers &amp; Education: X Reality</w:t>
      </w:r>
      <w:r w:rsidR="001A469C">
        <w:rPr>
          <w:rFonts w:hint="eastAsia"/>
          <w:bCs/>
          <w:lang w:eastAsia="ko-KR"/>
        </w:rPr>
        <w:t xml:space="preserve"> </w:t>
      </w:r>
      <w:r w:rsidR="00690381">
        <w:rPr>
          <w:rFonts w:hint="eastAsia"/>
          <w:bCs/>
          <w:lang w:eastAsia="ko-KR"/>
        </w:rPr>
        <w:t xml:space="preserve"> </w:t>
      </w:r>
      <w:hyperlink r:id="rId31" w:history="1">
        <w:r w:rsidR="00647BCA" w:rsidRPr="00BD3AE2">
          <w:rPr>
            <w:rStyle w:val="Hyperlink"/>
            <w:bCs/>
            <w:lang w:eastAsia="ko-KR"/>
          </w:rPr>
          <w:t>https://doi.org/10.1016/j.cexr.2025.100099</w:t>
        </w:r>
      </w:hyperlink>
      <w:r w:rsidR="00647BCA">
        <w:rPr>
          <w:rFonts w:hint="eastAsia"/>
          <w:bCs/>
          <w:lang w:eastAsia="ko-KR"/>
        </w:rPr>
        <w:t xml:space="preserve">  </w:t>
      </w:r>
      <w:r w:rsidR="00B14421" w:rsidRPr="00C079F1">
        <w:rPr>
          <w:b/>
          <w:bCs/>
          <w:i/>
          <w:iCs/>
        </w:rPr>
        <w:t>[</w:t>
      </w:r>
      <w:r w:rsidR="00B14421">
        <w:rPr>
          <w:rFonts w:hint="eastAsia"/>
          <w:b/>
          <w:i/>
          <w:iCs/>
          <w:lang w:eastAsia="ko-KR"/>
        </w:rPr>
        <w:t>ESCI</w:t>
      </w:r>
      <w:r w:rsidR="00B14421" w:rsidRPr="00690381">
        <w:rPr>
          <w:rFonts w:hint="eastAsia"/>
          <w:b/>
          <w:i/>
          <w:iCs/>
          <w:lang w:eastAsia="ko-KR"/>
        </w:rPr>
        <w:t>-indexed</w:t>
      </w:r>
      <w:r w:rsidR="00B14421">
        <w:rPr>
          <w:rFonts w:hint="eastAsia"/>
          <w:b/>
          <w:i/>
          <w:iCs/>
          <w:lang w:eastAsia="ko-KR"/>
        </w:rPr>
        <w:t xml:space="preserve">, </w:t>
      </w:r>
      <w:r w:rsidR="00B14421" w:rsidRPr="00CD32E3">
        <w:rPr>
          <w:b/>
          <w:bCs/>
          <w:i/>
          <w:iCs/>
        </w:rPr>
        <w:t>IF =</w:t>
      </w:r>
      <w:r w:rsidR="00B14421">
        <w:rPr>
          <w:rFonts w:hint="eastAsia"/>
          <w:b/>
          <w:bCs/>
          <w:i/>
          <w:iCs/>
          <w:lang w:eastAsia="ko-KR"/>
        </w:rPr>
        <w:t xml:space="preserve">5.9, </w:t>
      </w:r>
      <w:r w:rsidR="00B14421" w:rsidRPr="00CD32E3">
        <w:rPr>
          <w:b/>
          <w:bCs/>
          <w:i/>
          <w:iCs/>
        </w:rPr>
        <w:t>IF</w:t>
      </w:r>
      <w:r w:rsidR="00B14421">
        <w:rPr>
          <w:rFonts w:hint="eastAsia"/>
          <w:b/>
          <w:bCs/>
          <w:i/>
          <w:iCs/>
          <w:lang w:eastAsia="ko-KR"/>
        </w:rPr>
        <w:t>5</w:t>
      </w:r>
      <w:r w:rsidR="00B14421" w:rsidRPr="00CD32E3">
        <w:rPr>
          <w:b/>
          <w:bCs/>
          <w:i/>
          <w:iCs/>
        </w:rPr>
        <w:t xml:space="preserve"> = </w:t>
      </w:r>
      <w:r w:rsidR="00B14421">
        <w:rPr>
          <w:rFonts w:hint="eastAsia"/>
          <w:b/>
          <w:bCs/>
          <w:i/>
          <w:iCs/>
          <w:lang w:eastAsia="ko-KR"/>
        </w:rPr>
        <w:t>5.8</w:t>
      </w:r>
      <w:r w:rsidR="00B14421" w:rsidRPr="00C079F1">
        <w:rPr>
          <w:b/>
          <w:bCs/>
          <w:i/>
          <w:iCs/>
        </w:rPr>
        <w:t>]</w:t>
      </w:r>
    </w:p>
    <w:p w14:paraId="285CD6BC" w14:textId="77777777" w:rsidR="00B456C7" w:rsidRDefault="00B456C7" w:rsidP="00B456C7">
      <w:pPr>
        <w:keepNext/>
        <w:widowControl/>
        <w:pBdr>
          <w:top w:val="nil"/>
          <w:left w:val="nil"/>
          <w:bottom w:val="nil"/>
          <w:right w:val="nil"/>
          <w:between w:val="nil"/>
        </w:pBdr>
        <w:ind w:left="720" w:hanging="720"/>
        <w:rPr>
          <w:lang w:eastAsia="ko-KR"/>
        </w:rPr>
      </w:pPr>
      <w:r w:rsidRPr="00FC1FD9">
        <w:rPr>
          <w:bCs/>
        </w:rPr>
        <w:t>[</w:t>
      </w:r>
      <w:r>
        <w:rPr>
          <w:rFonts w:hint="eastAsia"/>
          <w:bCs/>
          <w:lang w:eastAsia="ko-KR"/>
        </w:rPr>
        <w:t>43</w:t>
      </w:r>
      <w:r w:rsidRPr="00FC1FD9">
        <w:rPr>
          <w:bCs/>
        </w:rPr>
        <w:t xml:space="preserve">] </w:t>
      </w:r>
      <w:r w:rsidR="000E546A" w:rsidRPr="000E546A">
        <w:rPr>
          <w:bCs/>
          <w:sz w:val="22"/>
          <w:szCs w:val="22"/>
        </w:rPr>
        <w:t>‡</w:t>
      </w:r>
      <w:r w:rsidR="000E546A" w:rsidRPr="000E546A">
        <w:rPr>
          <w:rFonts w:hint="eastAsia"/>
          <w:bCs/>
          <w:sz w:val="22"/>
          <w:szCs w:val="22"/>
          <w:lang w:eastAsia="ko-KR"/>
        </w:rPr>
        <w:t xml:space="preserve"> </w:t>
      </w:r>
      <w:r w:rsidRPr="00FC1FD9">
        <w:rPr>
          <w:bCs/>
        </w:rPr>
        <w:t xml:space="preserve">Lim, J., </w:t>
      </w:r>
      <w:r>
        <w:rPr>
          <w:bCs/>
        </w:rPr>
        <w:t>Lee, U., Koh, J., Jung, Y., Jung, H., Lee, Y., Byun, G.</w:t>
      </w:r>
      <w:r>
        <w:rPr>
          <w:rFonts w:hint="eastAsia"/>
          <w:bCs/>
          <w:lang w:eastAsia="ko-KR"/>
        </w:rPr>
        <w:t xml:space="preserve">, Jang, Y., Lee, S., &amp; </w:t>
      </w:r>
      <w:r w:rsidR="00400F8E">
        <w:rPr>
          <w:bCs/>
          <w:lang w:eastAsia="ko-KR"/>
        </w:rPr>
        <w:br/>
      </w:r>
      <w:r w:rsidRPr="00FC1FD9">
        <w:rPr>
          <w:b/>
        </w:rPr>
        <w:t>Moon, J</w:t>
      </w:r>
      <w:r w:rsidRPr="00FC1FD9">
        <w:rPr>
          <w:bCs/>
        </w:rPr>
        <w:t>.</w:t>
      </w:r>
      <w:r>
        <w:rPr>
          <w:bCs/>
        </w:rPr>
        <w:t xml:space="preserve"> </w:t>
      </w:r>
      <w:r w:rsidRPr="00FC1FD9">
        <w:rPr>
          <w:bCs/>
        </w:rPr>
        <w:t xml:space="preserve"> (</w:t>
      </w:r>
      <w:r>
        <w:rPr>
          <w:rFonts w:hint="eastAsia"/>
          <w:bCs/>
          <w:lang w:eastAsia="ko-KR"/>
        </w:rPr>
        <w:t>2025</w:t>
      </w:r>
      <w:r w:rsidRPr="00FC1FD9">
        <w:rPr>
          <w:bCs/>
        </w:rPr>
        <w:t xml:space="preserve">). </w:t>
      </w:r>
      <w:r w:rsidRPr="00C202A6">
        <w:rPr>
          <w:bCs/>
        </w:rPr>
        <w:t xml:space="preserve">Development and </w:t>
      </w:r>
      <w:r>
        <w:rPr>
          <w:rFonts w:hint="eastAsia"/>
          <w:bCs/>
          <w:lang w:eastAsia="ko-KR"/>
        </w:rPr>
        <w:t>i</w:t>
      </w:r>
      <w:r w:rsidRPr="00C202A6">
        <w:rPr>
          <w:bCs/>
        </w:rPr>
        <w:t xml:space="preserve">mplementation of a </w:t>
      </w:r>
      <w:r>
        <w:rPr>
          <w:rFonts w:hint="eastAsia"/>
          <w:bCs/>
          <w:lang w:eastAsia="ko-KR"/>
        </w:rPr>
        <w:t>g</w:t>
      </w:r>
      <w:r w:rsidRPr="00C202A6">
        <w:rPr>
          <w:bCs/>
        </w:rPr>
        <w:t xml:space="preserve">enerative </w:t>
      </w:r>
      <w:r>
        <w:rPr>
          <w:rFonts w:hint="eastAsia"/>
          <w:bCs/>
          <w:lang w:eastAsia="ko-KR"/>
        </w:rPr>
        <w:t>a</w:t>
      </w:r>
      <w:r w:rsidRPr="00C202A6">
        <w:rPr>
          <w:bCs/>
        </w:rPr>
        <w:t xml:space="preserve">rtificial </w:t>
      </w:r>
      <w:r>
        <w:rPr>
          <w:rFonts w:hint="eastAsia"/>
          <w:bCs/>
          <w:lang w:eastAsia="ko-KR"/>
        </w:rPr>
        <w:t>i</w:t>
      </w:r>
      <w:r w:rsidRPr="00C202A6">
        <w:rPr>
          <w:bCs/>
        </w:rPr>
        <w:t xml:space="preserve">ntelligence-enhanced </w:t>
      </w:r>
      <w:r>
        <w:rPr>
          <w:rFonts w:hint="eastAsia"/>
          <w:bCs/>
          <w:lang w:eastAsia="ko-KR"/>
        </w:rPr>
        <w:t>s</w:t>
      </w:r>
      <w:r w:rsidRPr="00C202A6">
        <w:rPr>
          <w:bCs/>
        </w:rPr>
        <w:t xml:space="preserve">imulation to </w:t>
      </w:r>
      <w:r>
        <w:rPr>
          <w:rFonts w:hint="eastAsia"/>
          <w:bCs/>
          <w:lang w:eastAsia="ko-KR"/>
        </w:rPr>
        <w:t>e</w:t>
      </w:r>
      <w:r w:rsidRPr="00C202A6">
        <w:rPr>
          <w:bCs/>
        </w:rPr>
        <w:t xml:space="preserve">nhance </w:t>
      </w:r>
      <w:r>
        <w:rPr>
          <w:rFonts w:hint="eastAsia"/>
          <w:bCs/>
          <w:lang w:eastAsia="ko-KR"/>
        </w:rPr>
        <w:t>p</w:t>
      </w:r>
      <w:r w:rsidRPr="00C202A6">
        <w:rPr>
          <w:bCs/>
        </w:rPr>
        <w:t>roblem-</w:t>
      </w:r>
      <w:r>
        <w:rPr>
          <w:rFonts w:hint="eastAsia"/>
          <w:bCs/>
          <w:lang w:eastAsia="ko-KR"/>
        </w:rPr>
        <w:t>s</w:t>
      </w:r>
      <w:r w:rsidRPr="00C202A6">
        <w:rPr>
          <w:bCs/>
        </w:rPr>
        <w:t xml:space="preserve">olving </w:t>
      </w:r>
      <w:r>
        <w:rPr>
          <w:rFonts w:hint="eastAsia"/>
          <w:bCs/>
          <w:lang w:eastAsia="ko-KR"/>
        </w:rPr>
        <w:t>s</w:t>
      </w:r>
      <w:r w:rsidRPr="00C202A6">
        <w:rPr>
          <w:bCs/>
        </w:rPr>
        <w:t xml:space="preserve">kills for </w:t>
      </w:r>
      <w:r>
        <w:rPr>
          <w:rFonts w:hint="eastAsia"/>
          <w:bCs/>
          <w:lang w:eastAsia="ko-KR"/>
        </w:rPr>
        <w:t>p</w:t>
      </w:r>
      <w:r w:rsidRPr="00C202A6">
        <w:rPr>
          <w:bCs/>
        </w:rPr>
        <w:t xml:space="preserve">re-service </w:t>
      </w:r>
      <w:r>
        <w:rPr>
          <w:rFonts w:hint="eastAsia"/>
          <w:bCs/>
          <w:lang w:eastAsia="ko-KR"/>
        </w:rPr>
        <w:t>t</w:t>
      </w:r>
      <w:r w:rsidRPr="00C202A6">
        <w:rPr>
          <w:bCs/>
        </w:rPr>
        <w:t>eachers</w:t>
      </w:r>
      <w:r w:rsidRPr="00FC1FD9">
        <w:rPr>
          <w:bCs/>
        </w:rPr>
        <w:t xml:space="preserve">. </w:t>
      </w:r>
      <w:r>
        <w:rPr>
          <w:bCs/>
          <w:i/>
          <w:iCs/>
        </w:rPr>
        <w:t xml:space="preserve">Computers &amp; Education </w:t>
      </w:r>
      <w:hyperlink r:id="rId32" w:history="1">
        <w:r w:rsidR="00400F8E" w:rsidRPr="000114B3">
          <w:rPr>
            <w:rStyle w:val="Hyperlink"/>
            <w:bCs/>
          </w:rPr>
          <w:t>https://doi.org/10.1016/j.compedu.2025.105306</w:t>
        </w:r>
      </w:hyperlink>
      <w:r w:rsidR="00400F8E">
        <w:rPr>
          <w:rFonts w:hint="eastAsia"/>
          <w:b/>
          <w:bCs/>
          <w:i/>
          <w:iCs/>
          <w:lang w:eastAsia="ko-KR"/>
        </w:rPr>
        <w:t xml:space="preserve"> </w:t>
      </w:r>
      <w:r w:rsidR="00400F8E" w:rsidRPr="00400F8E">
        <w:rPr>
          <w:rFonts w:hint="eastAsia"/>
          <w:b/>
          <w:bCs/>
          <w:i/>
          <w:iCs/>
          <w:lang w:eastAsia="ko-KR"/>
        </w:rPr>
        <w:t xml:space="preserve"> </w:t>
      </w:r>
      <w:r w:rsidRPr="00A975AD">
        <w:rPr>
          <w:b/>
          <w:bCs/>
          <w:i/>
          <w:iCs/>
          <w:lang w:eastAsia="ko-KR"/>
        </w:rPr>
        <w:t>[</w:t>
      </w:r>
      <w:r>
        <w:rPr>
          <w:rFonts w:hint="eastAsia"/>
          <w:b/>
          <w:bCs/>
          <w:i/>
          <w:iCs/>
          <w:lang w:eastAsia="ko-KR"/>
        </w:rPr>
        <w:t>S</w:t>
      </w:r>
      <w:r w:rsidRPr="00A975AD">
        <w:rPr>
          <w:b/>
          <w:bCs/>
          <w:i/>
          <w:iCs/>
          <w:lang w:eastAsia="ko-KR"/>
        </w:rPr>
        <w:t>SCI-</w:t>
      </w:r>
      <w:r w:rsidR="00E239D8">
        <w:rPr>
          <w:rFonts w:hint="eastAsia"/>
          <w:b/>
          <w:bCs/>
          <w:i/>
          <w:iCs/>
          <w:lang w:eastAsia="ko-KR"/>
        </w:rPr>
        <w:t>, SCIE-</w:t>
      </w:r>
      <w:r w:rsidRPr="00A975AD">
        <w:rPr>
          <w:b/>
          <w:bCs/>
          <w:i/>
          <w:iCs/>
          <w:lang w:eastAsia="ko-KR"/>
        </w:rPr>
        <w:t>indexed</w:t>
      </w:r>
      <w:r w:rsidR="00E239D8">
        <w:rPr>
          <w:rFonts w:hint="eastAsia"/>
          <w:b/>
          <w:bCs/>
          <w:i/>
          <w:iCs/>
          <w:lang w:eastAsia="ko-KR"/>
        </w:rPr>
        <w:t xml:space="preserve">; IF = </w:t>
      </w:r>
      <w:r w:rsidR="00CA506A">
        <w:rPr>
          <w:rFonts w:hint="eastAsia"/>
          <w:b/>
          <w:bCs/>
          <w:i/>
          <w:iCs/>
          <w:lang w:eastAsia="ko-KR"/>
        </w:rPr>
        <w:t>1</w:t>
      </w:r>
      <w:r w:rsidR="00CE47CD">
        <w:rPr>
          <w:rFonts w:hint="eastAsia"/>
          <w:b/>
          <w:bCs/>
          <w:i/>
          <w:iCs/>
          <w:lang w:eastAsia="ko-KR"/>
        </w:rPr>
        <w:t>3</w:t>
      </w:r>
      <w:r w:rsidR="00E239D8">
        <w:rPr>
          <w:rFonts w:hint="eastAsia"/>
          <w:b/>
          <w:bCs/>
          <w:i/>
          <w:iCs/>
          <w:lang w:eastAsia="ko-KR"/>
        </w:rPr>
        <w:t>.</w:t>
      </w:r>
      <w:r w:rsidR="00CE47CD">
        <w:rPr>
          <w:rFonts w:hint="eastAsia"/>
          <w:b/>
          <w:bCs/>
          <w:i/>
          <w:iCs/>
          <w:lang w:eastAsia="ko-KR"/>
        </w:rPr>
        <w:t>2</w:t>
      </w:r>
      <w:r w:rsidR="00E239D8">
        <w:rPr>
          <w:rFonts w:hint="eastAsia"/>
          <w:b/>
          <w:bCs/>
          <w:i/>
          <w:iCs/>
          <w:lang w:eastAsia="ko-KR"/>
        </w:rPr>
        <w:t>, IF5 = 1</w:t>
      </w:r>
      <w:r w:rsidR="00CE47CD">
        <w:rPr>
          <w:rFonts w:hint="eastAsia"/>
          <w:b/>
          <w:bCs/>
          <w:i/>
          <w:iCs/>
          <w:lang w:eastAsia="ko-KR"/>
        </w:rPr>
        <w:t>4</w:t>
      </w:r>
      <w:r w:rsidR="00E239D8">
        <w:rPr>
          <w:rFonts w:hint="eastAsia"/>
          <w:b/>
          <w:bCs/>
          <w:i/>
          <w:iCs/>
          <w:lang w:eastAsia="ko-KR"/>
        </w:rPr>
        <w:t>.</w:t>
      </w:r>
      <w:r w:rsidR="00CE47CD">
        <w:rPr>
          <w:rFonts w:hint="eastAsia"/>
          <w:b/>
          <w:bCs/>
          <w:i/>
          <w:iCs/>
          <w:lang w:eastAsia="ko-KR"/>
        </w:rPr>
        <w:t>6</w:t>
      </w:r>
      <w:r w:rsidRPr="00A975AD">
        <w:rPr>
          <w:b/>
          <w:bCs/>
          <w:i/>
          <w:iCs/>
          <w:lang w:eastAsia="ko-KR"/>
        </w:rPr>
        <w:t>] </w:t>
      </w:r>
    </w:p>
    <w:p w14:paraId="0CA6A365" w14:textId="77777777" w:rsidR="002223EB" w:rsidRDefault="002223EB" w:rsidP="002223EB">
      <w:pPr>
        <w:keepNext/>
        <w:widowControl/>
        <w:pBdr>
          <w:top w:val="nil"/>
          <w:left w:val="nil"/>
          <w:bottom w:val="nil"/>
          <w:right w:val="nil"/>
          <w:between w:val="nil"/>
        </w:pBdr>
        <w:ind w:left="720" w:hanging="720"/>
        <w:rPr>
          <w:lang w:eastAsia="ko-KR"/>
        </w:rPr>
      </w:pPr>
      <w:r w:rsidRPr="00A975AD">
        <w:rPr>
          <w:lang w:eastAsia="ko-KR"/>
        </w:rPr>
        <w:t>[</w:t>
      </w:r>
      <w:r>
        <w:rPr>
          <w:rFonts w:hint="eastAsia"/>
          <w:lang w:eastAsia="ko-KR"/>
        </w:rPr>
        <w:t>42</w:t>
      </w:r>
      <w:r w:rsidRPr="00A975AD">
        <w:rPr>
          <w:lang w:eastAsia="ko-KR"/>
        </w:rPr>
        <w:t>] Park, Y., </w:t>
      </w:r>
      <w:r w:rsidRPr="00A975AD">
        <w:rPr>
          <w:b/>
          <w:bCs/>
          <w:lang w:eastAsia="ko-KR"/>
        </w:rPr>
        <w:t>Moon, J.</w:t>
      </w:r>
      <w:r w:rsidRPr="00A975AD">
        <w:rPr>
          <w:lang w:eastAsia="ko-KR"/>
        </w:rPr>
        <w:t>, &amp; Na, H. (</w:t>
      </w:r>
      <w:r>
        <w:rPr>
          <w:rFonts w:hint="eastAsia"/>
          <w:lang w:eastAsia="ko-KR"/>
        </w:rPr>
        <w:t>2025</w:t>
      </w:r>
      <w:r w:rsidRPr="00A975AD">
        <w:rPr>
          <w:lang w:eastAsia="ko-KR"/>
        </w:rPr>
        <w:t>). Elementary STEM teachers' open educational resources and TPACK in a professional learning network: A case study. </w:t>
      </w:r>
      <w:r w:rsidRPr="00A975AD">
        <w:rPr>
          <w:i/>
          <w:iCs/>
          <w:lang w:eastAsia="ko-KR"/>
        </w:rPr>
        <w:t>Online Learning Journal</w:t>
      </w:r>
      <w:r w:rsidRPr="00A975AD">
        <w:rPr>
          <w:lang w:eastAsia="ko-KR"/>
        </w:rPr>
        <w:t>.</w:t>
      </w:r>
      <w:r>
        <w:rPr>
          <w:rFonts w:hint="eastAsia"/>
          <w:lang w:eastAsia="ko-KR"/>
        </w:rPr>
        <w:t xml:space="preserve"> </w:t>
      </w:r>
      <w:r w:rsidRPr="002223EB">
        <w:rPr>
          <w:rFonts w:hint="eastAsia"/>
          <w:i/>
          <w:iCs/>
          <w:lang w:eastAsia="ko-KR"/>
        </w:rPr>
        <w:t>29</w:t>
      </w:r>
      <w:r>
        <w:rPr>
          <w:rFonts w:hint="eastAsia"/>
          <w:lang w:eastAsia="ko-KR"/>
        </w:rPr>
        <w:t xml:space="preserve">(1), 192-215. </w:t>
      </w:r>
      <w:hyperlink r:id="rId33" w:history="1">
        <w:r w:rsidRPr="00BF25C0">
          <w:rPr>
            <w:rStyle w:val="Hyperlink"/>
            <w:lang w:eastAsia="ko-KR"/>
          </w:rPr>
          <w:t>https://doi.org/10.24059/olj.v29i1.4102</w:t>
        </w:r>
      </w:hyperlink>
      <w:r>
        <w:rPr>
          <w:rFonts w:hint="eastAsia"/>
          <w:lang w:eastAsia="ko-KR"/>
        </w:rPr>
        <w:t xml:space="preserve"> </w:t>
      </w:r>
      <w:r w:rsidRPr="00A975AD">
        <w:rPr>
          <w:lang w:eastAsia="ko-KR"/>
        </w:rPr>
        <w:t> </w:t>
      </w:r>
      <w:r w:rsidRPr="00A975AD">
        <w:rPr>
          <w:b/>
          <w:bCs/>
          <w:i/>
          <w:iCs/>
          <w:lang w:eastAsia="ko-KR"/>
        </w:rPr>
        <w:t xml:space="preserve">[ESCI-indexed; IF = </w:t>
      </w:r>
      <w:r w:rsidR="00CE47CD">
        <w:rPr>
          <w:rFonts w:hint="eastAsia"/>
          <w:b/>
          <w:bCs/>
          <w:i/>
          <w:iCs/>
          <w:lang w:eastAsia="ko-KR"/>
        </w:rPr>
        <w:t>3</w:t>
      </w:r>
      <w:r w:rsidRPr="00A975AD">
        <w:rPr>
          <w:b/>
          <w:bCs/>
          <w:i/>
          <w:iCs/>
          <w:lang w:eastAsia="ko-KR"/>
        </w:rPr>
        <w:t>.</w:t>
      </w:r>
      <w:r w:rsidR="00CE47CD">
        <w:rPr>
          <w:rFonts w:hint="eastAsia"/>
          <w:b/>
          <w:bCs/>
          <w:i/>
          <w:iCs/>
          <w:lang w:eastAsia="ko-KR"/>
        </w:rPr>
        <w:t>1</w:t>
      </w:r>
      <w:r w:rsidRPr="00A975AD">
        <w:rPr>
          <w:b/>
          <w:bCs/>
          <w:i/>
          <w:iCs/>
          <w:lang w:eastAsia="ko-KR"/>
        </w:rPr>
        <w:t xml:space="preserve">, IF5 = </w:t>
      </w:r>
      <w:r w:rsidR="00CA506A">
        <w:rPr>
          <w:rFonts w:hint="eastAsia"/>
          <w:b/>
          <w:bCs/>
          <w:i/>
          <w:iCs/>
          <w:lang w:eastAsia="ko-KR"/>
        </w:rPr>
        <w:t>3</w:t>
      </w:r>
      <w:r w:rsidRPr="00A975AD">
        <w:rPr>
          <w:b/>
          <w:bCs/>
          <w:i/>
          <w:iCs/>
          <w:lang w:eastAsia="ko-KR"/>
        </w:rPr>
        <w:t>.</w:t>
      </w:r>
      <w:r w:rsidR="00CE47CD">
        <w:rPr>
          <w:rFonts w:hint="eastAsia"/>
          <w:b/>
          <w:bCs/>
          <w:i/>
          <w:iCs/>
          <w:lang w:eastAsia="ko-KR"/>
        </w:rPr>
        <w:t>2</w:t>
      </w:r>
      <w:r w:rsidRPr="00A975AD">
        <w:rPr>
          <w:b/>
          <w:bCs/>
          <w:i/>
          <w:iCs/>
          <w:lang w:eastAsia="ko-KR"/>
        </w:rPr>
        <w:t>] </w:t>
      </w:r>
    </w:p>
    <w:p w14:paraId="6FD71CE6" w14:textId="77777777" w:rsidR="00601BB6" w:rsidRDefault="00601BB6" w:rsidP="00601BB6">
      <w:pPr>
        <w:keepNext/>
        <w:widowControl/>
        <w:pBdr>
          <w:top w:val="nil"/>
          <w:left w:val="nil"/>
          <w:bottom w:val="nil"/>
          <w:right w:val="nil"/>
          <w:between w:val="nil"/>
        </w:pBdr>
        <w:ind w:left="720" w:hanging="720"/>
        <w:rPr>
          <w:lang w:eastAsia="ko-KR"/>
        </w:rPr>
      </w:pPr>
      <w:r>
        <w:rPr>
          <w:rFonts w:hint="eastAsia"/>
          <w:bCs/>
          <w:lang w:eastAsia="ko-KR"/>
        </w:rPr>
        <w:t>[4</w:t>
      </w:r>
      <w:r w:rsidR="002223EB">
        <w:rPr>
          <w:rFonts w:hint="eastAsia"/>
          <w:bCs/>
          <w:lang w:eastAsia="ko-KR"/>
        </w:rPr>
        <w:t>1</w:t>
      </w:r>
      <w:r>
        <w:rPr>
          <w:rFonts w:hint="eastAsia"/>
          <w:bCs/>
          <w:lang w:eastAsia="ko-KR"/>
        </w:rPr>
        <w:t xml:space="preserve">] Marchiori, R., Song, S., &amp; </w:t>
      </w:r>
      <w:r w:rsidRPr="009339AF">
        <w:rPr>
          <w:rFonts w:hint="eastAsia"/>
          <w:b/>
          <w:lang w:eastAsia="ko-KR"/>
        </w:rPr>
        <w:t>Moon, J.</w:t>
      </w:r>
      <w:r>
        <w:rPr>
          <w:rFonts w:hint="eastAsia"/>
          <w:bCs/>
          <w:lang w:eastAsia="ko-KR"/>
        </w:rPr>
        <w:t xml:space="preserve"> (</w:t>
      </w:r>
      <w:r>
        <w:rPr>
          <w:lang w:eastAsia="ko-KR"/>
        </w:rPr>
        <w:t>202</w:t>
      </w:r>
      <w:r>
        <w:rPr>
          <w:rFonts w:hint="eastAsia"/>
          <w:lang w:eastAsia="ko-KR"/>
        </w:rPr>
        <w:t>5</w:t>
      </w:r>
      <w:r>
        <w:rPr>
          <w:rFonts w:hint="eastAsia"/>
          <w:bCs/>
          <w:lang w:eastAsia="ko-KR"/>
        </w:rPr>
        <w:t xml:space="preserve">). </w:t>
      </w:r>
      <w:r w:rsidRPr="009339AF">
        <w:rPr>
          <w:bCs/>
          <w:lang w:eastAsia="ko-KR"/>
        </w:rPr>
        <w:t xml:space="preserve">Developing </w:t>
      </w:r>
      <w:r>
        <w:rPr>
          <w:rFonts w:hint="eastAsia"/>
          <w:bCs/>
          <w:lang w:eastAsia="ko-KR"/>
        </w:rPr>
        <w:t>h</w:t>
      </w:r>
      <w:r w:rsidRPr="009339AF">
        <w:rPr>
          <w:bCs/>
          <w:lang w:eastAsia="ko-KR"/>
        </w:rPr>
        <w:t xml:space="preserve">eat </w:t>
      </w:r>
      <w:r>
        <w:rPr>
          <w:rFonts w:hint="eastAsia"/>
          <w:bCs/>
          <w:lang w:eastAsia="ko-KR"/>
        </w:rPr>
        <w:t>s</w:t>
      </w:r>
      <w:r w:rsidRPr="009339AF">
        <w:rPr>
          <w:bCs/>
          <w:lang w:eastAsia="ko-KR"/>
        </w:rPr>
        <w:t xml:space="preserve">tress </w:t>
      </w:r>
      <w:r>
        <w:rPr>
          <w:rFonts w:hint="eastAsia"/>
          <w:bCs/>
          <w:lang w:eastAsia="ko-KR"/>
        </w:rPr>
        <w:t>t</w:t>
      </w:r>
      <w:r w:rsidRPr="009339AF">
        <w:rPr>
          <w:bCs/>
          <w:lang w:eastAsia="ko-KR"/>
        </w:rPr>
        <w:t xml:space="preserve">raining </w:t>
      </w:r>
      <w:r>
        <w:rPr>
          <w:rFonts w:hint="eastAsia"/>
          <w:bCs/>
          <w:lang w:eastAsia="ko-KR"/>
        </w:rPr>
        <w:t>assessments: A t</w:t>
      </w:r>
      <w:r w:rsidRPr="009339AF">
        <w:rPr>
          <w:bCs/>
          <w:lang w:eastAsia="ko-KR"/>
        </w:rPr>
        <w:t>raining-</w:t>
      </w:r>
      <w:r>
        <w:rPr>
          <w:rFonts w:hint="eastAsia"/>
          <w:bCs/>
          <w:lang w:eastAsia="ko-KR"/>
        </w:rPr>
        <w:t>d</w:t>
      </w:r>
      <w:r w:rsidRPr="009339AF">
        <w:rPr>
          <w:bCs/>
          <w:lang w:eastAsia="ko-KR"/>
        </w:rPr>
        <w:t xml:space="preserve">riven </w:t>
      </w:r>
      <w:r>
        <w:rPr>
          <w:rFonts w:hint="eastAsia"/>
          <w:bCs/>
          <w:lang w:eastAsia="ko-KR"/>
        </w:rPr>
        <w:t>methodology a</w:t>
      </w:r>
      <w:r w:rsidRPr="009339AF">
        <w:rPr>
          <w:bCs/>
          <w:lang w:eastAsia="ko-KR"/>
        </w:rPr>
        <w:t xml:space="preserve">pproach to </w:t>
      </w:r>
      <w:r>
        <w:rPr>
          <w:rFonts w:hint="eastAsia"/>
          <w:bCs/>
          <w:lang w:eastAsia="ko-KR"/>
        </w:rPr>
        <w:t>e</w:t>
      </w:r>
      <w:r w:rsidRPr="009339AF">
        <w:rPr>
          <w:bCs/>
          <w:lang w:eastAsia="ko-KR"/>
        </w:rPr>
        <w:t xml:space="preserve">nhance </w:t>
      </w:r>
      <w:r>
        <w:rPr>
          <w:rFonts w:hint="eastAsia"/>
          <w:bCs/>
          <w:lang w:eastAsia="ko-KR"/>
        </w:rPr>
        <w:t>s</w:t>
      </w:r>
      <w:r w:rsidRPr="009339AF">
        <w:rPr>
          <w:bCs/>
          <w:lang w:eastAsia="ko-KR"/>
        </w:rPr>
        <w:t xml:space="preserve">afety in the </w:t>
      </w:r>
      <w:r>
        <w:rPr>
          <w:rFonts w:hint="eastAsia"/>
          <w:bCs/>
          <w:lang w:eastAsia="ko-KR"/>
        </w:rPr>
        <w:t>c</w:t>
      </w:r>
      <w:r w:rsidRPr="009339AF">
        <w:rPr>
          <w:bCs/>
          <w:lang w:eastAsia="ko-KR"/>
        </w:rPr>
        <w:t xml:space="preserve">onstruction </w:t>
      </w:r>
      <w:r>
        <w:rPr>
          <w:rFonts w:hint="eastAsia"/>
          <w:bCs/>
          <w:lang w:eastAsia="ko-KR"/>
        </w:rPr>
        <w:t>i</w:t>
      </w:r>
      <w:r w:rsidRPr="009339AF">
        <w:rPr>
          <w:bCs/>
          <w:lang w:eastAsia="ko-KR"/>
        </w:rPr>
        <w:t>ndustry</w:t>
      </w:r>
      <w:r>
        <w:rPr>
          <w:rFonts w:hint="eastAsia"/>
          <w:bCs/>
          <w:lang w:eastAsia="ko-KR"/>
        </w:rPr>
        <w:t xml:space="preserve">. </w:t>
      </w:r>
      <w:r w:rsidRPr="009339AF">
        <w:rPr>
          <w:rFonts w:hint="eastAsia"/>
          <w:bCs/>
          <w:i/>
          <w:iCs/>
          <w:lang w:eastAsia="ko-KR"/>
        </w:rPr>
        <w:lastRenderedPageBreak/>
        <w:t>Journal of Safety Research</w:t>
      </w:r>
      <w:r>
        <w:rPr>
          <w:rFonts w:hint="eastAsia"/>
          <w:bCs/>
          <w:lang w:eastAsia="ko-KR"/>
        </w:rPr>
        <w:t xml:space="preserve">. </w:t>
      </w:r>
      <w:r w:rsidRPr="00601BB6">
        <w:rPr>
          <w:rFonts w:hint="eastAsia"/>
          <w:bCs/>
          <w:i/>
          <w:iCs/>
          <w:lang w:eastAsia="ko-KR"/>
        </w:rPr>
        <w:t>92</w:t>
      </w:r>
      <w:r>
        <w:rPr>
          <w:rFonts w:hint="eastAsia"/>
          <w:bCs/>
          <w:lang w:eastAsia="ko-KR"/>
        </w:rPr>
        <w:t>, 262-271</w:t>
      </w:r>
      <w:r>
        <w:rPr>
          <w:bCs/>
          <w:lang w:eastAsia="ko-KR"/>
        </w:rPr>
        <w:t xml:space="preserve"> </w:t>
      </w:r>
      <w:hyperlink r:id="rId34" w:tgtFrame="_blank" w:tooltip="Persistent link using digital object identifier" w:history="1">
        <w:r w:rsidRPr="00947A91">
          <w:rPr>
            <w:rStyle w:val="Hyperlink"/>
            <w:bCs/>
            <w:lang w:eastAsia="ko-KR"/>
          </w:rPr>
          <w:t>https://doi.org/10.1016/j.jsr.2024.11.027</w:t>
        </w:r>
      </w:hyperlink>
      <w:r>
        <w:rPr>
          <w:bCs/>
          <w:lang w:eastAsia="ko-KR"/>
        </w:rPr>
        <w:t xml:space="preserve"> </w:t>
      </w:r>
      <w:r>
        <w:rPr>
          <w:bCs/>
          <w:lang w:eastAsia="ko-KR"/>
        </w:rPr>
        <w:br/>
      </w:r>
      <w:r w:rsidRPr="00A975AD">
        <w:rPr>
          <w:b/>
          <w:bCs/>
          <w:i/>
          <w:iCs/>
          <w:lang w:eastAsia="ko-KR"/>
        </w:rPr>
        <w:t>[</w:t>
      </w:r>
      <w:r>
        <w:rPr>
          <w:rFonts w:hint="eastAsia"/>
          <w:b/>
          <w:bCs/>
          <w:i/>
          <w:iCs/>
          <w:lang w:eastAsia="ko-KR"/>
        </w:rPr>
        <w:t>S</w:t>
      </w:r>
      <w:r w:rsidRPr="00A975AD">
        <w:rPr>
          <w:b/>
          <w:bCs/>
          <w:i/>
          <w:iCs/>
          <w:lang w:eastAsia="ko-KR"/>
        </w:rPr>
        <w:t xml:space="preserve">SCI-indexed; IF = </w:t>
      </w:r>
      <w:r w:rsidR="00CA506A">
        <w:rPr>
          <w:rFonts w:hint="eastAsia"/>
          <w:b/>
          <w:bCs/>
          <w:i/>
          <w:iCs/>
          <w:lang w:eastAsia="ko-KR"/>
        </w:rPr>
        <w:t>4</w:t>
      </w:r>
      <w:r>
        <w:rPr>
          <w:rFonts w:hint="eastAsia"/>
          <w:b/>
          <w:bCs/>
          <w:i/>
          <w:iCs/>
          <w:lang w:eastAsia="ko-KR"/>
        </w:rPr>
        <w:t>.</w:t>
      </w:r>
      <w:r w:rsidR="00CE47CD">
        <w:rPr>
          <w:rFonts w:hint="eastAsia"/>
          <w:b/>
          <w:bCs/>
          <w:i/>
          <w:iCs/>
          <w:lang w:eastAsia="ko-KR"/>
        </w:rPr>
        <w:t>3</w:t>
      </w:r>
      <w:r>
        <w:rPr>
          <w:rFonts w:hint="eastAsia"/>
          <w:b/>
          <w:bCs/>
          <w:i/>
          <w:iCs/>
          <w:lang w:eastAsia="ko-KR"/>
        </w:rPr>
        <w:t xml:space="preserve">, </w:t>
      </w:r>
      <w:r w:rsidRPr="00A975AD">
        <w:rPr>
          <w:b/>
          <w:bCs/>
          <w:i/>
          <w:iCs/>
          <w:lang w:eastAsia="ko-KR"/>
        </w:rPr>
        <w:t>IF</w:t>
      </w:r>
      <w:r>
        <w:rPr>
          <w:rFonts w:hint="eastAsia"/>
          <w:b/>
          <w:bCs/>
          <w:i/>
          <w:iCs/>
          <w:lang w:eastAsia="ko-KR"/>
        </w:rPr>
        <w:t>5</w:t>
      </w:r>
      <w:r w:rsidRPr="00A975AD">
        <w:rPr>
          <w:b/>
          <w:bCs/>
          <w:i/>
          <w:iCs/>
          <w:lang w:eastAsia="ko-KR"/>
        </w:rPr>
        <w:t xml:space="preserve"> = </w:t>
      </w:r>
      <w:r>
        <w:rPr>
          <w:rFonts w:hint="eastAsia"/>
          <w:b/>
          <w:bCs/>
          <w:i/>
          <w:iCs/>
          <w:lang w:eastAsia="ko-KR"/>
        </w:rPr>
        <w:t>4.</w:t>
      </w:r>
      <w:r w:rsidR="00CE47CD">
        <w:rPr>
          <w:rFonts w:hint="eastAsia"/>
          <w:b/>
          <w:bCs/>
          <w:i/>
          <w:iCs/>
          <w:lang w:eastAsia="ko-KR"/>
        </w:rPr>
        <w:t>8</w:t>
      </w:r>
      <w:r w:rsidRPr="00A975AD">
        <w:rPr>
          <w:b/>
          <w:bCs/>
          <w:i/>
          <w:iCs/>
          <w:lang w:eastAsia="ko-KR"/>
        </w:rPr>
        <w:t>] </w:t>
      </w:r>
    </w:p>
    <w:p w14:paraId="2A7CA123" w14:textId="77777777" w:rsidR="002553E4" w:rsidRDefault="002553E4" w:rsidP="002553E4">
      <w:pPr>
        <w:keepNext/>
        <w:widowControl/>
        <w:pBdr>
          <w:top w:val="nil"/>
          <w:left w:val="nil"/>
          <w:bottom w:val="nil"/>
          <w:right w:val="nil"/>
          <w:between w:val="nil"/>
        </w:pBdr>
        <w:ind w:left="720" w:hanging="720"/>
        <w:rPr>
          <w:lang w:eastAsia="ko-KR"/>
        </w:rPr>
      </w:pPr>
      <w:r w:rsidRPr="00FC1FD9">
        <w:t>[</w:t>
      </w:r>
      <w:r>
        <w:rPr>
          <w:rFonts w:hint="eastAsia"/>
          <w:lang w:eastAsia="ko-KR"/>
        </w:rPr>
        <w:t>4</w:t>
      </w:r>
      <w:r w:rsidR="002223EB">
        <w:rPr>
          <w:rFonts w:hint="eastAsia"/>
          <w:lang w:eastAsia="ko-KR"/>
        </w:rPr>
        <w:t>0</w:t>
      </w:r>
      <w:r w:rsidRPr="00FC1FD9">
        <w:t xml:space="preserve">] </w:t>
      </w:r>
      <w:r w:rsidR="000E546A" w:rsidRPr="000E546A">
        <w:rPr>
          <w:bCs/>
          <w:sz w:val="22"/>
          <w:szCs w:val="22"/>
        </w:rPr>
        <w:t>‡</w:t>
      </w:r>
      <w:r w:rsidR="000E546A" w:rsidRPr="000E546A">
        <w:rPr>
          <w:rFonts w:hint="eastAsia"/>
          <w:bCs/>
          <w:sz w:val="22"/>
          <w:szCs w:val="22"/>
          <w:lang w:eastAsia="ko-KR"/>
        </w:rPr>
        <w:t xml:space="preserve"> </w:t>
      </w:r>
      <w:r w:rsidRPr="00FC1FD9">
        <w:rPr>
          <w:b/>
          <w:bCs/>
        </w:rPr>
        <w:t>Moon, J</w:t>
      </w:r>
      <w:r w:rsidRPr="00FC1FD9">
        <w:t>., Ke, F., &amp; Sokolikj, Z. (</w:t>
      </w:r>
      <w:r w:rsidR="00D86BFC">
        <w:rPr>
          <w:rFonts w:hint="eastAsia"/>
          <w:bCs/>
          <w:lang w:eastAsia="ko-KR"/>
        </w:rPr>
        <w:t>2024</w:t>
      </w:r>
      <w:r w:rsidRPr="00FC1FD9">
        <w:t xml:space="preserve">). Game-based performance tasks for assessing representational flexibility of </w:t>
      </w:r>
      <w:r>
        <w:rPr>
          <w:rFonts w:hint="eastAsia"/>
          <w:lang w:eastAsia="ko-KR"/>
        </w:rPr>
        <w:t xml:space="preserve">autistic adolescents </w:t>
      </w:r>
      <w:r w:rsidRPr="00FC1FD9">
        <w:t xml:space="preserve">in a virtual world. </w:t>
      </w:r>
      <w:r>
        <w:rPr>
          <w:i/>
          <w:iCs/>
        </w:rPr>
        <w:t>Technology, Knowledge, and Learning</w:t>
      </w:r>
      <w:r w:rsidR="00246E00">
        <w:rPr>
          <w:rFonts w:hint="eastAsia"/>
          <w:i/>
          <w:iCs/>
          <w:lang w:eastAsia="ko-KR"/>
        </w:rPr>
        <w:t xml:space="preserve"> </w:t>
      </w:r>
      <w:hyperlink r:id="rId35" w:history="1">
        <w:r w:rsidR="00246E00" w:rsidRPr="00EF6C9F">
          <w:rPr>
            <w:rStyle w:val="Hyperlink"/>
            <w:rFonts w:hint="eastAsia"/>
            <w:lang w:eastAsia="ko-KR"/>
          </w:rPr>
          <w:t>https://doi.org/</w:t>
        </w:r>
        <w:r w:rsidR="00246E00" w:rsidRPr="00EF6C9F">
          <w:rPr>
            <w:rStyle w:val="Hyperlink"/>
            <w:lang w:eastAsia="ko-KR"/>
          </w:rPr>
          <w:t>10.1007/s10758-024-09806-6</w:t>
        </w:r>
      </w:hyperlink>
      <w:r w:rsidR="00246E00">
        <w:rPr>
          <w:rFonts w:hint="eastAsia"/>
          <w:lang w:eastAsia="ko-KR"/>
        </w:rPr>
        <w:t xml:space="preserve"> </w:t>
      </w:r>
      <w:r w:rsidRPr="00FE14EB">
        <w:rPr>
          <w:b/>
          <w:bCs/>
          <w:i/>
          <w:iCs/>
          <w:lang w:eastAsia="ko-KR"/>
        </w:rPr>
        <w:t>[</w:t>
      </w:r>
      <w:r>
        <w:rPr>
          <w:rFonts w:hint="eastAsia"/>
          <w:b/>
          <w:bCs/>
          <w:i/>
          <w:iCs/>
          <w:lang w:eastAsia="ko-KR"/>
        </w:rPr>
        <w:t>E</w:t>
      </w:r>
      <w:r w:rsidRPr="00FE14EB">
        <w:rPr>
          <w:b/>
          <w:bCs/>
          <w:i/>
          <w:iCs/>
          <w:lang w:eastAsia="ko-KR"/>
        </w:rPr>
        <w:t xml:space="preserve">SCI-indexed, </w:t>
      </w:r>
      <w:r w:rsidRPr="002734FD">
        <w:rPr>
          <w:b/>
          <w:bCs/>
          <w:i/>
          <w:iCs/>
          <w:lang w:eastAsia="ko-KR"/>
        </w:rPr>
        <w:t xml:space="preserve">IF = </w:t>
      </w:r>
      <w:r w:rsidR="00CE47CD">
        <w:rPr>
          <w:rFonts w:hint="eastAsia"/>
          <w:b/>
          <w:bCs/>
          <w:i/>
          <w:iCs/>
          <w:lang w:eastAsia="ko-KR"/>
        </w:rPr>
        <w:t>4</w:t>
      </w:r>
      <w:r>
        <w:rPr>
          <w:rFonts w:hint="eastAsia"/>
          <w:b/>
          <w:bCs/>
          <w:i/>
          <w:iCs/>
          <w:lang w:eastAsia="ko-KR"/>
        </w:rPr>
        <w:t>.</w:t>
      </w:r>
      <w:r w:rsidR="00CE47CD">
        <w:rPr>
          <w:rFonts w:hint="eastAsia"/>
          <w:b/>
          <w:bCs/>
          <w:i/>
          <w:iCs/>
          <w:lang w:eastAsia="ko-KR"/>
        </w:rPr>
        <w:t>2</w:t>
      </w:r>
      <w:r w:rsidRPr="002734FD">
        <w:rPr>
          <w:b/>
          <w:bCs/>
          <w:i/>
          <w:iCs/>
          <w:lang w:eastAsia="ko-KR"/>
        </w:rPr>
        <w:t xml:space="preserve">, IF5 = </w:t>
      </w:r>
      <w:r w:rsidR="00CA506A">
        <w:rPr>
          <w:rFonts w:hint="eastAsia"/>
          <w:b/>
          <w:bCs/>
          <w:i/>
          <w:iCs/>
          <w:lang w:eastAsia="ko-KR"/>
        </w:rPr>
        <w:t>4</w:t>
      </w:r>
      <w:r>
        <w:rPr>
          <w:rFonts w:hint="eastAsia"/>
          <w:b/>
          <w:bCs/>
          <w:i/>
          <w:iCs/>
          <w:lang w:eastAsia="ko-KR"/>
        </w:rPr>
        <w:t>.</w:t>
      </w:r>
      <w:r w:rsidR="00CE47CD">
        <w:rPr>
          <w:rFonts w:hint="eastAsia"/>
          <w:b/>
          <w:bCs/>
          <w:i/>
          <w:iCs/>
          <w:lang w:eastAsia="ko-KR"/>
        </w:rPr>
        <w:t>7</w:t>
      </w:r>
      <w:r w:rsidRPr="00FE14EB">
        <w:rPr>
          <w:b/>
          <w:bCs/>
          <w:i/>
          <w:iCs/>
          <w:lang w:eastAsia="ko-KR"/>
        </w:rPr>
        <w:t>]</w:t>
      </w:r>
    </w:p>
    <w:p w14:paraId="0A3E7FAE" w14:textId="77777777" w:rsidR="00A975AD" w:rsidRDefault="009339AF" w:rsidP="00A975AD">
      <w:pPr>
        <w:keepNext/>
        <w:widowControl/>
        <w:pBdr>
          <w:top w:val="nil"/>
          <w:left w:val="nil"/>
          <w:bottom w:val="nil"/>
          <w:right w:val="nil"/>
          <w:between w:val="nil"/>
        </w:pBdr>
        <w:ind w:left="720" w:hanging="720"/>
        <w:rPr>
          <w:lang w:eastAsia="ko-KR"/>
        </w:rPr>
      </w:pPr>
      <w:r>
        <w:rPr>
          <w:rFonts w:hint="eastAsia"/>
          <w:bCs/>
          <w:lang w:eastAsia="ko-KR"/>
        </w:rPr>
        <w:t>[</w:t>
      </w:r>
      <w:r w:rsidR="004E654D">
        <w:rPr>
          <w:rFonts w:hint="eastAsia"/>
          <w:bCs/>
          <w:lang w:eastAsia="ko-KR"/>
        </w:rPr>
        <w:t>39</w:t>
      </w:r>
      <w:r w:rsidR="00A975AD" w:rsidRPr="00FC1FD9">
        <w:rPr>
          <w:bCs/>
        </w:rPr>
        <w:t xml:space="preserve">] Lee, U., Jung, Y., Koh, J., Lee, Y., Byun, G., Lee, H., Eun, S., </w:t>
      </w:r>
      <w:r w:rsidR="00A975AD" w:rsidRPr="00FC1FD9">
        <w:rPr>
          <w:b/>
        </w:rPr>
        <w:t>Moon, J</w:t>
      </w:r>
      <w:r w:rsidR="00A975AD" w:rsidRPr="00FC1FD9">
        <w:rPr>
          <w:bCs/>
        </w:rPr>
        <w:t>., Lim, C., &amp; Kim, H. (</w:t>
      </w:r>
      <w:r w:rsidR="004E654D">
        <w:rPr>
          <w:rFonts w:hint="eastAsia"/>
          <w:lang w:eastAsia="ko-KR"/>
        </w:rPr>
        <w:t>2024</w:t>
      </w:r>
      <w:r w:rsidR="00A975AD" w:rsidRPr="00FC1FD9">
        <w:rPr>
          <w:bCs/>
        </w:rPr>
        <w:t xml:space="preserve">). I see you: Teacher analytics with GPT-4 vision-powered observational assessment. </w:t>
      </w:r>
      <w:r w:rsidR="00A975AD">
        <w:rPr>
          <w:rFonts w:hint="eastAsia"/>
          <w:bCs/>
          <w:i/>
          <w:iCs/>
          <w:lang w:eastAsia="ko-KR"/>
        </w:rPr>
        <w:t xml:space="preserve">Smart Learning Environments </w:t>
      </w:r>
      <w:hyperlink r:id="rId36" w:history="1">
        <w:r w:rsidR="004E654D" w:rsidRPr="00B82B3B">
          <w:rPr>
            <w:rStyle w:val="Hyperlink"/>
            <w:bCs/>
            <w:lang w:eastAsia="ko-KR"/>
          </w:rPr>
          <w:t>https://doi.org/10.1186/s40561-024-00335-4</w:t>
        </w:r>
      </w:hyperlink>
      <w:r w:rsidR="004E654D">
        <w:rPr>
          <w:rFonts w:hint="eastAsia"/>
          <w:bCs/>
          <w:lang w:eastAsia="ko-KR"/>
        </w:rPr>
        <w:t xml:space="preserve">   </w:t>
      </w:r>
      <w:r w:rsidR="00A975AD" w:rsidRPr="00A975AD">
        <w:rPr>
          <w:b/>
          <w:bCs/>
          <w:i/>
          <w:iCs/>
          <w:lang w:eastAsia="ko-KR"/>
        </w:rPr>
        <w:t xml:space="preserve">[ESCI-indexed; IF = </w:t>
      </w:r>
      <w:r w:rsidR="00CA506A">
        <w:rPr>
          <w:rFonts w:hint="eastAsia"/>
          <w:b/>
          <w:bCs/>
          <w:i/>
          <w:iCs/>
          <w:lang w:eastAsia="ko-KR"/>
        </w:rPr>
        <w:t>12.1, IF5 = 10.1</w:t>
      </w:r>
      <w:r w:rsidR="00A975AD" w:rsidRPr="00A975AD">
        <w:rPr>
          <w:b/>
          <w:bCs/>
          <w:i/>
          <w:iCs/>
          <w:lang w:eastAsia="ko-KR"/>
        </w:rPr>
        <w:t>] </w:t>
      </w:r>
    </w:p>
    <w:p w14:paraId="1AB4E006" w14:textId="77777777" w:rsidR="00CA506A" w:rsidRDefault="002734FD" w:rsidP="00CA506A">
      <w:pPr>
        <w:keepNext/>
        <w:widowControl/>
        <w:pBdr>
          <w:top w:val="nil"/>
          <w:left w:val="nil"/>
          <w:bottom w:val="nil"/>
          <w:right w:val="nil"/>
          <w:between w:val="nil"/>
        </w:pBdr>
        <w:ind w:left="720" w:hanging="720"/>
        <w:rPr>
          <w:lang w:eastAsia="ko-KR"/>
        </w:rPr>
      </w:pPr>
      <w:r>
        <w:rPr>
          <w:rFonts w:hint="eastAsia"/>
          <w:lang w:eastAsia="ko-KR"/>
        </w:rPr>
        <w:t>[3</w:t>
      </w:r>
      <w:r w:rsidR="00FB5995">
        <w:rPr>
          <w:rFonts w:hint="eastAsia"/>
          <w:lang w:eastAsia="ko-KR"/>
        </w:rPr>
        <w:t>8</w:t>
      </w:r>
      <w:r>
        <w:rPr>
          <w:rFonts w:hint="eastAsia"/>
          <w:lang w:eastAsia="ko-KR"/>
        </w:rPr>
        <w:t xml:space="preserve">] </w:t>
      </w:r>
      <w:r w:rsidRPr="002734FD">
        <w:rPr>
          <w:lang w:eastAsia="ko-KR"/>
        </w:rPr>
        <w:t xml:space="preserve">Bae, H., Hur, J., Park, J., Choi, G. W., &amp; </w:t>
      </w:r>
      <w:r w:rsidRPr="002734FD">
        <w:rPr>
          <w:b/>
          <w:bCs/>
          <w:lang w:eastAsia="ko-KR"/>
        </w:rPr>
        <w:t>Moon, J.</w:t>
      </w:r>
      <w:r w:rsidRPr="002734FD">
        <w:rPr>
          <w:lang w:eastAsia="ko-KR"/>
        </w:rPr>
        <w:t xml:space="preserve"> (2024). Pre-service teachers' dual perspectives on generative AI: Benefits, challenges, and integrating into teaching and learning​. </w:t>
      </w:r>
      <w:r w:rsidRPr="002734FD">
        <w:rPr>
          <w:i/>
          <w:iCs/>
          <w:lang w:eastAsia="ko-KR"/>
        </w:rPr>
        <w:t>Online Learning</w:t>
      </w:r>
      <w:r w:rsidRPr="002734FD">
        <w:rPr>
          <w:lang w:eastAsia="ko-KR"/>
        </w:rPr>
        <w:t xml:space="preserve"> </w:t>
      </w:r>
      <w:hyperlink r:id="rId37" w:history="1">
        <w:r w:rsidR="00C146E7" w:rsidRPr="00C146E7">
          <w:rPr>
            <w:rStyle w:val="Hyperlink"/>
            <w:lang w:eastAsia="ko-KR"/>
          </w:rPr>
          <w:t>https://doi.org/10.24059/olj.v28i3.4543</w:t>
        </w:r>
      </w:hyperlink>
      <w:r w:rsidR="00C146E7">
        <w:rPr>
          <w:rFonts w:hint="eastAsia"/>
          <w:lang w:eastAsia="ko-KR"/>
        </w:rPr>
        <w:t xml:space="preserve"> </w:t>
      </w:r>
      <w:r>
        <w:rPr>
          <w:rFonts w:hint="eastAsia"/>
          <w:lang w:eastAsia="ko-KR"/>
        </w:rPr>
        <w:t xml:space="preserve"> </w:t>
      </w:r>
      <w:r w:rsidR="00CA506A" w:rsidRPr="00A975AD">
        <w:rPr>
          <w:b/>
          <w:bCs/>
          <w:i/>
          <w:iCs/>
          <w:lang w:eastAsia="ko-KR"/>
        </w:rPr>
        <w:t>[ESCI-indexed; IF = 2.</w:t>
      </w:r>
      <w:r w:rsidR="00CA506A">
        <w:rPr>
          <w:rFonts w:hint="eastAsia"/>
          <w:b/>
          <w:bCs/>
          <w:i/>
          <w:iCs/>
          <w:lang w:eastAsia="ko-KR"/>
        </w:rPr>
        <w:t>3</w:t>
      </w:r>
      <w:r w:rsidR="00CA506A" w:rsidRPr="00A975AD">
        <w:rPr>
          <w:b/>
          <w:bCs/>
          <w:i/>
          <w:iCs/>
          <w:lang w:eastAsia="ko-KR"/>
        </w:rPr>
        <w:t xml:space="preserve">, IF5 = </w:t>
      </w:r>
      <w:r w:rsidR="00CA506A">
        <w:rPr>
          <w:rFonts w:hint="eastAsia"/>
          <w:b/>
          <w:bCs/>
          <w:i/>
          <w:iCs/>
          <w:lang w:eastAsia="ko-KR"/>
        </w:rPr>
        <w:t>3</w:t>
      </w:r>
      <w:r w:rsidR="00CA506A" w:rsidRPr="00A975AD">
        <w:rPr>
          <w:b/>
          <w:bCs/>
          <w:i/>
          <w:iCs/>
          <w:lang w:eastAsia="ko-KR"/>
        </w:rPr>
        <w:t>.</w:t>
      </w:r>
      <w:r w:rsidR="00CA506A">
        <w:rPr>
          <w:rFonts w:hint="eastAsia"/>
          <w:b/>
          <w:bCs/>
          <w:i/>
          <w:iCs/>
          <w:lang w:eastAsia="ko-KR"/>
        </w:rPr>
        <w:t>7</w:t>
      </w:r>
      <w:r w:rsidR="00CA506A" w:rsidRPr="00A975AD">
        <w:rPr>
          <w:b/>
          <w:bCs/>
          <w:i/>
          <w:iCs/>
          <w:lang w:eastAsia="ko-KR"/>
        </w:rPr>
        <w:t>] </w:t>
      </w:r>
    </w:p>
    <w:p w14:paraId="2803074B" w14:textId="77777777" w:rsidR="00CA506A" w:rsidRDefault="00867371" w:rsidP="00CA506A">
      <w:pPr>
        <w:keepNext/>
        <w:widowControl/>
        <w:pBdr>
          <w:top w:val="nil"/>
          <w:left w:val="nil"/>
          <w:bottom w:val="nil"/>
          <w:right w:val="nil"/>
          <w:between w:val="nil"/>
        </w:pBdr>
        <w:ind w:left="720" w:hanging="720"/>
        <w:rPr>
          <w:lang w:eastAsia="ko-KR"/>
        </w:rPr>
      </w:pPr>
      <w:r>
        <w:rPr>
          <w:rFonts w:hint="eastAsia"/>
          <w:lang w:eastAsia="ko-KR"/>
        </w:rPr>
        <w:t>[3</w:t>
      </w:r>
      <w:r w:rsidR="00FB5995">
        <w:rPr>
          <w:rFonts w:hint="eastAsia"/>
          <w:lang w:eastAsia="ko-KR"/>
        </w:rPr>
        <w:t>7</w:t>
      </w:r>
      <w:r>
        <w:rPr>
          <w:rFonts w:hint="eastAsia"/>
          <w:lang w:eastAsia="ko-KR"/>
        </w:rPr>
        <w:t xml:space="preserve">] </w:t>
      </w:r>
      <w:r w:rsidR="000E546A" w:rsidRPr="000E546A">
        <w:rPr>
          <w:bCs/>
          <w:sz w:val="22"/>
          <w:szCs w:val="22"/>
        </w:rPr>
        <w:t>‡</w:t>
      </w:r>
      <w:r w:rsidR="000E546A" w:rsidRPr="000E546A">
        <w:rPr>
          <w:rFonts w:hint="eastAsia"/>
          <w:bCs/>
          <w:sz w:val="22"/>
          <w:szCs w:val="22"/>
          <w:lang w:eastAsia="ko-KR"/>
        </w:rPr>
        <w:t xml:space="preserve"> </w:t>
      </w:r>
      <w:r w:rsidRPr="00FC1FD9">
        <w:rPr>
          <w:b/>
          <w:bCs/>
        </w:rPr>
        <w:t>Moon, J</w:t>
      </w:r>
      <w:r w:rsidRPr="00FC1FD9">
        <w:t>., Lee, U., Koh, J., J</w:t>
      </w:r>
      <w:r w:rsidR="00DB2B90">
        <w:rPr>
          <w:rFonts w:hint="eastAsia"/>
          <w:lang w:eastAsia="ko-KR"/>
        </w:rPr>
        <w:t>eong</w:t>
      </w:r>
      <w:r w:rsidRPr="00FC1FD9">
        <w:t>, Y., Byun, G., Lee, Y., &amp; Lim, J. (</w:t>
      </w:r>
      <w:r>
        <w:rPr>
          <w:rFonts w:hint="eastAsia"/>
          <w:bCs/>
          <w:lang w:eastAsia="ko-KR"/>
        </w:rPr>
        <w:t>2024</w:t>
      </w:r>
      <w:r w:rsidRPr="00FC1FD9">
        <w:t xml:space="preserve">). Generative </w:t>
      </w:r>
      <w:r w:rsidR="00D12C96">
        <w:rPr>
          <w:rFonts w:hint="eastAsia"/>
          <w:lang w:eastAsia="ko-KR"/>
        </w:rPr>
        <w:t>artificial intelligence</w:t>
      </w:r>
      <w:r w:rsidRPr="00FC1FD9">
        <w:t xml:space="preserve"> in educational game design: Nuanced challenges, design implications, and future research.</w:t>
      </w:r>
      <w:r w:rsidR="00D12C96" w:rsidRPr="00D12C96">
        <w:t xml:space="preserve"> </w:t>
      </w:r>
      <w:r w:rsidRPr="00FC1FD9">
        <w:rPr>
          <w:i/>
          <w:iCs/>
        </w:rPr>
        <w:t xml:space="preserve">Technology, Knowledge, and Learning </w:t>
      </w:r>
      <w:r w:rsidR="00D12C96">
        <w:rPr>
          <w:rFonts w:hint="eastAsia"/>
          <w:i/>
          <w:iCs/>
          <w:lang w:eastAsia="ko-KR"/>
        </w:rPr>
        <w:t xml:space="preserve"> </w:t>
      </w:r>
      <w:hyperlink r:id="rId38" w:history="1">
        <w:r w:rsidR="00D12C96" w:rsidRPr="001574AE">
          <w:rPr>
            <w:rStyle w:val="Hyperlink"/>
          </w:rPr>
          <w:t>https://doi.org/10.1007/s10758-024-09756-z</w:t>
        </w:r>
      </w:hyperlink>
      <w:r w:rsidR="00D12C96">
        <w:rPr>
          <w:rFonts w:hint="eastAsia"/>
          <w:lang w:eastAsia="ko-KR"/>
        </w:rPr>
        <w:t xml:space="preserve">  </w:t>
      </w:r>
      <w:r w:rsidR="00CE47CD" w:rsidRPr="00FE14EB">
        <w:rPr>
          <w:b/>
          <w:bCs/>
          <w:i/>
          <w:iCs/>
          <w:lang w:eastAsia="ko-KR"/>
        </w:rPr>
        <w:t>[</w:t>
      </w:r>
      <w:r w:rsidR="00CE47CD">
        <w:rPr>
          <w:rFonts w:hint="eastAsia"/>
          <w:b/>
          <w:bCs/>
          <w:i/>
          <w:iCs/>
          <w:lang w:eastAsia="ko-KR"/>
        </w:rPr>
        <w:t>E</w:t>
      </w:r>
      <w:r w:rsidR="00CE47CD" w:rsidRPr="00FE14EB">
        <w:rPr>
          <w:b/>
          <w:bCs/>
          <w:i/>
          <w:iCs/>
          <w:lang w:eastAsia="ko-KR"/>
        </w:rPr>
        <w:t xml:space="preserve">SCI-indexed, </w:t>
      </w:r>
      <w:r w:rsidR="00CE47CD" w:rsidRPr="002734FD">
        <w:rPr>
          <w:b/>
          <w:bCs/>
          <w:i/>
          <w:iCs/>
          <w:lang w:eastAsia="ko-KR"/>
        </w:rPr>
        <w:t xml:space="preserve">IF = </w:t>
      </w:r>
      <w:r w:rsidR="00CE47CD">
        <w:rPr>
          <w:rFonts w:hint="eastAsia"/>
          <w:b/>
          <w:bCs/>
          <w:i/>
          <w:iCs/>
          <w:lang w:eastAsia="ko-KR"/>
        </w:rPr>
        <w:t>4.2</w:t>
      </w:r>
      <w:r w:rsidR="00CE47CD" w:rsidRPr="002734FD">
        <w:rPr>
          <w:b/>
          <w:bCs/>
          <w:i/>
          <w:iCs/>
          <w:lang w:eastAsia="ko-KR"/>
        </w:rPr>
        <w:t xml:space="preserve">, IF5 = </w:t>
      </w:r>
      <w:r w:rsidR="00CE47CD">
        <w:rPr>
          <w:rFonts w:hint="eastAsia"/>
          <w:b/>
          <w:bCs/>
          <w:i/>
          <w:iCs/>
          <w:lang w:eastAsia="ko-KR"/>
        </w:rPr>
        <w:t>4.7</w:t>
      </w:r>
      <w:r w:rsidR="00CE47CD" w:rsidRPr="00FE14EB">
        <w:rPr>
          <w:b/>
          <w:bCs/>
          <w:i/>
          <w:iCs/>
          <w:lang w:eastAsia="ko-KR"/>
        </w:rPr>
        <w:t>]</w:t>
      </w:r>
    </w:p>
    <w:p w14:paraId="173B9C2B" w14:textId="77777777" w:rsidR="00FE14EB" w:rsidRDefault="00FE14EB" w:rsidP="00A265C0">
      <w:pPr>
        <w:ind w:left="720" w:hanging="720"/>
        <w:rPr>
          <w:lang w:eastAsia="ko-KR"/>
        </w:rPr>
      </w:pPr>
      <w:r>
        <w:rPr>
          <w:rFonts w:hint="eastAsia"/>
          <w:lang w:eastAsia="ko-KR"/>
        </w:rPr>
        <w:t>[3</w:t>
      </w:r>
      <w:r w:rsidR="00FB5995">
        <w:rPr>
          <w:rFonts w:hint="eastAsia"/>
          <w:lang w:eastAsia="ko-KR"/>
        </w:rPr>
        <w:t>6</w:t>
      </w:r>
      <w:r>
        <w:rPr>
          <w:rFonts w:hint="eastAsia"/>
          <w:lang w:eastAsia="ko-KR"/>
        </w:rPr>
        <w:t xml:space="preserve">] </w:t>
      </w:r>
      <w:r w:rsidR="000E546A" w:rsidRPr="000E546A">
        <w:rPr>
          <w:bCs/>
          <w:sz w:val="22"/>
          <w:szCs w:val="22"/>
        </w:rPr>
        <w:t>‡</w:t>
      </w:r>
      <w:r w:rsidR="000E546A" w:rsidRPr="000E546A">
        <w:rPr>
          <w:rFonts w:hint="eastAsia"/>
          <w:bCs/>
          <w:sz w:val="22"/>
          <w:szCs w:val="22"/>
          <w:lang w:eastAsia="ko-KR"/>
        </w:rPr>
        <w:t xml:space="preserve"> </w:t>
      </w:r>
      <w:bookmarkStart w:id="2" w:name="_Hlk215436648"/>
      <w:r w:rsidRPr="00FE14EB">
        <w:rPr>
          <w:b/>
          <w:bCs/>
          <w:lang w:eastAsia="ko-KR"/>
        </w:rPr>
        <w:t>Moon, J.</w:t>
      </w:r>
      <w:r w:rsidRPr="00FE14EB">
        <w:rPr>
          <w:lang w:eastAsia="ko-KR"/>
        </w:rPr>
        <w:t>, McNeill, L., Edmonds, C., Banihashem, K., &amp; Noroozi, O. (2024). Using learning analytics to explore peer learning patterns in asynchronous gamified environments​.</w:t>
      </w:r>
      <w:r w:rsidR="00D12C96">
        <w:rPr>
          <w:rFonts w:hint="eastAsia"/>
          <w:lang w:eastAsia="ko-KR"/>
        </w:rPr>
        <w:t xml:space="preserve"> </w:t>
      </w:r>
      <w:r w:rsidRPr="00FE14EB">
        <w:rPr>
          <w:i/>
          <w:iCs/>
          <w:lang w:eastAsia="ko-KR"/>
        </w:rPr>
        <w:t>International Journal of Educational Technology in Higher Education</w:t>
      </w:r>
      <w:r w:rsidRPr="00FE14EB">
        <w:rPr>
          <w:lang w:eastAsia="ko-KR"/>
        </w:rPr>
        <w:t xml:space="preserve"> </w:t>
      </w:r>
      <w:r w:rsidR="00D12C96">
        <w:rPr>
          <w:rFonts w:hint="eastAsia"/>
          <w:lang w:eastAsia="ko-KR"/>
        </w:rPr>
        <w:t xml:space="preserve"> </w:t>
      </w:r>
      <w:hyperlink r:id="rId39" w:history="1">
        <w:r w:rsidR="00D12C96" w:rsidRPr="001574AE">
          <w:rPr>
            <w:rStyle w:val="Hyperlink"/>
            <w:lang w:eastAsia="ko-KR"/>
          </w:rPr>
          <w:t>https://doi.org/10.1186/s41239-024-00476-z</w:t>
        </w:r>
      </w:hyperlink>
      <w:r w:rsidR="00D12C96">
        <w:rPr>
          <w:rFonts w:hint="eastAsia"/>
          <w:lang w:eastAsia="ko-KR"/>
        </w:rPr>
        <w:t xml:space="preserve">  </w:t>
      </w:r>
      <w:bookmarkEnd w:id="2"/>
      <w:r w:rsidR="00CE47CD" w:rsidRPr="00FE14EB">
        <w:rPr>
          <w:b/>
          <w:bCs/>
          <w:i/>
          <w:iCs/>
          <w:lang w:eastAsia="ko-KR"/>
        </w:rPr>
        <w:t xml:space="preserve">[SSCI-indexed, </w:t>
      </w:r>
      <w:r w:rsidR="00CE47CD" w:rsidRPr="002734FD">
        <w:rPr>
          <w:b/>
          <w:bCs/>
          <w:i/>
          <w:iCs/>
          <w:lang w:eastAsia="ko-KR"/>
        </w:rPr>
        <w:t xml:space="preserve">IF = </w:t>
      </w:r>
      <w:r w:rsidR="00CE47CD">
        <w:rPr>
          <w:rFonts w:hint="eastAsia"/>
          <w:b/>
          <w:bCs/>
          <w:i/>
          <w:iCs/>
          <w:lang w:eastAsia="ko-KR"/>
        </w:rPr>
        <w:t>38.7</w:t>
      </w:r>
      <w:r w:rsidR="00CE47CD" w:rsidRPr="002734FD">
        <w:rPr>
          <w:b/>
          <w:bCs/>
          <w:i/>
          <w:iCs/>
          <w:lang w:eastAsia="ko-KR"/>
        </w:rPr>
        <w:t xml:space="preserve">, IF5 = </w:t>
      </w:r>
      <w:r w:rsidR="00CE47CD">
        <w:rPr>
          <w:rFonts w:hint="eastAsia"/>
          <w:b/>
          <w:bCs/>
          <w:i/>
          <w:iCs/>
          <w:lang w:eastAsia="ko-KR"/>
        </w:rPr>
        <w:t>24.5</w:t>
      </w:r>
      <w:r w:rsidR="00CE47CD" w:rsidRPr="00FE14EB">
        <w:rPr>
          <w:b/>
          <w:bCs/>
          <w:i/>
          <w:iCs/>
          <w:lang w:eastAsia="ko-KR"/>
        </w:rPr>
        <w:t>]</w:t>
      </w:r>
    </w:p>
    <w:p w14:paraId="64E2E1E1" w14:textId="77777777" w:rsidR="00A265C0" w:rsidRPr="0067598B" w:rsidRDefault="00610B7A" w:rsidP="00A265C0">
      <w:pPr>
        <w:ind w:left="720" w:hanging="720"/>
        <w:rPr>
          <w:bCs/>
          <w:lang w:eastAsia="ko-KR"/>
        </w:rPr>
      </w:pPr>
      <w:r>
        <w:rPr>
          <w:rFonts w:hint="eastAsia"/>
          <w:lang w:eastAsia="ko-KR"/>
        </w:rPr>
        <w:t>[3</w:t>
      </w:r>
      <w:r w:rsidR="00FB5995">
        <w:rPr>
          <w:rFonts w:hint="eastAsia"/>
          <w:lang w:eastAsia="ko-KR"/>
        </w:rPr>
        <w:t>5</w:t>
      </w:r>
      <w:r>
        <w:rPr>
          <w:rFonts w:hint="eastAsia"/>
          <w:lang w:eastAsia="ko-KR"/>
        </w:rPr>
        <w:t xml:space="preserve">] </w:t>
      </w:r>
      <w:r w:rsidR="000E546A" w:rsidRPr="000E546A">
        <w:rPr>
          <w:bCs/>
          <w:sz w:val="22"/>
          <w:szCs w:val="22"/>
        </w:rPr>
        <w:t>‡</w:t>
      </w:r>
      <w:r w:rsidR="000E546A" w:rsidRPr="000E546A">
        <w:rPr>
          <w:rFonts w:hint="eastAsia"/>
          <w:bCs/>
          <w:sz w:val="22"/>
          <w:szCs w:val="22"/>
          <w:lang w:eastAsia="ko-KR"/>
        </w:rPr>
        <w:t xml:space="preserve"> </w:t>
      </w:r>
      <w:r w:rsidRPr="00FC1FD9">
        <w:rPr>
          <w:b/>
        </w:rPr>
        <w:t>Moon, J</w:t>
      </w:r>
      <w:r w:rsidRPr="00FC1FD9">
        <w:rPr>
          <w:bCs/>
        </w:rPr>
        <w:t>., Yeo, S., Banihashem, K., &amp; Noroozi, O. (</w:t>
      </w:r>
      <w:r w:rsidR="00EE419D" w:rsidRPr="00EE419D">
        <w:rPr>
          <w:rFonts w:hint="eastAsia"/>
          <w:bCs/>
          <w:lang w:eastAsia="ko-KR"/>
        </w:rPr>
        <w:t>2024</w:t>
      </w:r>
      <w:r w:rsidRPr="00FC1FD9">
        <w:rPr>
          <w:bCs/>
        </w:rPr>
        <w:t xml:space="preserve">). Using multimodal learning analytics as a formative assessment tool: Exploring collaborative dynamics in mathematics teacher education. </w:t>
      </w:r>
      <w:r w:rsidRPr="00FC1FD9">
        <w:rPr>
          <w:bCs/>
          <w:i/>
          <w:iCs/>
        </w:rPr>
        <w:t>Journal of Computer Assisted Learning</w:t>
      </w:r>
      <w:r w:rsidRPr="00FC1FD9">
        <w:rPr>
          <w:bCs/>
        </w:rPr>
        <w:t xml:space="preserve"> </w:t>
      </w:r>
      <w:r w:rsidR="00124B2C">
        <w:rPr>
          <w:rFonts w:hint="eastAsia"/>
          <w:bCs/>
          <w:lang w:eastAsia="ko-KR"/>
        </w:rPr>
        <w:t xml:space="preserve"> </w:t>
      </w:r>
      <w:hyperlink r:id="rId40" w:history="1">
        <w:r w:rsidR="00124B2C" w:rsidRPr="00806DC5">
          <w:rPr>
            <w:rStyle w:val="Hyperlink"/>
            <w:rFonts w:hint="eastAsia"/>
            <w:bCs/>
          </w:rPr>
          <w:t>https://doi.org/</w:t>
        </w:r>
        <w:r w:rsidR="00124B2C" w:rsidRPr="00806DC5">
          <w:rPr>
            <w:rStyle w:val="Hyperlink"/>
            <w:bCs/>
          </w:rPr>
          <w:t>10.1111/jcal.13028</w:t>
        </w:r>
      </w:hyperlink>
      <w:r w:rsidR="00124B2C">
        <w:rPr>
          <w:rFonts w:hint="eastAsia"/>
          <w:bCs/>
          <w:lang w:eastAsia="ko-KR"/>
        </w:rPr>
        <w:t xml:space="preserve">  </w:t>
      </w:r>
      <w:r w:rsidR="00A265C0" w:rsidRPr="00CD32E3">
        <w:rPr>
          <w:b/>
          <w:bCs/>
          <w:i/>
          <w:iCs/>
        </w:rPr>
        <w:t>[</w:t>
      </w:r>
      <w:r w:rsidR="00A265C0">
        <w:rPr>
          <w:rFonts w:hint="eastAsia"/>
          <w:b/>
          <w:bCs/>
          <w:i/>
          <w:iCs/>
          <w:lang w:eastAsia="ko-KR"/>
        </w:rPr>
        <w:t>S</w:t>
      </w:r>
      <w:r w:rsidR="00A265C0" w:rsidRPr="00CD32E3">
        <w:rPr>
          <w:b/>
          <w:bCs/>
          <w:i/>
          <w:iCs/>
        </w:rPr>
        <w:t xml:space="preserve">SCI-indexed, </w:t>
      </w:r>
      <w:r w:rsidR="00124B2C" w:rsidRPr="002734FD">
        <w:rPr>
          <w:b/>
          <w:bCs/>
          <w:i/>
          <w:iCs/>
          <w:lang w:eastAsia="ko-KR"/>
        </w:rPr>
        <w:t xml:space="preserve">IF = </w:t>
      </w:r>
      <w:r w:rsidR="000055F2">
        <w:rPr>
          <w:rFonts w:hint="eastAsia"/>
          <w:b/>
          <w:bCs/>
          <w:i/>
          <w:iCs/>
          <w:lang w:eastAsia="ko-KR"/>
        </w:rPr>
        <w:t>5</w:t>
      </w:r>
      <w:r w:rsidR="00124B2C" w:rsidRPr="002734FD">
        <w:rPr>
          <w:b/>
          <w:bCs/>
          <w:i/>
          <w:iCs/>
          <w:lang w:eastAsia="ko-KR"/>
        </w:rPr>
        <w:t>.</w:t>
      </w:r>
      <w:r w:rsidR="000055F2">
        <w:rPr>
          <w:rFonts w:hint="eastAsia"/>
          <w:b/>
          <w:bCs/>
          <w:i/>
          <w:iCs/>
          <w:lang w:eastAsia="ko-KR"/>
        </w:rPr>
        <w:t>7</w:t>
      </w:r>
      <w:r w:rsidR="00124B2C" w:rsidRPr="002734FD">
        <w:rPr>
          <w:b/>
          <w:bCs/>
          <w:i/>
          <w:iCs/>
          <w:lang w:eastAsia="ko-KR"/>
        </w:rPr>
        <w:t xml:space="preserve">, IF5 = </w:t>
      </w:r>
      <w:r w:rsidR="000055F2">
        <w:rPr>
          <w:rFonts w:hint="eastAsia"/>
          <w:b/>
          <w:bCs/>
          <w:i/>
          <w:iCs/>
          <w:lang w:eastAsia="ko-KR"/>
        </w:rPr>
        <w:t>6</w:t>
      </w:r>
      <w:r w:rsidR="00124B2C">
        <w:rPr>
          <w:rFonts w:hint="eastAsia"/>
          <w:b/>
          <w:bCs/>
          <w:i/>
          <w:iCs/>
          <w:lang w:eastAsia="ko-KR"/>
        </w:rPr>
        <w:t>.</w:t>
      </w:r>
      <w:r w:rsidR="000055F2">
        <w:rPr>
          <w:rFonts w:hint="eastAsia"/>
          <w:b/>
          <w:bCs/>
          <w:i/>
          <w:iCs/>
          <w:lang w:eastAsia="ko-KR"/>
        </w:rPr>
        <w:t>8</w:t>
      </w:r>
      <w:r w:rsidR="00A265C0" w:rsidRPr="00CD32E3">
        <w:rPr>
          <w:b/>
          <w:bCs/>
          <w:i/>
          <w:iCs/>
        </w:rPr>
        <w:t>]</w:t>
      </w:r>
      <w:r w:rsidR="0067598B">
        <w:rPr>
          <w:rFonts w:hint="eastAsia"/>
          <w:b/>
          <w:bCs/>
          <w:i/>
          <w:iCs/>
          <w:lang w:eastAsia="ko-KR"/>
        </w:rPr>
        <w:t xml:space="preserve"> </w:t>
      </w:r>
    </w:p>
    <w:p w14:paraId="6F0060C8" w14:textId="77777777" w:rsidR="00A17E74" w:rsidRPr="00FC1FD9" w:rsidRDefault="00C20D18" w:rsidP="00A17E74">
      <w:pPr>
        <w:ind w:left="720" w:hanging="720"/>
        <w:rPr>
          <w:bCs/>
        </w:rPr>
      </w:pPr>
      <w:r w:rsidRPr="00FC1FD9">
        <w:t>​</w:t>
      </w:r>
      <w:r w:rsidRPr="00FC1FD9">
        <w:rPr>
          <w:bCs/>
        </w:rPr>
        <w:t>​​​​</w:t>
      </w:r>
      <w:r w:rsidR="00A17E74" w:rsidRPr="00FC1FD9">
        <w:t>​</w:t>
      </w:r>
      <w:r w:rsidR="00A17E74" w:rsidRPr="00FC1FD9">
        <w:rPr>
          <w:bCs/>
        </w:rPr>
        <w:t>​​​​[</w:t>
      </w:r>
      <w:r w:rsidR="00A17E74">
        <w:rPr>
          <w:bCs/>
        </w:rPr>
        <w:t>3</w:t>
      </w:r>
      <w:r w:rsidR="00FB5995">
        <w:rPr>
          <w:rFonts w:hint="eastAsia"/>
          <w:bCs/>
          <w:lang w:eastAsia="ko-KR"/>
        </w:rPr>
        <w:t>4</w:t>
      </w:r>
      <w:r w:rsidR="00A17E74" w:rsidRPr="00FC1FD9">
        <w:rPr>
          <w:bCs/>
        </w:rPr>
        <w:t xml:space="preserve">] </w:t>
      </w:r>
      <w:r w:rsidR="00A17E74">
        <w:rPr>
          <w:rFonts w:hint="eastAsia"/>
          <w:bCs/>
          <w:lang w:eastAsia="ko-KR"/>
        </w:rPr>
        <w:t>Ye</w:t>
      </w:r>
      <w:r w:rsidR="00777E61">
        <w:rPr>
          <w:rFonts w:hint="eastAsia"/>
          <w:bCs/>
          <w:lang w:eastAsia="ko-KR"/>
        </w:rPr>
        <w:t>o</w:t>
      </w:r>
      <w:r w:rsidR="00A17E74">
        <w:rPr>
          <w:rFonts w:hint="eastAsia"/>
          <w:bCs/>
          <w:lang w:eastAsia="ko-KR"/>
        </w:rPr>
        <w:t xml:space="preserve">, S., </w:t>
      </w:r>
      <w:r w:rsidR="00A17E74" w:rsidRPr="00A17E74">
        <w:rPr>
          <w:rFonts w:hint="eastAsia"/>
          <w:b/>
          <w:lang w:eastAsia="ko-KR"/>
        </w:rPr>
        <w:t>Moon, J</w:t>
      </w:r>
      <w:r w:rsidR="00A17E74" w:rsidRPr="00A17E74">
        <w:rPr>
          <w:rFonts w:hint="eastAsia"/>
          <w:bCs/>
          <w:lang w:eastAsia="ko-KR"/>
        </w:rPr>
        <w:t>., &amp; Kim, D.</w:t>
      </w:r>
      <w:r w:rsidR="00A17E74" w:rsidRPr="00A17E74">
        <w:rPr>
          <w:bCs/>
        </w:rPr>
        <w:t xml:space="preserve"> J. (</w:t>
      </w:r>
      <w:r w:rsidR="00A17E74" w:rsidRPr="00EE419D">
        <w:rPr>
          <w:rFonts w:hint="eastAsia"/>
          <w:bCs/>
          <w:lang w:eastAsia="ko-KR"/>
        </w:rPr>
        <w:t>2024</w:t>
      </w:r>
      <w:r w:rsidR="00A17E74" w:rsidRPr="00FC1FD9">
        <w:rPr>
          <w:bCs/>
        </w:rPr>
        <w:t xml:space="preserve">). </w:t>
      </w:r>
      <w:r w:rsidR="00A17E74">
        <w:rPr>
          <w:rFonts w:hint="eastAsia"/>
          <w:bCs/>
          <w:lang w:eastAsia="ko-KR"/>
        </w:rPr>
        <w:t>Transforming mathematics education with AI: Innovations, implementations, and insights</w:t>
      </w:r>
      <w:r w:rsidR="00A17E74" w:rsidRPr="00FC1FD9">
        <w:rPr>
          <w:bCs/>
        </w:rPr>
        <w:t xml:space="preserve">. </w:t>
      </w:r>
      <w:r w:rsidR="00A17E74" w:rsidRPr="00654C26">
        <w:rPr>
          <w:bCs/>
          <w:i/>
          <w:iCs/>
        </w:rPr>
        <w:t>The Mathematical Education</w:t>
      </w:r>
      <w:r w:rsidR="00A17E74">
        <w:rPr>
          <w:rFonts w:hint="eastAsia"/>
          <w:bCs/>
          <w:i/>
          <w:iCs/>
          <w:lang w:eastAsia="ko-KR"/>
        </w:rPr>
        <w:t xml:space="preserve"> </w:t>
      </w:r>
      <w:r w:rsidR="00A17E74" w:rsidRPr="00654C26">
        <w:rPr>
          <w:bCs/>
          <w:i/>
          <w:iCs/>
        </w:rPr>
        <w:t xml:space="preserve"> </w:t>
      </w:r>
      <w:hyperlink r:id="rId41" w:history="1">
        <w:r w:rsidR="00A17E74" w:rsidRPr="00A17E74">
          <w:rPr>
            <w:rStyle w:val="Hyperlink"/>
            <w:bCs/>
          </w:rPr>
          <w:t>https://doi.org/10.7468/mathedu.2024.63.2.387</w:t>
        </w:r>
      </w:hyperlink>
      <w:r w:rsidR="00A17E74" w:rsidRPr="00A17E74">
        <w:rPr>
          <w:bCs/>
        </w:rPr>
        <w:t xml:space="preserve"> </w:t>
      </w:r>
      <w:r w:rsidR="00A17E74" w:rsidRPr="00CD32E3">
        <w:rPr>
          <w:b/>
          <w:bCs/>
          <w:i/>
          <w:iCs/>
        </w:rPr>
        <w:t>[</w:t>
      </w:r>
      <w:r w:rsidR="00A17E74">
        <w:rPr>
          <w:rFonts w:hint="eastAsia"/>
          <w:b/>
          <w:bCs/>
          <w:i/>
          <w:iCs/>
          <w:lang w:eastAsia="ko-KR"/>
        </w:rPr>
        <w:t>K</w:t>
      </w:r>
      <w:r w:rsidR="00A17E74" w:rsidRPr="00CD32E3">
        <w:rPr>
          <w:b/>
          <w:bCs/>
          <w:i/>
          <w:iCs/>
        </w:rPr>
        <w:t>CI-indexed</w:t>
      </w:r>
      <w:r w:rsidR="00124B2C">
        <w:rPr>
          <w:rFonts w:hint="eastAsia"/>
          <w:b/>
          <w:bCs/>
          <w:i/>
          <w:iCs/>
          <w:lang w:eastAsia="ko-KR"/>
        </w:rPr>
        <w:t xml:space="preserve">, </w:t>
      </w:r>
      <w:r w:rsidR="00124B2C" w:rsidRPr="002734FD">
        <w:rPr>
          <w:b/>
          <w:bCs/>
          <w:i/>
          <w:iCs/>
          <w:lang w:eastAsia="ko-KR"/>
        </w:rPr>
        <w:t>IF5 =</w:t>
      </w:r>
      <w:r w:rsidR="00124B2C">
        <w:rPr>
          <w:rFonts w:hint="eastAsia"/>
          <w:b/>
          <w:bCs/>
          <w:i/>
          <w:iCs/>
          <w:lang w:eastAsia="ko-KR"/>
        </w:rPr>
        <w:t>1.28</w:t>
      </w:r>
      <w:r w:rsidR="00A17E74" w:rsidRPr="00CD32E3">
        <w:rPr>
          <w:b/>
          <w:bCs/>
          <w:i/>
          <w:iCs/>
        </w:rPr>
        <w:t>]</w:t>
      </w:r>
    </w:p>
    <w:p w14:paraId="7C8DD602" w14:textId="77777777" w:rsidR="00A265C0" w:rsidRDefault="00C20D18" w:rsidP="00A265C0">
      <w:pPr>
        <w:ind w:left="720" w:hanging="720"/>
        <w:rPr>
          <w:b/>
          <w:bCs/>
          <w:i/>
          <w:iCs/>
        </w:rPr>
      </w:pPr>
      <w:r w:rsidRPr="00FC1FD9">
        <w:rPr>
          <w:bCs/>
        </w:rPr>
        <w:t>[</w:t>
      </w:r>
      <w:r>
        <w:rPr>
          <w:bCs/>
        </w:rPr>
        <w:t>3</w:t>
      </w:r>
      <w:r w:rsidR="00FB5995">
        <w:rPr>
          <w:rFonts w:hint="eastAsia"/>
          <w:bCs/>
          <w:lang w:eastAsia="ko-KR"/>
        </w:rPr>
        <w:t>3</w:t>
      </w:r>
      <w:r w:rsidRPr="00FC1FD9">
        <w:rPr>
          <w:bCs/>
        </w:rPr>
        <w:t xml:space="preserve">] </w:t>
      </w:r>
      <w:r w:rsidR="000E546A" w:rsidRPr="000E546A">
        <w:rPr>
          <w:bCs/>
          <w:sz w:val="22"/>
          <w:szCs w:val="22"/>
        </w:rPr>
        <w:t>‡</w:t>
      </w:r>
      <w:r w:rsidR="000E546A" w:rsidRPr="000E546A">
        <w:rPr>
          <w:rFonts w:hint="eastAsia"/>
          <w:bCs/>
          <w:sz w:val="22"/>
          <w:szCs w:val="22"/>
          <w:lang w:eastAsia="ko-KR"/>
        </w:rPr>
        <w:t xml:space="preserve"> </w:t>
      </w:r>
      <w:r>
        <w:rPr>
          <w:bCs/>
        </w:rPr>
        <w:t xml:space="preserve">* Awoyemi, I. D., Mercado, F., &amp; </w:t>
      </w:r>
      <w:r w:rsidRPr="00654C26">
        <w:rPr>
          <w:b/>
        </w:rPr>
        <w:t>Moon, J.</w:t>
      </w:r>
      <w:r w:rsidRPr="00FC1FD9">
        <w:rPr>
          <w:bCs/>
        </w:rPr>
        <w:t xml:space="preserve"> (</w:t>
      </w:r>
      <w:r w:rsidR="00E16C96" w:rsidRPr="00EE419D">
        <w:rPr>
          <w:rFonts w:hint="eastAsia"/>
          <w:bCs/>
          <w:lang w:eastAsia="ko-KR"/>
        </w:rPr>
        <w:t>2024</w:t>
      </w:r>
      <w:r w:rsidRPr="00FC1FD9">
        <w:rPr>
          <w:bCs/>
        </w:rPr>
        <w:t xml:space="preserve">). A narrative review on immersive virtual reality in enhancing high school students’ mathematics competence: From TPACK perspective. </w:t>
      </w:r>
      <w:r w:rsidRPr="00654C26">
        <w:rPr>
          <w:bCs/>
          <w:i/>
          <w:iCs/>
        </w:rPr>
        <w:t>The Mathematical Education</w:t>
      </w:r>
      <w:r w:rsidR="00EE419D">
        <w:rPr>
          <w:rFonts w:hint="eastAsia"/>
          <w:bCs/>
          <w:i/>
          <w:iCs/>
          <w:lang w:eastAsia="ko-KR"/>
        </w:rPr>
        <w:t xml:space="preserve"> </w:t>
      </w:r>
      <w:r w:rsidRPr="00654C26">
        <w:rPr>
          <w:bCs/>
          <w:i/>
          <w:iCs/>
        </w:rPr>
        <w:t xml:space="preserve"> </w:t>
      </w:r>
      <w:hyperlink r:id="rId42" w:history="1">
        <w:r w:rsidR="00EE419D" w:rsidRPr="00A97F26">
          <w:rPr>
            <w:rStyle w:val="Hyperlink"/>
            <w:bCs/>
          </w:rPr>
          <w:t>https://doi.org/10.7468/mathedu.2024.63.2.1</w:t>
        </w:r>
      </w:hyperlink>
      <w:r w:rsidR="00EE419D">
        <w:rPr>
          <w:rFonts w:hint="eastAsia"/>
          <w:bCs/>
          <w:i/>
          <w:iCs/>
          <w:lang w:eastAsia="ko-KR"/>
        </w:rPr>
        <w:t xml:space="preserve">  </w:t>
      </w:r>
      <w:r w:rsidR="00A265C0" w:rsidRPr="00CD32E3">
        <w:rPr>
          <w:b/>
          <w:bCs/>
          <w:i/>
          <w:iCs/>
        </w:rPr>
        <w:t>[</w:t>
      </w:r>
      <w:r w:rsidR="00A265C0">
        <w:rPr>
          <w:rFonts w:hint="eastAsia"/>
          <w:b/>
          <w:bCs/>
          <w:i/>
          <w:iCs/>
          <w:lang w:eastAsia="ko-KR"/>
        </w:rPr>
        <w:t>K</w:t>
      </w:r>
      <w:r w:rsidR="00A265C0" w:rsidRPr="00CD32E3">
        <w:rPr>
          <w:b/>
          <w:bCs/>
          <w:i/>
          <w:iCs/>
        </w:rPr>
        <w:t>CI-indexed</w:t>
      </w:r>
      <w:r w:rsidR="00124B2C">
        <w:rPr>
          <w:rFonts w:hint="eastAsia"/>
          <w:b/>
          <w:bCs/>
          <w:i/>
          <w:iCs/>
          <w:lang w:eastAsia="ko-KR"/>
        </w:rPr>
        <w:t xml:space="preserve">, </w:t>
      </w:r>
      <w:r w:rsidR="00124B2C" w:rsidRPr="002734FD">
        <w:rPr>
          <w:b/>
          <w:bCs/>
          <w:i/>
          <w:iCs/>
          <w:lang w:eastAsia="ko-KR"/>
        </w:rPr>
        <w:t>IF5 =</w:t>
      </w:r>
      <w:r w:rsidR="00124B2C">
        <w:rPr>
          <w:rFonts w:hint="eastAsia"/>
          <w:b/>
          <w:bCs/>
          <w:i/>
          <w:iCs/>
          <w:lang w:eastAsia="ko-KR"/>
        </w:rPr>
        <w:t xml:space="preserve"> 1.28</w:t>
      </w:r>
      <w:r w:rsidR="00A265C0" w:rsidRPr="00CD32E3">
        <w:rPr>
          <w:b/>
          <w:bCs/>
          <w:i/>
          <w:iCs/>
        </w:rPr>
        <w:t>]</w:t>
      </w:r>
    </w:p>
    <w:p w14:paraId="68580695" w14:textId="77777777" w:rsidR="002454F7" w:rsidRPr="00CD32E3" w:rsidRDefault="002454F7" w:rsidP="002454F7">
      <w:pPr>
        <w:ind w:left="720" w:hanging="720"/>
      </w:pPr>
      <w:r w:rsidRPr="00CD32E3">
        <w:t>[</w:t>
      </w:r>
      <w:r>
        <w:t>3</w:t>
      </w:r>
      <w:r w:rsidR="00A975AD">
        <w:rPr>
          <w:rFonts w:hint="eastAsia"/>
          <w:lang w:eastAsia="ko-KR"/>
        </w:rPr>
        <w:t>2</w:t>
      </w:r>
      <w:r w:rsidRPr="00CD32E3">
        <w:t xml:space="preserve">] Choi, G. W., Lim, J., Kim, S., </w:t>
      </w:r>
      <w:r w:rsidRPr="00CD32E3">
        <w:rPr>
          <w:b/>
          <w:bCs/>
        </w:rPr>
        <w:t>Moon, J.,</w:t>
      </w:r>
      <w:r w:rsidRPr="00CD32E3">
        <w:t xml:space="preserve"> &amp; Jung, Y. (</w:t>
      </w:r>
      <w:r>
        <w:t>2024</w:t>
      </w:r>
      <w:r w:rsidRPr="00CD32E3">
        <w:t xml:space="preserve">). A case study of South Korean elementary school teachers’ emergence remote teaching. </w:t>
      </w:r>
      <w:r w:rsidRPr="00CD32E3">
        <w:rPr>
          <w:i/>
          <w:iCs/>
        </w:rPr>
        <w:t>Knowledge Management &amp; e-learning</w:t>
      </w:r>
      <w:r w:rsidRPr="00CD32E3">
        <w:t xml:space="preserve">: </w:t>
      </w:r>
      <w:r w:rsidRPr="00CD32E3">
        <w:rPr>
          <w:i/>
          <w:iCs/>
        </w:rPr>
        <w:t>International Journal</w:t>
      </w:r>
      <w:r w:rsidRPr="00CD32E3">
        <w:t>.</w:t>
      </w:r>
      <w:r>
        <w:t xml:space="preserve"> </w:t>
      </w:r>
      <w:r w:rsidRPr="002454F7">
        <w:rPr>
          <w:i/>
          <w:iCs/>
        </w:rPr>
        <w:t>16</w:t>
      </w:r>
      <w:r>
        <w:t>(2). 259-285.</w:t>
      </w:r>
      <w:r w:rsidRPr="00CD32E3">
        <w:t xml:space="preserve"> </w:t>
      </w:r>
      <w:hyperlink r:id="rId43" w:history="1">
        <w:r w:rsidRPr="002454F7">
          <w:rPr>
            <w:rStyle w:val="Hyperlink"/>
          </w:rPr>
          <w:t>https://doi.org/10.34105/j.kmel.2024.16.013</w:t>
        </w:r>
      </w:hyperlink>
      <w:r>
        <w:t xml:space="preserve"> </w:t>
      </w:r>
      <w:r w:rsidR="00807C59">
        <w:rPr>
          <w:rFonts w:hint="eastAsia"/>
          <w:lang w:eastAsia="ko-KR"/>
        </w:rPr>
        <w:t xml:space="preserve"> </w:t>
      </w:r>
      <w:r w:rsidRPr="00CD32E3">
        <w:rPr>
          <w:b/>
          <w:bCs/>
          <w:i/>
          <w:iCs/>
        </w:rPr>
        <w:t>[ESCI-indexed, IF = 2.</w:t>
      </w:r>
      <w:r w:rsidR="000055F2">
        <w:rPr>
          <w:rFonts w:hint="eastAsia"/>
          <w:b/>
          <w:bCs/>
          <w:i/>
          <w:iCs/>
          <w:lang w:eastAsia="ko-KR"/>
        </w:rPr>
        <w:t>5</w:t>
      </w:r>
      <w:r w:rsidR="00124B2C">
        <w:rPr>
          <w:rFonts w:hint="eastAsia"/>
          <w:b/>
          <w:bCs/>
          <w:i/>
          <w:iCs/>
          <w:lang w:eastAsia="ko-KR"/>
        </w:rPr>
        <w:t xml:space="preserve">, </w:t>
      </w:r>
      <w:r w:rsidR="00124B2C" w:rsidRPr="002734FD">
        <w:rPr>
          <w:b/>
          <w:bCs/>
          <w:i/>
          <w:iCs/>
          <w:lang w:eastAsia="ko-KR"/>
        </w:rPr>
        <w:t>IF5 =</w:t>
      </w:r>
      <w:r w:rsidR="00124B2C">
        <w:rPr>
          <w:rFonts w:hint="eastAsia"/>
          <w:b/>
          <w:bCs/>
          <w:i/>
          <w:iCs/>
          <w:lang w:eastAsia="ko-KR"/>
        </w:rPr>
        <w:t xml:space="preserve"> 2.</w:t>
      </w:r>
      <w:r w:rsidR="000055F2">
        <w:rPr>
          <w:rFonts w:hint="eastAsia"/>
          <w:b/>
          <w:bCs/>
          <w:i/>
          <w:iCs/>
          <w:lang w:eastAsia="ko-KR"/>
        </w:rPr>
        <w:t>6</w:t>
      </w:r>
      <w:r w:rsidRPr="00CD32E3">
        <w:rPr>
          <w:b/>
          <w:bCs/>
          <w:i/>
          <w:iCs/>
        </w:rPr>
        <w:t>]</w:t>
      </w:r>
      <w:r w:rsidRPr="00CD32E3">
        <w:t xml:space="preserve"> </w:t>
      </w:r>
    </w:p>
    <w:p w14:paraId="140165B6" w14:textId="77777777" w:rsidR="00FB5995" w:rsidRPr="00FB5995" w:rsidRDefault="00FB5995" w:rsidP="00C20D18">
      <w:pPr>
        <w:ind w:left="720" w:hanging="720"/>
        <w:rPr>
          <w:b/>
        </w:rPr>
      </w:pPr>
      <w:r>
        <w:rPr>
          <w:rFonts w:hint="eastAsia"/>
          <w:bCs/>
          <w:lang w:eastAsia="ko-KR"/>
        </w:rPr>
        <w:t xml:space="preserve">[31] McNeill, L., </w:t>
      </w:r>
      <w:r w:rsidRPr="00FB5995">
        <w:rPr>
          <w:rFonts w:hint="eastAsia"/>
          <w:b/>
          <w:lang w:eastAsia="ko-KR"/>
        </w:rPr>
        <w:t>Moon, J</w:t>
      </w:r>
      <w:r>
        <w:rPr>
          <w:rFonts w:hint="eastAsia"/>
          <w:bCs/>
          <w:lang w:eastAsia="ko-KR"/>
        </w:rPr>
        <w:t xml:space="preserve">., Edmonds, C. (2024). </w:t>
      </w:r>
      <w:r w:rsidRPr="00FB5995">
        <w:rPr>
          <w:bCs/>
        </w:rPr>
        <w:t xml:space="preserve">Student </w:t>
      </w:r>
      <w:r>
        <w:rPr>
          <w:rFonts w:hint="eastAsia"/>
          <w:bCs/>
          <w:lang w:eastAsia="ko-KR"/>
        </w:rPr>
        <w:t>e</w:t>
      </w:r>
      <w:r w:rsidRPr="00FB5995">
        <w:rPr>
          <w:bCs/>
        </w:rPr>
        <w:t xml:space="preserve">ngagement in a </w:t>
      </w:r>
      <w:r>
        <w:rPr>
          <w:rFonts w:hint="eastAsia"/>
          <w:bCs/>
          <w:lang w:eastAsia="ko-KR"/>
        </w:rPr>
        <w:t>g</w:t>
      </w:r>
      <w:r w:rsidRPr="00FB5995">
        <w:rPr>
          <w:bCs/>
        </w:rPr>
        <w:t xml:space="preserve">amified </w:t>
      </w:r>
      <w:r>
        <w:rPr>
          <w:rFonts w:hint="eastAsia"/>
          <w:bCs/>
          <w:lang w:eastAsia="ko-KR"/>
        </w:rPr>
        <w:t>o</w:t>
      </w:r>
      <w:r w:rsidRPr="00FB5995">
        <w:rPr>
          <w:bCs/>
        </w:rPr>
        <w:t xml:space="preserve">nline </w:t>
      </w:r>
      <w:r>
        <w:rPr>
          <w:rFonts w:hint="eastAsia"/>
          <w:bCs/>
          <w:lang w:eastAsia="ko-KR"/>
        </w:rPr>
        <w:t>l</w:t>
      </w:r>
      <w:r w:rsidRPr="00FB5995">
        <w:rPr>
          <w:bCs/>
        </w:rPr>
        <w:t xml:space="preserve">earning </w:t>
      </w:r>
      <w:r>
        <w:rPr>
          <w:rFonts w:hint="eastAsia"/>
          <w:bCs/>
          <w:lang w:eastAsia="ko-KR"/>
        </w:rPr>
        <w:t>e</w:t>
      </w:r>
      <w:r w:rsidRPr="00FB5995">
        <w:rPr>
          <w:bCs/>
        </w:rPr>
        <w:t xml:space="preserve">nvironment: A </w:t>
      </w:r>
      <w:r>
        <w:rPr>
          <w:rFonts w:hint="eastAsia"/>
          <w:bCs/>
          <w:lang w:eastAsia="ko-KR"/>
        </w:rPr>
        <w:t>d</w:t>
      </w:r>
      <w:r w:rsidRPr="00FB5995">
        <w:rPr>
          <w:bCs/>
        </w:rPr>
        <w:t xml:space="preserve">ata </w:t>
      </w:r>
      <w:r>
        <w:rPr>
          <w:rFonts w:hint="eastAsia"/>
          <w:bCs/>
          <w:lang w:eastAsia="ko-KR"/>
        </w:rPr>
        <w:t>m</w:t>
      </w:r>
      <w:r w:rsidRPr="00FB5995">
        <w:rPr>
          <w:bCs/>
        </w:rPr>
        <w:t xml:space="preserve">ining </w:t>
      </w:r>
      <w:r>
        <w:rPr>
          <w:rFonts w:hint="eastAsia"/>
          <w:bCs/>
          <w:lang w:eastAsia="ko-KR"/>
        </w:rPr>
        <w:t>a</w:t>
      </w:r>
      <w:r w:rsidRPr="00FB5995">
        <w:rPr>
          <w:bCs/>
        </w:rPr>
        <w:t>pproach</w:t>
      </w:r>
      <w:r>
        <w:rPr>
          <w:rFonts w:hint="eastAsia"/>
          <w:bCs/>
          <w:lang w:eastAsia="ko-KR"/>
        </w:rPr>
        <w:t xml:space="preserve">. </w:t>
      </w:r>
      <w:r w:rsidRPr="00FB5995">
        <w:rPr>
          <w:rFonts w:hint="eastAsia"/>
          <w:bCs/>
          <w:i/>
          <w:iCs/>
          <w:lang w:eastAsia="ko-KR"/>
        </w:rPr>
        <w:t>Journal of Applied Instructional Design</w:t>
      </w:r>
      <w:r>
        <w:rPr>
          <w:rFonts w:hint="eastAsia"/>
          <w:bCs/>
          <w:lang w:eastAsia="ko-KR"/>
        </w:rPr>
        <w:t xml:space="preserve"> </w:t>
      </w:r>
      <w:hyperlink r:id="rId44" w:history="1">
        <w:r w:rsidRPr="008C4FC5">
          <w:rPr>
            <w:rStyle w:val="Hyperlink"/>
            <w:bCs/>
            <w:lang w:eastAsia="ko-KR"/>
          </w:rPr>
          <w:t>https://doi.org/10.59668/1269.15624</w:t>
        </w:r>
      </w:hyperlink>
      <w:r>
        <w:rPr>
          <w:rFonts w:hint="eastAsia"/>
          <w:b/>
          <w:lang w:eastAsia="ko-KR"/>
        </w:rPr>
        <w:t xml:space="preserve"> </w:t>
      </w:r>
    </w:p>
    <w:p w14:paraId="14A7B9F5" w14:textId="77777777" w:rsidR="00C20D18" w:rsidRPr="00FC1FD9" w:rsidRDefault="00C20D18" w:rsidP="00C20D18">
      <w:pPr>
        <w:ind w:left="720" w:hanging="720"/>
        <w:rPr>
          <w:bCs/>
        </w:rPr>
      </w:pPr>
      <w:r w:rsidRPr="00FC1FD9">
        <w:rPr>
          <w:bCs/>
        </w:rPr>
        <w:t>[</w:t>
      </w:r>
      <w:r>
        <w:rPr>
          <w:bCs/>
        </w:rPr>
        <w:t>3</w:t>
      </w:r>
      <w:r w:rsidR="002454F7">
        <w:rPr>
          <w:bCs/>
        </w:rPr>
        <w:t>0</w:t>
      </w:r>
      <w:r w:rsidRPr="00FC1FD9">
        <w:rPr>
          <w:bCs/>
        </w:rPr>
        <w:t xml:space="preserve">] Choi, G. W., Lee, D., Kim, S. H, &amp; </w:t>
      </w:r>
      <w:r w:rsidRPr="00FC1FD9">
        <w:rPr>
          <w:b/>
        </w:rPr>
        <w:t>Moon, J</w:t>
      </w:r>
      <w:r w:rsidRPr="00FC1FD9">
        <w:rPr>
          <w:bCs/>
        </w:rPr>
        <w:t>. (</w:t>
      </w:r>
      <w:r w:rsidR="00610B7A" w:rsidRPr="00CD32E3">
        <w:t>2024</w:t>
      </w:r>
      <w:r w:rsidRPr="00FC1FD9">
        <w:rPr>
          <w:bCs/>
        </w:rPr>
        <w:t xml:space="preserve">). Utilizing generative artificial intelligence for instructional design: Exploring strengths, weaknesses, opportunities, and threats. </w:t>
      </w:r>
      <w:r w:rsidRPr="00FC1FD9">
        <w:rPr>
          <w:bCs/>
          <w:i/>
          <w:iCs/>
        </w:rPr>
        <w:t>TechTrends</w:t>
      </w:r>
      <w:r w:rsidR="00807C59">
        <w:rPr>
          <w:rFonts w:hint="eastAsia"/>
          <w:bCs/>
          <w:i/>
          <w:iCs/>
          <w:lang w:eastAsia="ko-KR"/>
        </w:rPr>
        <w:t xml:space="preserve"> </w:t>
      </w:r>
      <w:r w:rsidRPr="00FC1FD9">
        <w:rPr>
          <w:bCs/>
        </w:rPr>
        <w:t xml:space="preserve"> </w:t>
      </w:r>
      <w:hyperlink r:id="rId45" w:history="1">
        <w:r w:rsidR="00610B7A" w:rsidRPr="00E706CA">
          <w:rPr>
            <w:rStyle w:val="Hyperlink"/>
            <w:bCs/>
          </w:rPr>
          <w:t>https://doi.org/10.1007/s11528-024-00967-w</w:t>
        </w:r>
      </w:hyperlink>
      <w:r w:rsidR="00610B7A">
        <w:rPr>
          <w:rFonts w:hint="eastAsia"/>
          <w:bCs/>
          <w:lang w:eastAsia="ko-KR"/>
        </w:rPr>
        <w:t xml:space="preserve"> </w:t>
      </w:r>
      <w:r w:rsidR="00807C59">
        <w:rPr>
          <w:rFonts w:hint="eastAsia"/>
          <w:bCs/>
          <w:lang w:eastAsia="ko-KR"/>
        </w:rPr>
        <w:t xml:space="preserve"> </w:t>
      </w:r>
      <w:r w:rsidR="000B6220" w:rsidRPr="00CD32E3">
        <w:rPr>
          <w:b/>
          <w:bCs/>
          <w:i/>
          <w:iCs/>
        </w:rPr>
        <w:t>[</w:t>
      </w:r>
      <w:r w:rsidR="000B6220">
        <w:rPr>
          <w:rFonts w:hint="eastAsia"/>
          <w:b/>
          <w:bCs/>
          <w:i/>
          <w:iCs/>
          <w:lang w:eastAsia="ko-KR"/>
        </w:rPr>
        <w:t>E</w:t>
      </w:r>
      <w:r w:rsidR="000B6220" w:rsidRPr="00CD32E3">
        <w:rPr>
          <w:b/>
          <w:bCs/>
          <w:i/>
          <w:iCs/>
        </w:rPr>
        <w:t xml:space="preserve">SCI-indexed, IF = </w:t>
      </w:r>
      <w:r w:rsidR="000055F2">
        <w:rPr>
          <w:rFonts w:hint="eastAsia"/>
          <w:b/>
          <w:bCs/>
          <w:i/>
          <w:iCs/>
          <w:lang w:eastAsia="ko-KR"/>
        </w:rPr>
        <w:t>5</w:t>
      </w:r>
      <w:r w:rsidR="000B6220" w:rsidRPr="00CD32E3">
        <w:rPr>
          <w:b/>
          <w:bCs/>
          <w:i/>
          <w:iCs/>
        </w:rPr>
        <w:t>.</w:t>
      </w:r>
      <w:r w:rsidR="000055F2">
        <w:rPr>
          <w:rFonts w:hint="eastAsia"/>
          <w:b/>
          <w:bCs/>
          <w:i/>
          <w:iCs/>
          <w:lang w:eastAsia="ko-KR"/>
        </w:rPr>
        <w:t>2</w:t>
      </w:r>
      <w:r w:rsidR="00124B2C">
        <w:rPr>
          <w:rFonts w:hint="eastAsia"/>
          <w:b/>
          <w:bCs/>
          <w:i/>
          <w:iCs/>
          <w:lang w:eastAsia="ko-KR"/>
        </w:rPr>
        <w:t xml:space="preserve">, IF5 = </w:t>
      </w:r>
      <w:r w:rsidR="000055F2">
        <w:rPr>
          <w:rFonts w:hint="eastAsia"/>
          <w:b/>
          <w:bCs/>
          <w:i/>
          <w:iCs/>
          <w:lang w:eastAsia="ko-KR"/>
        </w:rPr>
        <w:t>4</w:t>
      </w:r>
      <w:r w:rsidR="00124B2C">
        <w:rPr>
          <w:rFonts w:hint="eastAsia"/>
          <w:b/>
          <w:bCs/>
          <w:i/>
          <w:iCs/>
          <w:lang w:eastAsia="ko-KR"/>
        </w:rPr>
        <w:t>.</w:t>
      </w:r>
      <w:r w:rsidR="000055F2">
        <w:rPr>
          <w:rFonts w:hint="eastAsia"/>
          <w:b/>
          <w:bCs/>
          <w:i/>
          <w:iCs/>
          <w:lang w:eastAsia="ko-KR"/>
        </w:rPr>
        <w:t>6</w:t>
      </w:r>
      <w:r w:rsidR="000B6220" w:rsidRPr="00CD32E3">
        <w:rPr>
          <w:b/>
          <w:bCs/>
          <w:i/>
          <w:iCs/>
        </w:rPr>
        <w:t>]</w:t>
      </w:r>
    </w:p>
    <w:p w14:paraId="0195A062" w14:textId="77777777" w:rsidR="00120A45" w:rsidRPr="00CD32E3" w:rsidRDefault="00120A45" w:rsidP="00E6763F">
      <w:pPr>
        <w:ind w:left="720" w:hanging="720"/>
      </w:pPr>
      <w:r w:rsidRPr="00CD32E3">
        <w:t>[</w:t>
      </w:r>
      <w:r w:rsidR="002454F7">
        <w:t>29</w:t>
      </w:r>
      <w:r w:rsidRPr="00CD32E3">
        <w:t xml:space="preserve">] </w:t>
      </w:r>
      <w:r w:rsidR="000E546A" w:rsidRPr="000E546A">
        <w:rPr>
          <w:bCs/>
          <w:sz w:val="22"/>
          <w:szCs w:val="22"/>
        </w:rPr>
        <w:t>‡</w:t>
      </w:r>
      <w:r w:rsidR="000E546A" w:rsidRPr="000E546A">
        <w:rPr>
          <w:rFonts w:hint="eastAsia"/>
          <w:bCs/>
          <w:sz w:val="22"/>
          <w:szCs w:val="22"/>
          <w:lang w:eastAsia="ko-KR"/>
        </w:rPr>
        <w:t xml:space="preserve"> </w:t>
      </w:r>
      <w:r w:rsidRPr="00CD32E3">
        <w:t xml:space="preserve">* </w:t>
      </w:r>
      <w:r w:rsidRPr="00CD32E3">
        <w:rPr>
          <w:b/>
          <w:bCs/>
        </w:rPr>
        <w:t>Moon, J.</w:t>
      </w:r>
      <w:r w:rsidRPr="00CD32E3">
        <w:t xml:space="preserve">, Yeo, S., Si, Q., &amp; Ijeluola, A. S. (2025). A scoping review of game-based learning for mathematics teacher education. </w:t>
      </w:r>
      <w:r w:rsidRPr="00CD32E3">
        <w:rPr>
          <w:i/>
          <w:iCs/>
        </w:rPr>
        <w:t>International Journal of Mathematic</w:t>
      </w:r>
      <w:r w:rsidR="000B7F8F">
        <w:rPr>
          <w:rFonts w:hint="eastAsia"/>
          <w:i/>
          <w:iCs/>
          <w:lang w:eastAsia="ko-KR"/>
        </w:rPr>
        <w:t>al</w:t>
      </w:r>
      <w:r w:rsidRPr="00CD32E3">
        <w:rPr>
          <w:i/>
          <w:iCs/>
        </w:rPr>
        <w:t xml:space="preserve"> </w:t>
      </w:r>
      <w:r w:rsidRPr="00CD32E3">
        <w:rPr>
          <w:i/>
          <w:iCs/>
        </w:rPr>
        <w:lastRenderedPageBreak/>
        <w:t>Education in Science and Technology</w:t>
      </w:r>
      <w:r w:rsidRPr="00CD32E3">
        <w:t xml:space="preserve"> </w:t>
      </w:r>
      <w:hyperlink r:id="rId46" w:history="1">
        <w:r w:rsidR="004809FC" w:rsidRPr="00AC1D4B">
          <w:rPr>
            <w:rStyle w:val="Hyperlink"/>
          </w:rPr>
          <w:t>https://doi.org/10.1080/0020739X.2024.2337934</w:t>
        </w:r>
      </w:hyperlink>
      <w:r w:rsidR="004809FC">
        <w:t xml:space="preserve">   </w:t>
      </w:r>
      <w:r w:rsidRPr="00CD32E3">
        <w:rPr>
          <w:b/>
          <w:bCs/>
          <w:i/>
          <w:iCs/>
        </w:rPr>
        <w:t>[ESCI-indexed, IF = 0.</w:t>
      </w:r>
      <w:r w:rsidR="000B7F8F">
        <w:rPr>
          <w:rFonts w:hint="eastAsia"/>
          <w:b/>
          <w:bCs/>
          <w:i/>
          <w:iCs/>
          <w:lang w:eastAsia="ko-KR"/>
        </w:rPr>
        <w:t>6</w:t>
      </w:r>
      <w:r w:rsidR="00124B2C">
        <w:rPr>
          <w:rFonts w:hint="eastAsia"/>
          <w:b/>
          <w:bCs/>
          <w:i/>
          <w:iCs/>
          <w:lang w:eastAsia="ko-KR"/>
        </w:rPr>
        <w:t xml:space="preserve">, </w:t>
      </w:r>
      <w:r w:rsidR="00124B2C" w:rsidRPr="00CD32E3">
        <w:rPr>
          <w:b/>
          <w:bCs/>
          <w:i/>
          <w:iCs/>
        </w:rPr>
        <w:t>IF</w:t>
      </w:r>
      <w:r w:rsidR="00124B2C">
        <w:rPr>
          <w:rFonts w:hint="eastAsia"/>
          <w:b/>
          <w:bCs/>
          <w:i/>
          <w:iCs/>
          <w:lang w:eastAsia="ko-KR"/>
        </w:rPr>
        <w:t>5</w:t>
      </w:r>
      <w:r w:rsidR="00124B2C" w:rsidRPr="00CD32E3">
        <w:rPr>
          <w:b/>
          <w:bCs/>
          <w:i/>
          <w:iCs/>
        </w:rPr>
        <w:t xml:space="preserve"> = 0.9</w:t>
      </w:r>
      <w:r w:rsidRPr="00CD32E3">
        <w:rPr>
          <w:b/>
          <w:bCs/>
          <w:i/>
          <w:iCs/>
        </w:rPr>
        <w:t>]</w:t>
      </w:r>
    </w:p>
    <w:p w14:paraId="643681CD" w14:textId="77777777" w:rsidR="008E3BD5" w:rsidRPr="00CD32E3" w:rsidRDefault="008E3BD5" w:rsidP="008E3BD5">
      <w:pPr>
        <w:ind w:left="720" w:hanging="720"/>
        <w:rPr>
          <w:i/>
          <w:iCs/>
        </w:rPr>
      </w:pPr>
      <w:r w:rsidRPr="00CD32E3">
        <w:t>[2</w:t>
      </w:r>
      <w:r w:rsidR="002454F7">
        <w:t>8</w:t>
      </w:r>
      <w:r w:rsidRPr="00CD32E3">
        <w:t xml:space="preserve">] </w:t>
      </w:r>
      <w:r w:rsidR="000E546A" w:rsidRPr="000E546A">
        <w:rPr>
          <w:bCs/>
          <w:sz w:val="22"/>
          <w:szCs w:val="22"/>
        </w:rPr>
        <w:t>‡</w:t>
      </w:r>
      <w:r w:rsidR="000E546A" w:rsidRPr="000E546A">
        <w:rPr>
          <w:rFonts w:hint="eastAsia"/>
          <w:bCs/>
          <w:sz w:val="22"/>
          <w:szCs w:val="22"/>
          <w:lang w:eastAsia="ko-KR"/>
        </w:rPr>
        <w:t xml:space="preserve"> </w:t>
      </w:r>
      <w:r w:rsidRPr="00CD32E3">
        <w:rPr>
          <w:b/>
          <w:bCs/>
        </w:rPr>
        <w:t>Moon, J</w:t>
      </w:r>
      <w:r w:rsidRPr="00CD32E3">
        <w:t xml:space="preserve">., Ke, F., </w:t>
      </w:r>
      <w:r w:rsidR="00473A2F" w:rsidRPr="00CD32E3">
        <w:t>Sokolikj</w:t>
      </w:r>
      <w:r w:rsidRPr="00CD32E3">
        <w:t xml:space="preserve">, </w:t>
      </w:r>
      <w:r w:rsidR="00473A2F" w:rsidRPr="00CD32E3">
        <w:t>Z</w:t>
      </w:r>
      <w:r w:rsidRPr="00CD32E3">
        <w:t>., &amp; Chakraborty, S. (</w:t>
      </w:r>
      <w:r w:rsidR="00493330" w:rsidRPr="00CD32E3">
        <w:t>2024</w:t>
      </w:r>
      <w:r w:rsidRPr="00CD32E3">
        <w:t xml:space="preserve">). Applying multimodal data fusion to track autistic adolescents’ representational flexibility development during virtual reality-based training . </w:t>
      </w:r>
      <w:r w:rsidRPr="00CD32E3">
        <w:rPr>
          <w:i/>
          <w:iCs/>
        </w:rPr>
        <w:t>Computers &amp; Education: X Reality</w:t>
      </w:r>
      <w:r w:rsidR="003C21B0">
        <w:rPr>
          <w:i/>
          <w:iCs/>
        </w:rPr>
        <w:t xml:space="preserve">, </w:t>
      </w:r>
      <w:r w:rsidR="00843E67">
        <w:rPr>
          <w:i/>
          <w:iCs/>
        </w:rPr>
        <w:t xml:space="preserve">4, </w:t>
      </w:r>
      <w:r w:rsidR="00843E67" w:rsidRPr="00843E67">
        <w:t>100063.</w:t>
      </w:r>
      <w:r w:rsidR="00843E67">
        <w:rPr>
          <w:i/>
          <w:iCs/>
        </w:rPr>
        <w:t xml:space="preserve"> </w:t>
      </w:r>
      <w:hyperlink r:id="rId47" w:history="1">
        <w:r w:rsidR="00843E67" w:rsidRPr="00F42329">
          <w:rPr>
            <w:rStyle w:val="Hyperlink"/>
          </w:rPr>
          <w:t>https://doi.org/10.1016/j.cexr.2024.100063</w:t>
        </w:r>
      </w:hyperlink>
      <w:r w:rsidR="003C21B0">
        <w:t xml:space="preserve"> </w:t>
      </w:r>
      <w:r w:rsidR="003C21B0">
        <w:rPr>
          <w:i/>
          <w:iCs/>
        </w:rPr>
        <w:t xml:space="preserve"> </w:t>
      </w:r>
    </w:p>
    <w:p w14:paraId="1A1E8A24" w14:textId="77777777" w:rsidR="00124B2C" w:rsidRDefault="00E6763F" w:rsidP="00124B2C">
      <w:pPr>
        <w:ind w:left="720" w:hanging="720"/>
        <w:rPr>
          <w:lang w:eastAsia="ko-KR"/>
        </w:rPr>
      </w:pPr>
      <w:r w:rsidRPr="00CD32E3">
        <w:t>[2</w:t>
      </w:r>
      <w:r w:rsidR="002454F7">
        <w:t>7</w:t>
      </w:r>
      <w:r w:rsidRPr="00CD32E3">
        <w:t xml:space="preserve">] Banihashem, K., Kerman, N. T., Noroozi, O., </w:t>
      </w:r>
      <w:r w:rsidRPr="00CD32E3">
        <w:rPr>
          <w:b/>
          <w:bCs/>
        </w:rPr>
        <w:t>Moon, J</w:t>
      </w:r>
      <w:r w:rsidRPr="00CD32E3">
        <w:t>., &amp; Drachsler, H. (</w:t>
      </w:r>
      <w:r w:rsidR="00043777" w:rsidRPr="00CD32E3">
        <w:t>2024</w:t>
      </w:r>
      <w:r w:rsidRPr="00CD32E3">
        <w:t xml:space="preserve">). Feedback sources in essay writing: peer-generated or AI-generated feedback?. </w:t>
      </w:r>
      <w:r w:rsidRPr="00CD32E3">
        <w:rPr>
          <w:i/>
          <w:iCs/>
        </w:rPr>
        <w:t>International Journal of Educational Technology in Higher Education</w:t>
      </w:r>
      <w:r w:rsidR="008C57E1">
        <w:rPr>
          <w:i/>
          <w:iCs/>
        </w:rPr>
        <w:t xml:space="preserve">, 21, </w:t>
      </w:r>
      <w:r w:rsidR="008C57E1" w:rsidRPr="00843E67">
        <w:t>23.</w:t>
      </w:r>
      <w:r w:rsidR="006A155B">
        <w:rPr>
          <w:i/>
          <w:iCs/>
        </w:rPr>
        <w:t xml:space="preserve"> </w:t>
      </w:r>
      <w:r w:rsidRPr="00CD32E3">
        <w:t xml:space="preserve"> </w:t>
      </w:r>
      <w:hyperlink r:id="rId48" w:history="1">
        <w:r w:rsidR="006A155B" w:rsidRPr="002E1244">
          <w:rPr>
            <w:rStyle w:val="Hyperlink"/>
          </w:rPr>
          <w:t>https://doi.org/10.1186/s41239-024-00455-4</w:t>
        </w:r>
      </w:hyperlink>
      <w:r w:rsidR="006A155B">
        <w:t xml:space="preserve"> </w:t>
      </w:r>
      <w:r w:rsidR="00124B2C">
        <w:rPr>
          <w:rFonts w:hint="eastAsia"/>
          <w:lang w:eastAsia="ko-KR"/>
        </w:rPr>
        <w:t xml:space="preserve"> </w:t>
      </w:r>
      <w:r w:rsidR="00124B2C" w:rsidRPr="00FE14EB">
        <w:rPr>
          <w:b/>
          <w:bCs/>
          <w:i/>
          <w:iCs/>
          <w:lang w:eastAsia="ko-KR"/>
        </w:rPr>
        <w:t xml:space="preserve">[SSCI-indexed, </w:t>
      </w:r>
      <w:r w:rsidR="00124B2C" w:rsidRPr="002734FD">
        <w:rPr>
          <w:b/>
          <w:bCs/>
          <w:i/>
          <w:iCs/>
          <w:lang w:eastAsia="ko-KR"/>
        </w:rPr>
        <w:t xml:space="preserve">IF = </w:t>
      </w:r>
      <w:r w:rsidR="006B0005">
        <w:rPr>
          <w:rFonts w:hint="eastAsia"/>
          <w:b/>
          <w:bCs/>
          <w:i/>
          <w:iCs/>
          <w:lang w:eastAsia="ko-KR"/>
        </w:rPr>
        <w:t>38</w:t>
      </w:r>
      <w:r w:rsidR="00124B2C">
        <w:rPr>
          <w:rFonts w:hint="eastAsia"/>
          <w:b/>
          <w:bCs/>
          <w:i/>
          <w:iCs/>
          <w:lang w:eastAsia="ko-KR"/>
        </w:rPr>
        <w:t>.</w:t>
      </w:r>
      <w:r w:rsidR="000B7F8F">
        <w:rPr>
          <w:rFonts w:hint="eastAsia"/>
          <w:b/>
          <w:bCs/>
          <w:i/>
          <w:iCs/>
          <w:lang w:eastAsia="ko-KR"/>
        </w:rPr>
        <w:t>7</w:t>
      </w:r>
      <w:r w:rsidR="00124B2C" w:rsidRPr="002734FD">
        <w:rPr>
          <w:b/>
          <w:bCs/>
          <w:i/>
          <w:iCs/>
          <w:lang w:eastAsia="ko-KR"/>
        </w:rPr>
        <w:t xml:space="preserve">, IF5 = </w:t>
      </w:r>
      <w:r w:rsidR="006B0005">
        <w:rPr>
          <w:rFonts w:hint="eastAsia"/>
          <w:b/>
          <w:bCs/>
          <w:i/>
          <w:iCs/>
          <w:lang w:eastAsia="ko-KR"/>
        </w:rPr>
        <w:t>24</w:t>
      </w:r>
      <w:r w:rsidR="00124B2C">
        <w:rPr>
          <w:rFonts w:hint="eastAsia"/>
          <w:b/>
          <w:bCs/>
          <w:i/>
          <w:iCs/>
          <w:lang w:eastAsia="ko-KR"/>
        </w:rPr>
        <w:t>.</w:t>
      </w:r>
      <w:r w:rsidR="000B7F8F">
        <w:rPr>
          <w:rFonts w:hint="eastAsia"/>
          <w:b/>
          <w:bCs/>
          <w:i/>
          <w:iCs/>
          <w:lang w:eastAsia="ko-KR"/>
        </w:rPr>
        <w:t>5</w:t>
      </w:r>
      <w:r w:rsidR="00124B2C" w:rsidRPr="00FE14EB">
        <w:rPr>
          <w:b/>
          <w:bCs/>
          <w:i/>
          <w:iCs/>
          <w:lang w:eastAsia="ko-KR"/>
        </w:rPr>
        <w:t>]</w:t>
      </w:r>
    </w:p>
    <w:p w14:paraId="20A63EE7" w14:textId="77777777" w:rsidR="00081B89" w:rsidRPr="00CD32E3" w:rsidRDefault="00081B89" w:rsidP="00081B89">
      <w:pPr>
        <w:ind w:left="720" w:hanging="720"/>
        <w:rPr>
          <w:b/>
          <w:bCs/>
          <w:i/>
          <w:iCs/>
        </w:rPr>
      </w:pPr>
      <w:r w:rsidRPr="00CD32E3">
        <w:t>[2</w:t>
      </w:r>
      <w:r w:rsidR="002454F7">
        <w:t>6</w:t>
      </w:r>
      <w:r w:rsidRPr="00CD32E3">
        <w:t xml:space="preserve">] </w:t>
      </w:r>
      <w:r w:rsidR="002D117D" w:rsidRPr="00CD32E3">
        <w:t xml:space="preserve">* </w:t>
      </w:r>
      <w:r w:rsidRPr="00CD32E3">
        <w:t xml:space="preserve">Na, C., Lee, D., </w:t>
      </w:r>
      <w:r w:rsidRPr="00CD32E3">
        <w:rPr>
          <w:b/>
          <w:bCs/>
        </w:rPr>
        <w:t>Moon, J</w:t>
      </w:r>
      <w:r w:rsidRPr="00CD32E3">
        <w:t>., &amp; Shin, Y. (</w:t>
      </w:r>
      <w:r w:rsidR="00D266CB" w:rsidRPr="00CD32E3">
        <w:t>2024</w:t>
      </w:r>
      <w:r w:rsidRPr="00CD32E3">
        <w:t xml:space="preserve">). Modeling undergraduate students’ learning dynamics between self-regulated learning patterns and community of inquiry. </w:t>
      </w:r>
      <w:r w:rsidRPr="00CD32E3">
        <w:rPr>
          <w:i/>
          <w:iCs/>
        </w:rPr>
        <w:t>Education and Information Technologies</w:t>
      </w:r>
      <w:r w:rsidR="00A743E6" w:rsidRPr="00CD32E3">
        <w:rPr>
          <w:i/>
          <w:iCs/>
        </w:rPr>
        <w:t xml:space="preserve"> </w:t>
      </w:r>
      <w:hyperlink r:id="rId49" w:history="1">
        <w:r w:rsidR="00A743E6" w:rsidRPr="00CD32E3">
          <w:rPr>
            <w:rStyle w:val="Hyperlink"/>
          </w:rPr>
          <w:t>https://doi.org/10.1007/s10639-024-12527-z</w:t>
        </w:r>
      </w:hyperlink>
      <w:r w:rsidR="00A743E6" w:rsidRPr="00CD32E3">
        <w:t xml:space="preserve"> </w:t>
      </w:r>
      <w:r w:rsidR="00807C59">
        <w:rPr>
          <w:rFonts w:hint="eastAsia"/>
          <w:lang w:eastAsia="ko-KR"/>
        </w:rPr>
        <w:t xml:space="preserve"> </w:t>
      </w:r>
      <w:r w:rsidRPr="00CD32E3">
        <w:rPr>
          <w:b/>
          <w:bCs/>
          <w:i/>
          <w:iCs/>
        </w:rPr>
        <w:t>[SSCI-indexed, IF = 5.</w:t>
      </w:r>
      <w:r w:rsidR="000B7F8F">
        <w:rPr>
          <w:rFonts w:hint="eastAsia"/>
          <w:b/>
          <w:bCs/>
          <w:i/>
          <w:iCs/>
          <w:lang w:eastAsia="ko-KR"/>
        </w:rPr>
        <w:t>4, IF5 = 5.7</w:t>
      </w:r>
      <w:r w:rsidRPr="00CD32E3">
        <w:rPr>
          <w:b/>
          <w:bCs/>
          <w:i/>
          <w:iCs/>
        </w:rPr>
        <w:t>]</w:t>
      </w:r>
      <w:r w:rsidR="00A743E6" w:rsidRPr="00CD32E3">
        <w:rPr>
          <w:b/>
          <w:bCs/>
          <w:i/>
          <w:iCs/>
        </w:rPr>
        <w:t xml:space="preserve"> </w:t>
      </w:r>
    </w:p>
    <w:p w14:paraId="24C7E3C2" w14:textId="77777777" w:rsidR="007B7A13" w:rsidRPr="00CD32E3" w:rsidRDefault="007B7A13" w:rsidP="007B7A13">
      <w:pPr>
        <w:ind w:left="720" w:hanging="720"/>
        <w:rPr>
          <w:lang w:eastAsia="ko-KR"/>
        </w:rPr>
      </w:pPr>
      <w:r w:rsidRPr="00CD32E3">
        <w:t>[2</w:t>
      </w:r>
      <w:r w:rsidR="002454F7">
        <w:t>5</w:t>
      </w:r>
      <w:r w:rsidRPr="00CD32E3">
        <w:t xml:space="preserve">] Dai, C., Ke, F., Pan, Y., </w:t>
      </w:r>
      <w:r w:rsidRPr="00CD32E3">
        <w:rPr>
          <w:b/>
          <w:bCs/>
        </w:rPr>
        <w:t>Moon, J</w:t>
      </w:r>
      <w:r w:rsidRPr="00CD32E3">
        <w:t xml:space="preserve">., &amp; Liu, Z. (2024). Effects of artificial intelligence-powered virtual agents on learning outcomes in simulation-based learning: A meta-analysis. </w:t>
      </w:r>
      <w:r w:rsidRPr="00CD32E3">
        <w:rPr>
          <w:i/>
          <w:iCs/>
        </w:rPr>
        <w:t>Educational Psychology Review</w:t>
      </w:r>
      <w:r w:rsidR="008C57E1">
        <w:rPr>
          <w:i/>
          <w:iCs/>
        </w:rPr>
        <w:t>, 36, 31.</w:t>
      </w:r>
      <w:r w:rsidRPr="00CD32E3">
        <w:t xml:space="preserve"> </w:t>
      </w:r>
      <w:hyperlink r:id="rId50" w:history="1">
        <w:r w:rsidRPr="00CD32E3">
          <w:rPr>
            <w:rStyle w:val="Hyperlink"/>
          </w:rPr>
          <w:t>https://doi.org/10.1007/s10648-024-09855-4</w:t>
        </w:r>
      </w:hyperlink>
      <w:r w:rsidRPr="00CD32E3">
        <w:t xml:space="preserve"> </w:t>
      </w:r>
      <w:r w:rsidR="006B0005" w:rsidRPr="00CD32E3">
        <w:rPr>
          <w:b/>
          <w:i/>
        </w:rPr>
        <w:t>[SSCI-indexed</w:t>
      </w:r>
      <w:r w:rsidR="006B0005" w:rsidRPr="00CD32E3">
        <w:rPr>
          <w:b/>
          <w:bCs/>
          <w:i/>
          <w:iCs/>
        </w:rPr>
        <w:t xml:space="preserve">, IF = </w:t>
      </w:r>
      <w:r w:rsidR="006B0005">
        <w:rPr>
          <w:rFonts w:hint="eastAsia"/>
          <w:b/>
          <w:bCs/>
          <w:i/>
          <w:iCs/>
          <w:lang w:eastAsia="ko-KR"/>
        </w:rPr>
        <w:t xml:space="preserve">11.9, </w:t>
      </w:r>
      <w:r w:rsidR="006B0005" w:rsidRPr="00CD32E3">
        <w:rPr>
          <w:b/>
          <w:bCs/>
          <w:i/>
          <w:iCs/>
        </w:rPr>
        <w:t>IF</w:t>
      </w:r>
      <w:r w:rsidR="006B0005">
        <w:rPr>
          <w:rFonts w:hint="eastAsia"/>
          <w:b/>
          <w:bCs/>
          <w:i/>
          <w:iCs/>
          <w:lang w:eastAsia="ko-KR"/>
        </w:rPr>
        <w:t>5</w:t>
      </w:r>
      <w:r w:rsidR="006B0005" w:rsidRPr="00CD32E3">
        <w:rPr>
          <w:b/>
          <w:bCs/>
          <w:i/>
          <w:iCs/>
        </w:rPr>
        <w:t xml:space="preserve"> = </w:t>
      </w:r>
      <w:r w:rsidR="006B0005">
        <w:rPr>
          <w:rFonts w:hint="eastAsia"/>
          <w:b/>
          <w:bCs/>
          <w:i/>
          <w:iCs/>
          <w:lang w:eastAsia="ko-KR"/>
        </w:rPr>
        <w:t>16.4</w:t>
      </w:r>
      <w:r w:rsidR="006B0005" w:rsidRPr="00CD32E3">
        <w:rPr>
          <w:b/>
          <w:i/>
          <w:color w:val="212121"/>
          <w:sz w:val="28"/>
          <w:szCs w:val="28"/>
        </w:rPr>
        <w:t>]</w:t>
      </w:r>
    </w:p>
    <w:p w14:paraId="23795A07" w14:textId="77777777" w:rsidR="000F6765" w:rsidRPr="00CD32E3" w:rsidRDefault="00690D8F" w:rsidP="000F6765">
      <w:pPr>
        <w:ind w:left="720" w:hanging="720"/>
        <w:rPr>
          <w:b/>
          <w:bCs/>
          <w:i/>
          <w:iCs/>
        </w:rPr>
      </w:pPr>
      <w:r w:rsidRPr="00CD32E3">
        <w:t>[2</w:t>
      </w:r>
      <w:r w:rsidR="002454F7">
        <w:t>4</w:t>
      </w:r>
      <w:r w:rsidRPr="00CD32E3">
        <w:t xml:space="preserve">] </w:t>
      </w:r>
      <w:r w:rsidR="000E546A" w:rsidRPr="000E546A">
        <w:rPr>
          <w:bCs/>
          <w:sz w:val="22"/>
          <w:szCs w:val="22"/>
        </w:rPr>
        <w:t>‡</w:t>
      </w:r>
      <w:r w:rsidR="000E546A" w:rsidRPr="000E546A">
        <w:rPr>
          <w:rFonts w:hint="eastAsia"/>
          <w:bCs/>
          <w:sz w:val="22"/>
          <w:szCs w:val="22"/>
          <w:lang w:eastAsia="ko-KR"/>
        </w:rPr>
        <w:t xml:space="preserve"> </w:t>
      </w:r>
      <w:r w:rsidRPr="00CD32E3">
        <w:rPr>
          <w:b/>
          <w:bCs/>
        </w:rPr>
        <w:t>Moon, J.</w:t>
      </w:r>
      <w:r w:rsidRPr="00CD32E3">
        <w:t xml:space="preserve"> (</w:t>
      </w:r>
      <w:r w:rsidR="009A7DB8" w:rsidRPr="00CD32E3">
        <w:t>202</w:t>
      </w:r>
      <w:r w:rsidR="00C511AF" w:rsidRPr="00CD32E3">
        <w:t>4</w:t>
      </w:r>
      <w:r w:rsidRPr="00CD32E3">
        <w:t xml:space="preserve">). Learning experience design of verbal prompts in virtual reality-based training for autistic children. </w:t>
      </w:r>
      <w:r w:rsidRPr="00CD32E3">
        <w:rPr>
          <w:i/>
          <w:iCs/>
        </w:rPr>
        <w:t>Research in Learning Technology</w:t>
      </w:r>
      <w:r w:rsidR="008C57E1">
        <w:rPr>
          <w:i/>
          <w:iCs/>
        </w:rPr>
        <w:t>, 32.</w:t>
      </w:r>
      <w:r w:rsidRPr="00CD32E3">
        <w:t xml:space="preserve"> </w:t>
      </w:r>
      <w:hyperlink r:id="rId51" w:history="1">
        <w:r w:rsidR="00273FA8" w:rsidRPr="00CD32E3">
          <w:rPr>
            <w:rStyle w:val="Hyperlink"/>
          </w:rPr>
          <w:t>https://dx.doi.org/10.25304/rlt.v32.3129</w:t>
        </w:r>
      </w:hyperlink>
      <w:r w:rsidR="00273FA8" w:rsidRPr="00CD32E3">
        <w:t xml:space="preserve"> </w:t>
      </w:r>
      <w:r w:rsidR="00807C59">
        <w:rPr>
          <w:rFonts w:hint="eastAsia"/>
          <w:lang w:eastAsia="ko-KR"/>
        </w:rPr>
        <w:t xml:space="preserve"> </w:t>
      </w:r>
      <w:r w:rsidR="000F6765" w:rsidRPr="00CD32E3">
        <w:rPr>
          <w:b/>
          <w:bCs/>
          <w:i/>
          <w:iCs/>
        </w:rPr>
        <w:t xml:space="preserve">[ESCI-indexed, IF = </w:t>
      </w:r>
      <w:r w:rsidR="006B0005">
        <w:rPr>
          <w:rFonts w:hint="eastAsia"/>
          <w:b/>
          <w:bCs/>
          <w:i/>
          <w:iCs/>
          <w:lang w:eastAsia="ko-KR"/>
        </w:rPr>
        <w:t>2</w:t>
      </w:r>
      <w:r w:rsidR="000F6765" w:rsidRPr="00CD32E3">
        <w:rPr>
          <w:b/>
          <w:bCs/>
          <w:i/>
          <w:iCs/>
        </w:rPr>
        <w:t>.</w:t>
      </w:r>
      <w:r w:rsidR="006B0005">
        <w:rPr>
          <w:rFonts w:hint="eastAsia"/>
          <w:b/>
          <w:bCs/>
          <w:i/>
          <w:iCs/>
          <w:lang w:eastAsia="ko-KR"/>
        </w:rPr>
        <w:t>1</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48420E">
        <w:rPr>
          <w:rFonts w:hint="eastAsia"/>
          <w:b/>
          <w:bCs/>
          <w:i/>
          <w:iCs/>
          <w:lang w:eastAsia="ko-KR"/>
        </w:rPr>
        <w:t>2.</w:t>
      </w:r>
      <w:r w:rsidR="006B0005">
        <w:rPr>
          <w:rFonts w:hint="eastAsia"/>
          <w:b/>
          <w:bCs/>
          <w:i/>
          <w:iCs/>
          <w:lang w:eastAsia="ko-KR"/>
        </w:rPr>
        <w:t>4</w:t>
      </w:r>
      <w:r w:rsidR="000F6765" w:rsidRPr="00CD32E3">
        <w:rPr>
          <w:b/>
          <w:bCs/>
          <w:i/>
          <w:iCs/>
        </w:rPr>
        <w:t>]</w:t>
      </w:r>
    </w:p>
    <w:p w14:paraId="017F7C23" w14:textId="77777777" w:rsidR="004C111C" w:rsidRPr="00CD32E3" w:rsidRDefault="004C111C" w:rsidP="003411DB">
      <w:pPr>
        <w:ind w:left="720" w:hanging="720"/>
      </w:pPr>
      <w:r w:rsidRPr="00CD32E3">
        <w:t>[2</w:t>
      </w:r>
      <w:r w:rsidR="002454F7">
        <w:t>3</w:t>
      </w:r>
      <w:r w:rsidRPr="00CD32E3">
        <w:t xml:space="preserve">] Glaser, N., Schmidt, M., Thull, C., Tennant, A., </w:t>
      </w:r>
      <w:r w:rsidRPr="00CD32E3">
        <w:rPr>
          <w:b/>
          <w:bCs/>
        </w:rPr>
        <w:t>Moon, J</w:t>
      </w:r>
      <w:r w:rsidRPr="00CD32E3">
        <w:t>., &amp; Ousley, C. (</w:t>
      </w:r>
      <w:r w:rsidR="009C59F1" w:rsidRPr="00CD32E3">
        <w:t>2023</w:t>
      </w:r>
      <w:r w:rsidRPr="00CD32E3">
        <w:t xml:space="preserve">). Learner experience design and unpacking sociocultural, technological, and pedagogical design considerations of spherical video-based virtual reality systems for autistic learners: A systematic literature review. </w:t>
      </w:r>
      <w:r w:rsidRPr="00CD32E3">
        <w:rPr>
          <w:i/>
          <w:iCs/>
        </w:rPr>
        <w:t>Journal of Autism and Developmental Disorders</w:t>
      </w:r>
      <w:r w:rsidRPr="00CD32E3">
        <w:t xml:space="preserve"> </w:t>
      </w:r>
      <w:hyperlink r:id="rId52" w:history="1">
        <w:r w:rsidR="009C59F1" w:rsidRPr="00CD32E3">
          <w:rPr>
            <w:rStyle w:val="Hyperlink"/>
          </w:rPr>
          <w:t xml:space="preserve">https://doi.org/10.1007/s10803-023-06168-3 </w:t>
        </w:r>
      </w:hyperlink>
      <w:r w:rsidR="009C59F1" w:rsidRPr="00CD32E3">
        <w:t xml:space="preserve"> </w:t>
      </w:r>
      <w:r w:rsidR="00807C59">
        <w:rPr>
          <w:rFonts w:hint="eastAsia"/>
          <w:lang w:eastAsia="ko-KR"/>
        </w:rPr>
        <w:t xml:space="preserve"> </w:t>
      </w:r>
      <w:r w:rsidRPr="00CD32E3">
        <w:rPr>
          <w:b/>
          <w:bCs/>
          <w:i/>
          <w:iCs/>
        </w:rPr>
        <w:t xml:space="preserve">[SSCI-indexed, IF = </w:t>
      </w:r>
      <w:r w:rsidR="000B7F8F">
        <w:rPr>
          <w:rFonts w:hint="eastAsia"/>
          <w:b/>
          <w:bCs/>
          <w:i/>
          <w:iCs/>
          <w:lang w:eastAsia="ko-KR"/>
        </w:rPr>
        <w:t>2</w:t>
      </w:r>
      <w:r w:rsidRPr="00CD32E3">
        <w:rPr>
          <w:b/>
          <w:bCs/>
          <w:i/>
          <w:iCs/>
        </w:rPr>
        <w:t>.</w:t>
      </w:r>
      <w:r w:rsidR="006B0005">
        <w:rPr>
          <w:rFonts w:hint="eastAsia"/>
          <w:b/>
          <w:bCs/>
          <w:i/>
          <w:iCs/>
          <w:lang w:eastAsia="ko-KR"/>
        </w:rPr>
        <w:t>6</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48420E">
        <w:rPr>
          <w:rFonts w:hint="eastAsia"/>
          <w:b/>
          <w:bCs/>
          <w:i/>
          <w:iCs/>
          <w:lang w:eastAsia="ko-KR"/>
        </w:rPr>
        <w:t>4.</w:t>
      </w:r>
      <w:r w:rsidR="006B0005">
        <w:rPr>
          <w:rFonts w:hint="eastAsia"/>
          <w:b/>
          <w:bCs/>
          <w:i/>
          <w:iCs/>
          <w:lang w:eastAsia="ko-KR"/>
        </w:rPr>
        <w:t>2</w:t>
      </w:r>
      <w:r w:rsidR="0048420E">
        <w:rPr>
          <w:rFonts w:hint="eastAsia"/>
          <w:b/>
          <w:bCs/>
          <w:i/>
          <w:iCs/>
          <w:lang w:eastAsia="ko-KR"/>
        </w:rPr>
        <w:t>]</w:t>
      </w:r>
      <w:r w:rsidRPr="00CD32E3">
        <w:t xml:space="preserve"> ​</w:t>
      </w:r>
    </w:p>
    <w:p w14:paraId="12CA0A08" w14:textId="77777777" w:rsidR="000B7F8F" w:rsidRDefault="003411DB" w:rsidP="002E2A4F">
      <w:pPr>
        <w:ind w:left="720" w:hanging="720"/>
        <w:rPr>
          <w:b/>
          <w:bCs/>
          <w:i/>
          <w:iCs/>
        </w:rPr>
      </w:pPr>
      <w:r w:rsidRPr="00CD32E3">
        <w:t>[2</w:t>
      </w:r>
      <w:r w:rsidR="002454F7">
        <w:t>2</w:t>
      </w:r>
      <w:r w:rsidRPr="00CD32E3">
        <w:t xml:space="preserve">] </w:t>
      </w:r>
      <w:r w:rsidR="002D117D" w:rsidRPr="00CD32E3">
        <w:t xml:space="preserve">* </w:t>
      </w:r>
      <w:r w:rsidRPr="00CD32E3">
        <w:t xml:space="preserve">Lee, U., Jung, H., Jeon, Y., Soh, Y., Hwang, W., </w:t>
      </w:r>
      <w:r w:rsidRPr="00CD32E3">
        <w:rPr>
          <w:b/>
          <w:bCs/>
        </w:rPr>
        <w:t xml:space="preserve">Moon, J., </w:t>
      </w:r>
      <w:r w:rsidRPr="00CD32E3">
        <w:t>Kim, H. (</w:t>
      </w:r>
      <w:r w:rsidR="004C111C" w:rsidRPr="00CD32E3">
        <w:t>2023</w:t>
      </w:r>
      <w:r w:rsidRPr="00CD32E3">
        <w:t xml:space="preserve">). Few-shot is enough: Exploring ChatGPT prompt engineering method for automatic question generation in English education. </w:t>
      </w:r>
      <w:r w:rsidRPr="00CD32E3">
        <w:rPr>
          <w:i/>
          <w:iCs/>
        </w:rPr>
        <w:t>Education and Information Technologies</w:t>
      </w:r>
      <w:r w:rsidRPr="00CD32E3">
        <w:t xml:space="preserve"> </w:t>
      </w:r>
      <w:hyperlink r:id="rId53" w:history="1">
        <w:r w:rsidR="004C111C" w:rsidRPr="00CD32E3">
          <w:rPr>
            <w:rStyle w:val="Hyperlink"/>
          </w:rPr>
          <w:t>https://doi.org/10.1007/s10639-023-12249-8</w:t>
        </w:r>
      </w:hyperlink>
      <w:r w:rsidR="004C111C" w:rsidRPr="00CD32E3">
        <w:t xml:space="preserve"> </w:t>
      </w:r>
      <w:r w:rsidR="00807C59">
        <w:rPr>
          <w:rFonts w:hint="eastAsia"/>
          <w:lang w:eastAsia="ko-KR"/>
        </w:rPr>
        <w:t xml:space="preserve"> </w:t>
      </w:r>
      <w:bookmarkEnd w:id="0"/>
      <w:r w:rsidR="000B7F8F" w:rsidRPr="00CD32E3">
        <w:rPr>
          <w:b/>
          <w:bCs/>
          <w:i/>
          <w:iCs/>
        </w:rPr>
        <w:t xml:space="preserve">[SSCI-indexed, IF = </w:t>
      </w:r>
      <w:r w:rsidR="006B0005">
        <w:rPr>
          <w:rFonts w:hint="eastAsia"/>
          <w:b/>
          <w:bCs/>
          <w:i/>
          <w:iCs/>
          <w:lang w:eastAsia="ko-KR"/>
        </w:rPr>
        <w:t>7</w:t>
      </w:r>
      <w:r w:rsidR="000B7F8F" w:rsidRPr="00CD32E3">
        <w:rPr>
          <w:b/>
          <w:bCs/>
          <w:i/>
          <w:iCs/>
        </w:rPr>
        <w:t>.</w:t>
      </w:r>
      <w:r w:rsidR="006B0005">
        <w:rPr>
          <w:rFonts w:hint="eastAsia"/>
          <w:b/>
          <w:bCs/>
          <w:i/>
          <w:iCs/>
          <w:lang w:eastAsia="ko-KR"/>
        </w:rPr>
        <w:t>2</w:t>
      </w:r>
      <w:r w:rsidR="000B7F8F">
        <w:rPr>
          <w:rFonts w:hint="eastAsia"/>
          <w:b/>
          <w:bCs/>
          <w:i/>
          <w:iCs/>
          <w:lang w:eastAsia="ko-KR"/>
        </w:rPr>
        <w:t xml:space="preserve">, IF5 = </w:t>
      </w:r>
      <w:r w:rsidR="006B0005">
        <w:rPr>
          <w:rFonts w:hint="eastAsia"/>
          <w:b/>
          <w:bCs/>
          <w:i/>
          <w:iCs/>
          <w:lang w:eastAsia="ko-KR"/>
        </w:rPr>
        <w:t>7</w:t>
      </w:r>
      <w:r w:rsidR="000B7F8F">
        <w:rPr>
          <w:rFonts w:hint="eastAsia"/>
          <w:b/>
          <w:bCs/>
          <w:i/>
          <w:iCs/>
          <w:lang w:eastAsia="ko-KR"/>
        </w:rPr>
        <w:t>.</w:t>
      </w:r>
      <w:r w:rsidR="006B0005">
        <w:rPr>
          <w:rFonts w:hint="eastAsia"/>
          <w:b/>
          <w:bCs/>
          <w:i/>
          <w:iCs/>
          <w:lang w:eastAsia="ko-KR"/>
        </w:rPr>
        <w:t>3</w:t>
      </w:r>
      <w:r w:rsidR="000B7F8F" w:rsidRPr="00CD32E3">
        <w:rPr>
          <w:b/>
          <w:bCs/>
          <w:i/>
          <w:iCs/>
        </w:rPr>
        <w:t xml:space="preserve">] </w:t>
      </w:r>
    </w:p>
    <w:p w14:paraId="6BEF9B0A" w14:textId="77777777" w:rsidR="002E2A4F" w:rsidRPr="00CD32E3" w:rsidRDefault="002E2A4F" w:rsidP="002E2A4F">
      <w:pPr>
        <w:ind w:left="720" w:hanging="720"/>
      </w:pPr>
      <w:r w:rsidRPr="00CD32E3">
        <w:t>​[2</w:t>
      </w:r>
      <w:r w:rsidR="002454F7">
        <w:t>1</w:t>
      </w:r>
      <w:r w:rsidRPr="00CD32E3">
        <w:t xml:space="preserve">] </w:t>
      </w:r>
      <w:r w:rsidR="000E546A" w:rsidRPr="000E546A">
        <w:rPr>
          <w:bCs/>
          <w:sz w:val="22"/>
          <w:szCs w:val="22"/>
        </w:rPr>
        <w:t>‡</w:t>
      </w:r>
      <w:r w:rsidR="000E546A" w:rsidRPr="000E546A">
        <w:rPr>
          <w:rFonts w:hint="eastAsia"/>
          <w:bCs/>
          <w:sz w:val="22"/>
          <w:szCs w:val="22"/>
          <w:lang w:eastAsia="ko-KR"/>
        </w:rPr>
        <w:t xml:space="preserve"> </w:t>
      </w:r>
      <w:r w:rsidRPr="00CD32E3">
        <w:rPr>
          <w:b/>
          <w:bCs/>
        </w:rPr>
        <w:t>Moon, J</w:t>
      </w:r>
      <w:r w:rsidRPr="00CD32E3">
        <w:t>., Choi, G. W., &amp; Seo, J. (</w:t>
      </w:r>
      <w:r w:rsidR="004B5358" w:rsidRPr="00CD32E3">
        <w:t>2023</w:t>
      </w:r>
      <w:r w:rsidRPr="00CD32E3">
        <w:t xml:space="preserve">). Revisiting multimedia learning design principles in virtual reality-based learning environments for autistic individuals. </w:t>
      </w:r>
      <w:r w:rsidRPr="00CD32E3">
        <w:rPr>
          <w:i/>
          <w:iCs/>
        </w:rPr>
        <w:t>Virtual Reality</w:t>
      </w:r>
      <w:r w:rsidR="008C57E1">
        <w:rPr>
          <w:i/>
          <w:iCs/>
        </w:rPr>
        <w:t>,</w:t>
      </w:r>
      <w:r w:rsidRPr="00CD32E3">
        <w:t xml:space="preserve"> </w:t>
      </w:r>
      <w:r w:rsidR="008C57E1" w:rsidRPr="008C57E1">
        <w:rPr>
          <w:i/>
          <w:iCs/>
        </w:rPr>
        <w:t>27</w:t>
      </w:r>
      <w:r w:rsidR="008C57E1">
        <w:t xml:space="preserve">, 3101-3113. </w:t>
      </w:r>
      <w:hyperlink r:id="rId54" w:history="1">
        <w:r w:rsidR="008C57E1" w:rsidRPr="00F42329">
          <w:rPr>
            <w:rStyle w:val="Hyperlink"/>
          </w:rPr>
          <w:t>https://doi.org/10.1007/s10055-023-00856-2</w:t>
        </w:r>
      </w:hyperlink>
      <w:r w:rsidR="004B5358" w:rsidRPr="00CD32E3">
        <w:t xml:space="preserve"> </w:t>
      </w:r>
      <w:r w:rsidR="00807C59">
        <w:rPr>
          <w:rFonts w:hint="eastAsia"/>
          <w:lang w:eastAsia="ko-KR"/>
        </w:rPr>
        <w:t xml:space="preserve"> </w:t>
      </w:r>
      <w:r w:rsidRPr="00CD32E3">
        <w:rPr>
          <w:b/>
          <w:bCs/>
          <w:i/>
          <w:iCs/>
        </w:rPr>
        <w:t xml:space="preserve">[SCIE-indexed, IF = </w:t>
      </w:r>
      <w:r w:rsidR="000B7F8F">
        <w:rPr>
          <w:rFonts w:hint="eastAsia"/>
          <w:b/>
          <w:bCs/>
          <w:i/>
          <w:iCs/>
          <w:lang w:eastAsia="ko-KR"/>
        </w:rPr>
        <w:t>5</w:t>
      </w:r>
      <w:r w:rsidRPr="00CD32E3">
        <w:rPr>
          <w:b/>
          <w:bCs/>
          <w:i/>
          <w:iCs/>
        </w:rPr>
        <w:t>.</w:t>
      </w:r>
      <w:r w:rsidR="006B0005">
        <w:rPr>
          <w:rFonts w:hint="eastAsia"/>
          <w:b/>
          <w:bCs/>
          <w:i/>
          <w:iCs/>
          <w:lang w:eastAsia="ko-KR"/>
        </w:rPr>
        <w:t>4</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48420E">
        <w:rPr>
          <w:rFonts w:hint="eastAsia"/>
          <w:b/>
          <w:bCs/>
          <w:i/>
          <w:iCs/>
          <w:lang w:eastAsia="ko-KR"/>
        </w:rPr>
        <w:t xml:space="preserve"> </w:t>
      </w:r>
      <w:r w:rsidR="000B7F8F">
        <w:rPr>
          <w:rFonts w:hint="eastAsia"/>
          <w:b/>
          <w:bCs/>
          <w:i/>
          <w:iCs/>
          <w:lang w:eastAsia="ko-KR"/>
        </w:rPr>
        <w:t>6</w:t>
      </w:r>
      <w:r w:rsidR="0048420E">
        <w:rPr>
          <w:rFonts w:hint="eastAsia"/>
          <w:b/>
          <w:bCs/>
          <w:i/>
          <w:iCs/>
          <w:lang w:eastAsia="ko-KR"/>
        </w:rPr>
        <w:t>.</w:t>
      </w:r>
      <w:r w:rsidR="006B0005">
        <w:rPr>
          <w:rFonts w:hint="eastAsia"/>
          <w:b/>
          <w:bCs/>
          <w:i/>
          <w:iCs/>
          <w:lang w:eastAsia="ko-KR"/>
        </w:rPr>
        <w:t>7</w:t>
      </w:r>
      <w:r w:rsidRPr="00CD32E3">
        <w:rPr>
          <w:b/>
          <w:bCs/>
          <w:i/>
          <w:iCs/>
        </w:rPr>
        <w:t>]</w:t>
      </w:r>
      <w:r w:rsidRPr="00CD32E3">
        <w:t xml:space="preserve">  </w:t>
      </w:r>
      <w:r w:rsidRPr="00CD32E3">
        <w:rPr>
          <w:rFonts w:ascii="Tahoma" w:hAnsi="Tahoma" w:cs="Tahoma"/>
        </w:rPr>
        <w:t>﻿﻿</w:t>
      </w:r>
    </w:p>
    <w:p w14:paraId="621BB492" w14:textId="77777777" w:rsidR="000B7F8F" w:rsidRPr="00CD32E3" w:rsidRDefault="005B2B55" w:rsidP="000B7F8F">
      <w:pPr>
        <w:ind w:left="720" w:hanging="720"/>
      </w:pPr>
      <w:r w:rsidRPr="00CD32E3">
        <w:t>[2</w:t>
      </w:r>
      <w:r w:rsidR="002454F7">
        <w:t>0</w:t>
      </w:r>
      <w:r w:rsidRPr="00CD32E3">
        <w:t xml:space="preserve">]  </w:t>
      </w:r>
      <w:r w:rsidR="000E546A" w:rsidRPr="000E546A">
        <w:rPr>
          <w:bCs/>
          <w:sz w:val="22"/>
          <w:szCs w:val="22"/>
        </w:rPr>
        <w:t>‡</w:t>
      </w:r>
      <w:r w:rsidR="000E546A" w:rsidRPr="000E546A">
        <w:rPr>
          <w:rFonts w:hint="eastAsia"/>
          <w:bCs/>
          <w:sz w:val="22"/>
          <w:szCs w:val="22"/>
          <w:lang w:eastAsia="ko-KR"/>
        </w:rPr>
        <w:t xml:space="preserve"> </w:t>
      </w:r>
      <w:r w:rsidRPr="00CD32E3">
        <w:rPr>
          <w:b/>
          <w:bCs/>
        </w:rPr>
        <w:t>Moon, J.</w:t>
      </w:r>
      <w:r w:rsidRPr="00CD32E3">
        <w:t xml:space="preserve">, &amp; Ke, F. (2023). Effects of adaptive prompts in virtual reality-based social skills training for children with autism. </w:t>
      </w:r>
      <w:r w:rsidRPr="00CD32E3">
        <w:rPr>
          <w:i/>
          <w:iCs/>
        </w:rPr>
        <w:t>Journal of Autism and Developmental Disorders</w:t>
      </w:r>
      <w:r w:rsidR="008C57E1">
        <w:t>,</w:t>
      </w:r>
      <w:r w:rsidRPr="00CD32E3">
        <w:t xml:space="preserve"> </w:t>
      </w:r>
      <w:hyperlink r:id="rId55" w:history="1">
        <w:r w:rsidRPr="00CD32E3">
          <w:rPr>
            <w:rStyle w:val="Hyperlink"/>
          </w:rPr>
          <w:t>https://doi.org/10.1007/s10803-023-06021-7</w:t>
        </w:r>
      </w:hyperlink>
      <w:r w:rsidRPr="00CD32E3">
        <w:t xml:space="preserve"> </w:t>
      </w:r>
      <w:r w:rsidR="00807C59">
        <w:rPr>
          <w:rFonts w:hint="eastAsia"/>
          <w:lang w:eastAsia="ko-KR"/>
        </w:rPr>
        <w:t xml:space="preserve"> </w:t>
      </w:r>
      <w:r w:rsidR="000B7F8F" w:rsidRPr="00CD32E3">
        <w:rPr>
          <w:b/>
          <w:bCs/>
          <w:i/>
          <w:iCs/>
        </w:rPr>
        <w:t xml:space="preserve">[SSCI-indexed, IF = </w:t>
      </w:r>
      <w:r w:rsidR="000B7F8F">
        <w:rPr>
          <w:rFonts w:hint="eastAsia"/>
          <w:b/>
          <w:bCs/>
          <w:i/>
          <w:iCs/>
          <w:lang w:eastAsia="ko-KR"/>
        </w:rPr>
        <w:t>2</w:t>
      </w:r>
      <w:r w:rsidR="000B7F8F" w:rsidRPr="00CD32E3">
        <w:rPr>
          <w:b/>
          <w:bCs/>
          <w:i/>
          <w:iCs/>
        </w:rPr>
        <w:t>.</w:t>
      </w:r>
      <w:r w:rsidR="006B0005">
        <w:rPr>
          <w:rFonts w:hint="eastAsia"/>
          <w:b/>
          <w:bCs/>
          <w:i/>
          <w:iCs/>
          <w:lang w:eastAsia="ko-KR"/>
        </w:rPr>
        <w:t>6</w:t>
      </w:r>
      <w:r w:rsidR="000B7F8F">
        <w:rPr>
          <w:rFonts w:hint="eastAsia"/>
          <w:b/>
          <w:bCs/>
          <w:i/>
          <w:iCs/>
          <w:lang w:eastAsia="ko-KR"/>
        </w:rPr>
        <w:t xml:space="preserve">, </w:t>
      </w:r>
      <w:r w:rsidR="000B7F8F" w:rsidRPr="00CD32E3">
        <w:rPr>
          <w:b/>
          <w:bCs/>
          <w:i/>
          <w:iCs/>
        </w:rPr>
        <w:t>IF</w:t>
      </w:r>
      <w:r w:rsidR="000B7F8F">
        <w:rPr>
          <w:rFonts w:hint="eastAsia"/>
          <w:b/>
          <w:bCs/>
          <w:i/>
          <w:iCs/>
          <w:lang w:eastAsia="ko-KR"/>
        </w:rPr>
        <w:t>5</w:t>
      </w:r>
      <w:r w:rsidR="000B7F8F" w:rsidRPr="00CD32E3">
        <w:rPr>
          <w:b/>
          <w:bCs/>
          <w:i/>
          <w:iCs/>
        </w:rPr>
        <w:t xml:space="preserve"> = </w:t>
      </w:r>
      <w:r w:rsidR="000B7F8F">
        <w:rPr>
          <w:rFonts w:hint="eastAsia"/>
          <w:b/>
          <w:bCs/>
          <w:i/>
          <w:iCs/>
          <w:lang w:eastAsia="ko-KR"/>
        </w:rPr>
        <w:t>4.</w:t>
      </w:r>
      <w:r w:rsidR="006B0005">
        <w:rPr>
          <w:rFonts w:hint="eastAsia"/>
          <w:b/>
          <w:bCs/>
          <w:i/>
          <w:iCs/>
          <w:lang w:eastAsia="ko-KR"/>
        </w:rPr>
        <w:t>2</w:t>
      </w:r>
      <w:r w:rsidR="000B7F8F">
        <w:rPr>
          <w:rFonts w:hint="eastAsia"/>
          <w:b/>
          <w:bCs/>
          <w:i/>
          <w:iCs/>
          <w:lang w:eastAsia="ko-KR"/>
        </w:rPr>
        <w:t>]</w:t>
      </w:r>
      <w:r w:rsidR="000B7F8F" w:rsidRPr="00CD32E3">
        <w:t xml:space="preserve"> ​</w:t>
      </w:r>
    </w:p>
    <w:p w14:paraId="5BEB36DB" w14:textId="77777777" w:rsidR="003646F7" w:rsidRPr="00CD32E3" w:rsidRDefault="003646F7" w:rsidP="003646F7">
      <w:pPr>
        <w:ind w:left="720" w:hanging="720"/>
      </w:pPr>
      <w:r w:rsidRPr="00CD32E3">
        <w:t xml:space="preserve">[19] Liu, Z., &amp; </w:t>
      </w:r>
      <w:r w:rsidRPr="00CD32E3">
        <w:rPr>
          <w:b/>
          <w:bCs/>
        </w:rPr>
        <w:t>Moon, J.</w:t>
      </w:r>
      <w:r w:rsidRPr="00CD32E3">
        <w:t xml:space="preserve"> (2023). A framework for applying sequential data analytics to design personalized digital game-based learning for computing education. </w:t>
      </w:r>
      <w:r w:rsidRPr="00CD32E3">
        <w:rPr>
          <w:i/>
          <w:iCs/>
        </w:rPr>
        <w:t>Journal of Educational Technology &amp; Society</w:t>
      </w:r>
      <w:r w:rsidR="008C57E1">
        <w:rPr>
          <w:i/>
          <w:iCs/>
        </w:rPr>
        <w:t>, 26</w:t>
      </w:r>
      <w:r w:rsidR="008C57E1" w:rsidRPr="008C57E1">
        <w:t>(2), 181-197.</w:t>
      </w:r>
      <w:r w:rsidRPr="008C57E1">
        <w:t xml:space="preserve"> </w:t>
      </w:r>
      <w:hyperlink r:id="rId56" w:history="1">
        <w:r w:rsidR="00BD1E91" w:rsidRPr="00CD32E3">
          <w:rPr>
            <w:rStyle w:val="Hyperlink"/>
            <w:i/>
          </w:rPr>
          <w:t>https://doi.org/10.30191/ETS.202304_26(2).0013</w:t>
        </w:r>
      </w:hyperlink>
      <w:r w:rsidR="00BD1E91" w:rsidRPr="00CD32E3">
        <w:rPr>
          <w:i/>
        </w:rPr>
        <w:t xml:space="preserve"> </w:t>
      </w:r>
      <w:r w:rsidR="00807C59">
        <w:rPr>
          <w:rFonts w:hint="eastAsia"/>
          <w:i/>
          <w:lang w:eastAsia="ko-KR"/>
        </w:rPr>
        <w:t xml:space="preserve"> </w:t>
      </w:r>
      <w:r w:rsidR="00BD1E91" w:rsidRPr="00CD32E3">
        <w:rPr>
          <w:b/>
          <w:bCs/>
          <w:i/>
        </w:rPr>
        <w:t>[</w:t>
      </w:r>
      <w:r w:rsidRPr="00CD32E3">
        <w:rPr>
          <w:b/>
          <w:bCs/>
          <w:i/>
        </w:rPr>
        <w:t>SSCI</w:t>
      </w:r>
      <w:r w:rsidRPr="00CD32E3">
        <w:rPr>
          <w:b/>
          <w:i/>
        </w:rPr>
        <w:t>-indexed</w:t>
      </w:r>
      <w:r w:rsidR="002E2A4F" w:rsidRPr="00CD32E3">
        <w:rPr>
          <w:b/>
          <w:bCs/>
          <w:i/>
          <w:iCs/>
        </w:rPr>
        <w:t xml:space="preserve">, IF = </w:t>
      </w:r>
      <w:r w:rsidR="006B0005">
        <w:rPr>
          <w:rFonts w:hint="eastAsia"/>
          <w:b/>
          <w:bCs/>
          <w:i/>
          <w:iCs/>
          <w:lang w:eastAsia="ko-KR"/>
        </w:rPr>
        <w:t>7</w:t>
      </w:r>
      <w:r w:rsidR="002E2A4F" w:rsidRPr="00CD32E3">
        <w:rPr>
          <w:b/>
          <w:bCs/>
          <w:i/>
          <w:iCs/>
        </w:rPr>
        <w:t>.</w:t>
      </w:r>
      <w:r w:rsidR="006B0005">
        <w:rPr>
          <w:rFonts w:hint="eastAsia"/>
          <w:b/>
          <w:bCs/>
          <w:i/>
          <w:iCs/>
          <w:lang w:eastAsia="ko-KR"/>
        </w:rPr>
        <w:t>1</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6B0005">
        <w:rPr>
          <w:rFonts w:hint="eastAsia"/>
          <w:b/>
          <w:bCs/>
          <w:i/>
          <w:iCs/>
          <w:lang w:eastAsia="ko-KR"/>
        </w:rPr>
        <w:t>7</w:t>
      </w:r>
      <w:r w:rsidR="0048420E">
        <w:rPr>
          <w:rFonts w:hint="eastAsia"/>
          <w:b/>
          <w:bCs/>
          <w:i/>
          <w:iCs/>
          <w:lang w:eastAsia="ko-KR"/>
        </w:rPr>
        <w:t>.</w:t>
      </w:r>
      <w:r w:rsidR="006B0005">
        <w:rPr>
          <w:rFonts w:hint="eastAsia"/>
          <w:b/>
          <w:bCs/>
          <w:i/>
          <w:iCs/>
          <w:lang w:eastAsia="ko-KR"/>
        </w:rPr>
        <w:t>5</w:t>
      </w:r>
      <w:r w:rsidRPr="00CD32E3">
        <w:rPr>
          <w:b/>
          <w:i/>
          <w:color w:val="212121"/>
          <w:sz w:val="28"/>
          <w:szCs w:val="28"/>
        </w:rPr>
        <w:t>]</w:t>
      </w:r>
    </w:p>
    <w:p w14:paraId="69A44606" w14:textId="77777777" w:rsidR="000055F2" w:rsidRDefault="003628EA" w:rsidP="0048420E">
      <w:pPr>
        <w:ind w:left="720" w:hanging="720"/>
      </w:pPr>
      <w:r w:rsidRPr="00CD32E3">
        <w:t>[1</w:t>
      </w:r>
      <w:r w:rsidR="008249B0" w:rsidRPr="00CD32E3">
        <w:t>8</w:t>
      </w:r>
      <w:r w:rsidR="000E1D16" w:rsidRPr="00CD32E3">
        <w:t xml:space="preserve">] </w:t>
      </w:r>
      <w:r w:rsidR="000E546A" w:rsidRPr="000E546A">
        <w:rPr>
          <w:bCs/>
          <w:sz w:val="22"/>
          <w:szCs w:val="22"/>
        </w:rPr>
        <w:t>‡</w:t>
      </w:r>
      <w:r w:rsidR="000E546A" w:rsidRPr="000E546A">
        <w:rPr>
          <w:rFonts w:hint="eastAsia"/>
          <w:bCs/>
          <w:sz w:val="22"/>
          <w:szCs w:val="22"/>
          <w:lang w:eastAsia="ko-KR"/>
        </w:rPr>
        <w:t xml:space="preserve"> </w:t>
      </w:r>
      <w:bookmarkStart w:id="3" w:name="_Hlk215436765"/>
      <w:r w:rsidR="000E1D16" w:rsidRPr="00CD32E3">
        <w:rPr>
          <w:b/>
          <w:bCs/>
        </w:rPr>
        <w:t xml:space="preserve">Moon, J., </w:t>
      </w:r>
      <w:r w:rsidR="000E1D16" w:rsidRPr="00CD32E3">
        <w:t xml:space="preserve">Lee, D., Choi, G.W., Seo, J., Do, J., &amp; Lim, T. (2023). Learning analytics in seamless learning environments: A systematic review. </w:t>
      </w:r>
      <w:r w:rsidR="000E1D16" w:rsidRPr="00CD32E3">
        <w:rPr>
          <w:i/>
          <w:iCs/>
        </w:rPr>
        <w:t>Interactive Learning Environments.</w:t>
      </w:r>
      <w:r w:rsidR="000E1D16" w:rsidRPr="00CD32E3">
        <w:rPr>
          <w:b/>
          <w:i/>
        </w:rPr>
        <w:t xml:space="preserve"> </w:t>
      </w:r>
      <w:hyperlink r:id="rId57" w:history="1">
        <w:r w:rsidR="000E1D16" w:rsidRPr="00CD32E3">
          <w:rPr>
            <w:rStyle w:val="Hyperlink"/>
          </w:rPr>
          <w:t>https://doi.org/10.1080/10494820.2023.2170422</w:t>
        </w:r>
      </w:hyperlink>
      <w:r w:rsidR="000E1D16" w:rsidRPr="00CD32E3">
        <w:rPr>
          <w:b/>
          <w:i/>
        </w:rPr>
        <w:t xml:space="preserve"> </w:t>
      </w:r>
      <w:r w:rsidR="00807C59">
        <w:rPr>
          <w:rFonts w:hint="eastAsia"/>
          <w:b/>
          <w:i/>
          <w:lang w:eastAsia="ko-KR"/>
        </w:rPr>
        <w:t xml:space="preserve"> </w:t>
      </w:r>
      <w:bookmarkEnd w:id="3"/>
      <w:r w:rsidR="000055F2" w:rsidRPr="00CD32E3">
        <w:rPr>
          <w:b/>
          <w:i/>
        </w:rPr>
        <w:t>[SSCI-indexed</w:t>
      </w:r>
      <w:r w:rsidR="000055F2" w:rsidRPr="00CD32E3">
        <w:rPr>
          <w:b/>
          <w:bCs/>
          <w:i/>
          <w:iCs/>
        </w:rPr>
        <w:t>, IF =</w:t>
      </w:r>
      <w:r w:rsidR="000055F2">
        <w:rPr>
          <w:rFonts w:hint="eastAsia"/>
          <w:b/>
          <w:bCs/>
          <w:i/>
          <w:iCs/>
          <w:lang w:eastAsia="ko-KR"/>
        </w:rPr>
        <w:t xml:space="preserve">6.7, </w:t>
      </w:r>
      <w:r w:rsidR="000055F2" w:rsidRPr="00CD32E3">
        <w:rPr>
          <w:b/>
          <w:bCs/>
          <w:i/>
          <w:iCs/>
        </w:rPr>
        <w:t>IF</w:t>
      </w:r>
      <w:r w:rsidR="000055F2">
        <w:rPr>
          <w:rFonts w:hint="eastAsia"/>
          <w:b/>
          <w:bCs/>
          <w:i/>
          <w:iCs/>
          <w:lang w:eastAsia="ko-KR"/>
        </w:rPr>
        <w:t>5</w:t>
      </w:r>
      <w:r w:rsidR="000055F2" w:rsidRPr="00CD32E3">
        <w:rPr>
          <w:b/>
          <w:bCs/>
          <w:i/>
          <w:iCs/>
        </w:rPr>
        <w:t xml:space="preserve"> = </w:t>
      </w:r>
      <w:r w:rsidR="000055F2">
        <w:rPr>
          <w:rFonts w:hint="eastAsia"/>
          <w:b/>
          <w:bCs/>
          <w:i/>
          <w:iCs/>
          <w:lang w:eastAsia="ko-KR"/>
        </w:rPr>
        <w:t>7.1</w:t>
      </w:r>
      <w:r w:rsidR="000055F2" w:rsidRPr="00CD32E3">
        <w:rPr>
          <w:b/>
          <w:i/>
          <w:color w:val="212121"/>
          <w:sz w:val="28"/>
          <w:szCs w:val="28"/>
        </w:rPr>
        <w:t>]</w:t>
      </w:r>
      <w:r w:rsidR="000055F2" w:rsidRPr="00CD32E3">
        <w:t xml:space="preserve"> </w:t>
      </w:r>
    </w:p>
    <w:p w14:paraId="5E1F458B" w14:textId="77777777" w:rsidR="0048420E" w:rsidRDefault="003628EA" w:rsidP="0048420E">
      <w:pPr>
        <w:ind w:left="720" w:hanging="720"/>
        <w:rPr>
          <w:b/>
          <w:i/>
          <w:color w:val="212121"/>
          <w:sz w:val="28"/>
          <w:szCs w:val="28"/>
        </w:rPr>
      </w:pPr>
      <w:r w:rsidRPr="00CD32E3">
        <w:lastRenderedPageBreak/>
        <w:t xml:space="preserve">[17] </w:t>
      </w:r>
      <w:r w:rsidR="00C04278" w:rsidRPr="00CD32E3">
        <w:t>Ke, F.,</w:t>
      </w:r>
      <w:r w:rsidR="00C04278" w:rsidRPr="00CD32E3">
        <w:rPr>
          <w:b/>
          <w:bCs/>
        </w:rPr>
        <w:t xml:space="preserve"> Moon, J., </w:t>
      </w:r>
      <w:r w:rsidR="00C04278" w:rsidRPr="00CD32E3">
        <w:t xml:space="preserve">&amp; Sokolikj, Z. (2022). Designing and deploying a virtual social sandbox for children with autism. </w:t>
      </w:r>
      <w:r w:rsidR="00C04278" w:rsidRPr="00CD32E3">
        <w:rPr>
          <w:i/>
          <w:iCs/>
        </w:rPr>
        <w:t>Disability and Rehabilitation: Assistive Technology</w:t>
      </w:r>
      <w:r w:rsidR="008C57E1">
        <w:rPr>
          <w:i/>
          <w:iCs/>
        </w:rPr>
        <w:t>,</w:t>
      </w:r>
      <w:r w:rsidR="008556EB" w:rsidRPr="00CD32E3">
        <w:rPr>
          <w:i/>
          <w:iCs/>
        </w:rPr>
        <w:t xml:space="preserve"> </w:t>
      </w:r>
      <w:r w:rsidR="008C57E1">
        <w:rPr>
          <w:i/>
          <w:iCs/>
        </w:rPr>
        <w:t>19</w:t>
      </w:r>
      <w:r w:rsidR="008C57E1" w:rsidRPr="008C57E1">
        <w:t>(4), 1178-1209</w:t>
      </w:r>
      <w:r w:rsidR="008C57E1">
        <w:rPr>
          <w:i/>
          <w:iCs/>
        </w:rPr>
        <w:t xml:space="preserve">. </w:t>
      </w:r>
      <w:hyperlink r:id="rId58" w:history="1">
        <w:r w:rsidR="008C57E1" w:rsidRPr="00F42329">
          <w:rPr>
            <w:rStyle w:val="Hyperlink"/>
          </w:rPr>
          <w:t>https://doi.org/10.1080/17483107.2022.2156630</w:t>
        </w:r>
      </w:hyperlink>
      <w:r w:rsidR="008556EB" w:rsidRPr="00CD32E3">
        <w:t xml:space="preserve"> </w:t>
      </w:r>
      <w:r w:rsidR="00807C59">
        <w:rPr>
          <w:rFonts w:hint="eastAsia"/>
          <w:lang w:eastAsia="ko-KR"/>
        </w:rPr>
        <w:t xml:space="preserve"> </w:t>
      </w:r>
      <w:r w:rsidR="008556EB" w:rsidRPr="00CD32E3">
        <w:rPr>
          <w:b/>
          <w:i/>
        </w:rPr>
        <w:t>[</w:t>
      </w:r>
      <w:r w:rsidR="0048420E">
        <w:rPr>
          <w:rFonts w:hint="eastAsia"/>
          <w:b/>
          <w:i/>
          <w:lang w:eastAsia="ko-KR"/>
        </w:rPr>
        <w:t>S</w:t>
      </w:r>
      <w:r w:rsidR="008556EB" w:rsidRPr="00CD32E3">
        <w:rPr>
          <w:b/>
          <w:i/>
        </w:rPr>
        <w:t>SCI-indexed</w:t>
      </w:r>
      <w:r w:rsidR="002E2A4F" w:rsidRPr="00CD32E3">
        <w:rPr>
          <w:b/>
          <w:bCs/>
          <w:i/>
          <w:iCs/>
        </w:rPr>
        <w:t xml:space="preserve">, IF = </w:t>
      </w:r>
      <w:r w:rsidR="000B7F8F">
        <w:rPr>
          <w:rFonts w:hint="eastAsia"/>
          <w:b/>
          <w:bCs/>
          <w:i/>
          <w:iCs/>
          <w:lang w:eastAsia="ko-KR"/>
        </w:rPr>
        <w:t>2</w:t>
      </w:r>
      <w:r w:rsidR="002E2A4F" w:rsidRPr="00CD32E3">
        <w:rPr>
          <w:b/>
          <w:bCs/>
          <w:i/>
          <w:iCs/>
        </w:rPr>
        <w:t>.</w:t>
      </w:r>
      <w:r w:rsidR="006477E1">
        <w:rPr>
          <w:rFonts w:hint="eastAsia"/>
          <w:b/>
          <w:bCs/>
          <w:i/>
          <w:iCs/>
          <w:lang w:eastAsia="ko-KR"/>
        </w:rPr>
        <w:t>1</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6477E1">
        <w:rPr>
          <w:rFonts w:hint="eastAsia"/>
          <w:b/>
          <w:bCs/>
          <w:i/>
          <w:iCs/>
          <w:lang w:eastAsia="ko-KR"/>
        </w:rPr>
        <w:t>3</w:t>
      </w:r>
      <w:r w:rsidR="0048420E">
        <w:rPr>
          <w:rFonts w:hint="eastAsia"/>
          <w:b/>
          <w:bCs/>
          <w:i/>
          <w:iCs/>
          <w:lang w:eastAsia="ko-KR"/>
        </w:rPr>
        <w:t>.</w:t>
      </w:r>
      <w:r w:rsidR="006477E1">
        <w:rPr>
          <w:rFonts w:hint="eastAsia"/>
          <w:b/>
          <w:bCs/>
          <w:i/>
          <w:iCs/>
          <w:lang w:eastAsia="ko-KR"/>
        </w:rPr>
        <w:t>3</w:t>
      </w:r>
      <w:r w:rsidR="008556EB" w:rsidRPr="00CD32E3">
        <w:rPr>
          <w:b/>
          <w:i/>
          <w:color w:val="212121"/>
          <w:sz w:val="28"/>
          <w:szCs w:val="28"/>
        </w:rPr>
        <w:t>]</w:t>
      </w:r>
    </w:p>
    <w:p w14:paraId="70BBDEE1" w14:textId="77777777" w:rsidR="008176FF" w:rsidRPr="00CD32E3" w:rsidRDefault="003628EA" w:rsidP="0048420E">
      <w:pPr>
        <w:ind w:left="720" w:hanging="720"/>
        <w:rPr>
          <w:b/>
        </w:rPr>
      </w:pPr>
      <w:r w:rsidRPr="00CD32E3">
        <w:t xml:space="preserve">[16] </w:t>
      </w:r>
      <w:r w:rsidR="008176FF" w:rsidRPr="00CD32E3">
        <w:rPr>
          <w:bCs/>
        </w:rPr>
        <w:t xml:space="preserve">* Yu, J., </w:t>
      </w:r>
      <w:r w:rsidR="0045748A" w:rsidRPr="00CD32E3">
        <w:rPr>
          <w:color w:val="212121"/>
        </w:rPr>
        <w:t xml:space="preserve">Ma, W., </w:t>
      </w:r>
      <w:r w:rsidR="008176FF" w:rsidRPr="00CD32E3">
        <w:rPr>
          <w:b/>
          <w:bCs/>
        </w:rPr>
        <w:t>Moon, J.</w:t>
      </w:r>
      <w:r w:rsidR="008176FF" w:rsidRPr="00CD32E3">
        <w:t xml:space="preserve">, &amp; </w:t>
      </w:r>
      <w:r w:rsidR="0045748A" w:rsidRPr="00CD32E3">
        <w:rPr>
          <w:bCs/>
        </w:rPr>
        <w:t>Denham</w:t>
      </w:r>
      <w:r w:rsidR="0045748A" w:rsidRPr="00CD32E3">
        <w:t>, A. (2022</w:t>
      </w:r>
      <w:r w:rsidR="008176FF" w:rsidRPr="00CD32E3">
        <w:t xml:space="preserve">). Developing a </w:t>
      </w:r>
      <w:r w:rsidR="0045748A" w:rsidRPr="00CD32E3">
        <w:t>stealth assessment system</w:t>
      </w:r>
      <w:r w:rsidR="008176FF" w:rsidRPr="00CD32E3">
        <w:t xml:space="preserve"> using a continuous conjunctive model. </w:t>
      </w:r>
      <w:r w:rsidR="008176FF" w:rsidRPr="00CD32E3">
        <w:rPr>
          <w:i/>
          <w:iCs/>
        </w:rPr>
        <w:t>Journal of Learning Analytics</w:t>
      </w:r>
      <w:r w:rsidR="008C57E1">
        <w:rPr>
          <w:i/>
          <w:iCs/>
        </w:rPr>
        <w:t>,</w:t>
      </w:r>
      <w:r w:rsidR="0045748A" w:rsidRPr="00CD32E3">
        <w:rPr>
          <w:i/>
          <w:iCs/>
        </w:rPr>
        <w:t xml:space="preserve"> </w:t>
      </w:r>
      <w:r w:rsidR="008C57E1">
        <w:rPr>
          <w:i/>
          <w:iCs/>
        </w:rPr>
        <w:t>9</w:t>
      </w:r>
      <w:r w:rsidR="008C57E1" w:rsidRPr="008C57E1">
        <w:t xml:space="preserve">(3), 11-31. </w:t>
      </w:r>
      <w:hyperlink r:id="rId59" w:history="1">
        <w:r w:rsidR="008C57E1" w:rsidRPr="00F42329">
          <w:rPr>
            <w:rStyle w:val="Hyperlink"/>
          </w:rPr>
          <w:t>https://doi.org/10.18608/jla.2022.7639</w:t>
        </w:r>
      </w:hyperlink>
      <w:r w:rsidR="0045748A" w:rsidRPr="00CD32E3">
        <w:t xml:space="preserve"> </w:t>
      </w:r>
      <w:r w:rsidR="00807C59">
        <w:rPr>
          <w:rFonts w:hint="eastAsia"/>
          <w:lang w:eastAsia="ko-KR"/>
        </w:rPr>
        <w:t xml:space="preserve"> </w:t>
      </w:r>
      <w:r w:rsidR="008176FF" w:rsidRPr="00CD32E3">
        <w:rPr>
          <w:b/>
          <w:i/>
        </w:rPr>
        <w:t>[ESCI-indexed</w:t>
      </w:r>
      <w:r w:rsidR="002E2A4F" w:rsidRPr="00CD32E3">
        <w:rPr>
          <w:b/>
          <w:bCs/>
          <w:i/>
          <w:iCs/>
        </w:rPr>
        <w:t xml:space="preserve">, IF = </w:t>
      </w:r>
      <w:r w:rsidR="000B7F8F">
        <w:rPr>
          <w:rFonts w:hint="eastAsia"/>
          <w:b/>
          <w:bCs/>
          <w:i/>
          <w:iCs/>
          <w:lang w:eastAsia="ko-KR"/>
        </w:rPr>
        <w:t>3</w:t>
      </w:r>
      <w:r w:rsidR="002E2A4F" w:rsidRPr="00CD32E3">
        <w:rPr>
          <w:b/>
          <w:bCs/>
          <w:i/>
          <w:iCs/>
        </w:rPr>
        <w:t>.</w:t>
      </w:r>
      <w:r w:rsidR="006B0005">
        <w:rPr>
          <w:rFonts w:hint="eastAsia"/>
          <w:b/>
          <w:bCs/>
          <w:i/>
          <w:iCs/>
          <w:lang w:eastAsia="ko-KR"/>
        </w:rPr>
        <w:t>4</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6B0005">
        <w:rPr>
          <w:rFonts w:hint="eastAsia"/>
          <w:b/>
          <w:bCs/>
          <w:i/>
          <w:iCs/>
          <w:lang w:eastAsia="ko-KR"/>
        </w:rPr>
        <w:t>3</w:t>
      </w:r>
      <w:r w:rsidR="0048420E">
        <w:rPr>
          <w:rFonts w:hint="eastAsia"/>
          <w:b/>
          <w:bCs/>
          <w:i/>
          <w:iCs/>
          <w:lang w:eastAsia="ko-KR"/>
        </w:rPr>
        <w:t>.</w:t>
      </w:r>
      <w:r w:rsidR="006B0005">
        <w:rPr>
          <w:rFonts w:hint="eastAsia"/>
          <w:b/>
          <w:bCs/>
          <w:i/>
          <w:iCs/>
          <w:lang w:eastAsia="ko-KR"/>
        </w:rPr>
        <w:t>9</w:t>
      </w:r>
      <w:r w:rsidR="008176FF" w:rsidRPr="00CD32E3">
        <w:rPr>
          <w:b/>
          <w:i/>
          <w:color w:val="212121"/>
          <w:sz w:val="28"/>
          <w:szCs w:val="28"/>
        </w:rPr>
        <w:t>]</w:t>
      </w:r>
    </w:p>
    <w:p w14:paraId="72624177" w14:textId="77777777" w:rsidR="00F91BF3" w:rsidRPr="00CD32E3" w:rsidRDefault="003628EA" w:rsidP="00F842A5">
      <w:pPr>
        <w:keepNext/>
        <w:widowControl/>
        <w:pBdr>
          <w:top w:val="nil"/>
          <w:left w:val="nil"/>
          <w:bottom w:val="nil"/>
          <w:right w:val="nil"/>
          <w:between w:val="nil"/>
        </w:pBdr>
        <w:ind w:left="720" w:hanging="720"/>
      </w:pPr>
      <w:r w:rsidRPr="00CD32E3">
        <w:t xml:space="preserve">[15] </w:t>
      </w:r>
      <w:r w:rsidR="000E546A" w:rsidRPr="000E546A">
        <w:rPr>
          <w:bCs/>
          <w:sz w:val="22"/>
          <w:szCs w:val="22"/>
        </w:rPr>
        <w:t>‡</w:t>
      </w:r>
      <w:r w:rsidR="000E546A" w:rsidRPr="000E546A">
        <w:rPr>
          <w:rFonts w:hint="eastAsia"/>
          <w:bCs/>
          <w:sz w:val="22"/>
          <w:szCs w:val="22"/>
          <w:lang w:eastAsia="ko-KR"/>
        </w:rPr>
        <w:t xml:space="preserve"> </w:t>
      </w:r>
      <w:r w:rsidR="00F91BF3" w:rsidRPr="00CD32E3">
        <w:rPr>
          <w:b/>
        </w:rPr>
        <w:t>Moon, J.</w:t>
      </w:r>
      <w:r w:rsidR="00F91BF3" w:rsidRPr="00CD32E3">
        <w:t xml:space="preserve">, Ke, F., Sokolikj, Z., &amp; </w:t>
      </w:r>
      <w:r w:rsidR="00F91BF3" w:rsidRPr="00CD32E3">
        <w:rPr>
          <w:color w:val="212121"/>
        </w:rPr>
        <w:t xml:space="preserve">Dahlstrom-Hakki, I. </w:t>
      </w:r>
      <w:r w:rsidR="00F91BF3" w:rsidRPr="00CD32E3">
        <w:t>(</w:t>
      </w:r>
      <w:r w:rsidR="001D5E0A" w:rsidRPr="00CD32E3">
        <w:t>2022</w:t>
      </w:r>
      <w:r w:rsidR="00F91BF3" w:rsidRPr="00CD32E3">
        <w:t>). Multimodal data fusion to track students’ distress during educational gameplay.</w:t>
      </w:r>
      <w:r w:rsidR="00DC2E6C" w:rsidRPr="00CD32E3">
        <w:t xml:space="preserve"> </w:t>
      </w:r>
      <w:r w:rsidR="00F91BF3" w:rsidRPr="00CD32E3">
        <w:rPr>
          <w:i/>
          <w:iCs/>
        </w:rPr>
        <w:t>Journal of Learning Analytics</w:t>
      </w:r>
      <w:r w:rsidR="008C57E1">
        <w:rPr>
          <w:i/>
          <w:iCs/>
        </w:rPr>
        <w:t xml:space="preserve">, </w:t>
      </w:r>
      <w:r w:rsidR="008C57E1" w:rsidRPr="008C57E1">
        <w:rPr>
          <w:i/>
          <w:iCs/>
        </w:rPr>
        <w:t>9</w:t>
      </w:r>
      <w:r w:rsidR="008C57E1">
        <w:t>(3), 75-87</w:t>
      </w:r>
      <w:r w:rsidR="008C57E1" w:rsidRPr="00CD32E3">
        <w:t xml:space="preserve">. </w:t>
      </w:r>
      <w:hyperlink r:id="rId60" w:history="1">
        <w:r w:rsidR="00C90682" w:rsidRPr="00CD32E3">
          <w:rPr>
            <w:rStyle w:val="Hyperlink"/>
          </w:rPr>
          <w:t>https://doi.org/10.18608/jla.2022.7631</w:t>
        </w:r>
      </w:hyperlink>
      <w:r w:rsidR="00C90682" w:rsidRPr="00CD32E3">
        <w:t xml:space="preserve"> </w:t>
      </w:r>
      <w:r w:rsidR="00807C59">
        <w:rPr>
          <w:rFonts w:hint="eastAsia"/>
          <w:lang w:eastAsia="ko-KR"/>
        </w:rPr>
        <w:t xml:space="preserve"> </w:t>
      </w:r>
      <w:r w:rsidR="006B0005" w:rsidRPr="00CD32E3">
        <w:rPr>
          <w:b/>
          <w:i/>
        </w:rPr>
        <w:t>[ESCI-indexed</w:t>
      </w:r>
      <w:r w:rsidR="006B0005" w:rsidRPr="00CD32E3">
        <w:rPr>
          <w:b/>
          <w:bCs/>
          <w:i/>
          <w:iCs/>
        </w:rPr>
        <w:t xml:space="preserve">, IF = </w:t>
      </w:r>
      <w:r w:rsidR="006B0005">
        <w:rPr>
          <w:rFonts w:hint="eastAsia"/>
          <w:b/>
          <w:bCs/>
          <w:i/>
          <w:iCs/>
          <w:lang w:eastAsia="ko-KR"/>
        </w:rPr>
        <w:t>3</w:t>
      </w:r>
      <w:r w:rsidR="006B0005" w:rsidRPr="00CD32E3">
        <w:rPr>
          <w:b/>
          <w:bCs/>
          <w:i/>
          <w:iCs/>
        </w:rPr>
        <w:t>.</w:t>
      </w:r>
      <w:r w:rsidR="006B0005">
        <w:rPr>
          <w:rFonts w:hint="eastAsia"/>
          <w:b/>
          <w:bCs/>
          <w:i/>
          <w:iCs/>
          <w:lang w:eastAsia="ko-KR"/>
        </w:rPr>
        <w:t xml:space="preserve">4, </w:t>
      </w:r>
      <w:r w:rsidR="006B0005" w:rsidRPr="00CD32E3">
        <w:rPr>
          <w:b/>
          <w:bCs/>
          <w:i/>
          <w:iCs/>
        </w:rPr>
        <w:t>IF</w:t>
      </w:r>
      <w:r w:rsidR="006B0005">
        <w:rPr>
          <w:rFonts w:hint="eastAsia"/>
          <w:b/>
          <w:bCs/>
          <w:i/>
          <w:iCs/>
          <w:lang w:eastAsia="ko-KR"/>
        </w:rPr>
        <w:t>5</w:t>
      </w:r>
      <w:r w:rsidR="006B0005" w:rsidRPr="00CD32E3">
        <w:rPr>
          <w:b/>
          <w:bCs/>
          <w:i/>
          <w:iCs/>
        </w:rPr>
        <w:t xml:space="preserve"> = </w:t>
      </w:r>
      <w:r w:rsidR="006B0005">
        <w:rPr>
          <w:rFonts w:hint="eastAsia"/>
          <w:b/>
          <w:bCs/>
          <w:i/>
          <w:iCs/>
          <w:lang w:eastAsia="ko-KR"/>
        </w:rPr>
        <w:t>3.9</w:t>
      </w:r>
      <w:r w:rsidR="006B0005" w:rsidRPr="00CD32E3">
        <w:rPr>
          <w:b/>
          <w:i/>
          <w:color w:val="212121"/>
          <w:sz w:val="28"/>
          <w:szCs w:val="28"/>
        </w:rPr>
        <w:t>]</w:t>
      </w:r>
    </w:p>
    <w:p w14:paraId="3E766971" w14:textId="77777777" w:rsidR="000B7F8F" w:rsidRDefault="003628EA" w:rsidP="000B7F8F">
      <w:pPr>
        <w:pBdr>
          <w:top w:val="nil"/>
          <w:left w:val="nil"/>
          <w:bottom w:val="nil"/>
          <w:right w:val="nil"/>
          <w:between w:val="nil"/>
        </w:pBdr>
        <w:ind w:left="720" w:hanging="720"/>
      </w:pPr>
      <w:r w:rsidRPr="00CD32E3">
        <w:t xml:space="preserve">[14] </w:t>
      </w:r>
      <w:r w:rsidR="0073379A" w:rsidRPr="00CD32E3">
        <w:t xml:space="preserve">Seo, J., </w:t>
      </w:r>
      <w:r w:rsidR="0073379A" w:rsidRPr="00CD32E3">
        <w:rPr>
          <w:b/>
        </w:rPr>
        <w:t>Moon, J.</w:t>
      </w:r>
      <w:r w:rsidR="0073379A" w:rsidRPr="00CD32E3">
        <w:t>, Choi, G.W., &amp; Do, J. (</w:t>
      </w:r>
      <w:r w:rsidR="00B368CB" w:rsidRPr="00CD32E3">
        <w:t>2022</w:t>
      </w:r>
      <w:r w:rsidR="0073379A" w:rsidRPr="00CD32E3">
        <w:t>). A scoping review of three computational approaches to ethnographic research in digital learning environments.</w:t>
      </w:r>
      <w:r w:rsidR="00905D52" w:rsidRPr="00CD32E3">
        <w:t xml:space="preserve"> </w:t>
      </w:r>
      <w:r w:rsidR="0073379A" w:rsidRPr="00CD32E3">
        <w:rPr>
          <w:i/>
          <w:iCs/>
        </w:rPr>
        <w:t>TechTrends</w:t>
      </w:r>
      <w:r w:rsidR="00905D52" w:rsidRPr="00CD32E3">
        <w:rPr>
          <w:i/>
          <w:iCs/>
        </w:rPr>
        <w:t>. 66</w:t>
      </w:r>
      <w:r w:rsidR="00905D52" w:rsidRPr="00CD32E3">
        <w:t xml:space="preserve">, 102–111. </w:t>
      </w:r>
      <w:r w:rsidR="001C5663" w:rsidRPr="00CD32E3">
        <w:rPr>
          <w:i/>
          <w:iCs/>
        </w:rPr>
        <w:t xml:space="preserve"> </w:t>
      </w:r>
      <w:r w:rsidR="00B368CB" w:rsidRPr="00CD32E3">
        <w:rPr>
          <w:sz w:val="28"/>
          <w:szCs w:val="28"/>
        </w:rPr>
        <w:t xml:space="preserve"> </w:t>
      </w:r>
      <w:hyperlink r:id="rId61" w:history="1">
        <w:r w:rsidR="00B368CB" w:rsidRPr="00CD32E3">
          <w:rPr>
            <w:rStyle w:val="Hyperlink"/>
          </w:rPr>
          <w:t>https://doi.org/10.1007/s11528-021-00689-3</w:t>
        </w:r>
      </w:hyperlink>
      <w:r w:rsidR="00B368CB" w:rsidRPr="00CD32E3">
        <w:rPr>
          <w:i/>
          <w:iCs/>
        </w:rPr>
        <w:t xml:space="preserve"> </w:t>
      </w:r>
      <w:r w:rsidR="0073379A" w:rsidRPr="00CD32E3">
        <w:rPr>
          <w:i/>
          <w:iCs/>
        </w:rPr>
        <w:t xml:space="preserve"> </w:t>
      </w:r>
      <w:r w:rsidR="000B7F8F" w:rsidRPr="00CD32E3">
        <w:rPr>
          <w:b/>
          <w:bCs/>
          <w:i/>
          <w:iCs/>
        </w:rPr>
        <w:t>[</w:t>
      </w:r>
      <w:r w:rsidR="000B7F8F">
        <w:rPr>
          <w:rFonts w:hint="eastAsia"/>
          <w:b/>
          <w:bCs/>
          <w:i/>
          <w:iCs/>
          <w:lang w:eastAsia="ko-KR"/>
        </w:rPr>
        <w:t>E</w:t>
      </w:r>
      <w:r w:rsidR="000B7F8F" w:rsidRPr="00CD32E3">
        <w:rPr>
          <w:b/>
          <w:bCs/>
          <w:i/>
          <w:iCs/>
        </w:rPr>
        <w:t xml:space="preserve">SCI-indexed, IF = </w:t>
      </w:r>
      <w:r w:rsidR="00D972DA">
        <w:rPr>
          <w:rFonts w:hint="eastAsia"/>
          <w:b/>
          <w:bCs/>
          <w:i/>
          <w:iCs/>
          <w:lang w:eastAsia="ko-KR"/>
        </w:rPr>
        <w:t>5</w:t>
      </w:r>
      <w:r w:rsidR="000B7F8F" w:rsidRPr="00CD32E3">
        <w:rPr>
          <w:b/>
          <w:bCs/>
          <w:i/>
          <w:iCs/>
        </w:rPr>
        <w:t>.</w:t>
      </w:r>
      <w:r w:rsidR="00D972DA">
        <w:rPr>
          <w:rFonts w:hint="eastAsia"/>
          <w:b/>
          <w:bCs/>
          <w:i/>
          <w:iCs/>
          <w:lang w:eastAsia="ko-KR"/>
        </w:rPr>
        <w:t>2</w:t>
      </w:r>
      <w:r w:rsidR="000B7F8F">
        <w:rPr>
          <w:rFonts w:hint="eastAsia"/>
          <w:b/>
          <w:bCs/>
          <w:i/>
          <w:iCs/>
          <w:lang w:eastAsia="ko-KR"/>
        </w:rPr>
        <w:t xml:space="preserve">, IF5 = </w:t>
      </w:r>
      <w:r w:rsidR="00D972DA">
        <w:rPr>
          <w:rFonts w:hint="eastAsia"/>
          <w:b/>
          <w:bCs/>
          <w:i/>
          <w:iCs/>
          <w:lang w:eastAsia="ko-KR"/>
        </w:rPr>
        <w:t>4</w:t>
      </w:r>
      <w:r w:rsidR="000B7F8F">
        <w:rPr>
          <w:rFonts w:hint="eastAsia"/>
          <w:b/>
          <w:bCs/>
          <w:i/>
          <w:iCs/>
          <w:lang w:eastAsia="ko-KR"/>
        </w:rPr>
        <w:t>.</w:t>
      </w:r>
      <w:r w:rsidR="00D972DA">
        <w:rPr>
          <w:rFonts w:hint="eastAsia"/>
          <w:b/>
          <w:bCs/>
          <w:i/>
          <w:iCs/>
          <w:lang w:eastAsia="ko-KR"/>
        </w:rPr>
        <w:t>6</w:t>
      </w:r>
      <w:r w:rsidR="000B7F8F" w:rsidRPr="00CD32E3">
        <w:rPr>
          <w:b/>
          <w:bCs/>
          <w:i/>
          <w:iCs/>
        </w:rPr>
        <w:t>]</w:t>
      </w:r>
      <w:r w:rsidR="000B7F8F" w:rsidRPr="00CD32E3">
        <w:t xml:space="preserve"> </w:t>
      </w:r>
    </w:p>
    <w:p w14:paraId="5FB7ED97" w14:textId="77777777" w:rsidR="00905D52" w:rsidRPr="00CD32E3" w:rsidRDefault="003628EA" w:rsidP="000B7F8F">
      <w:pPr>
        <w:pBdr>
          <w:top w:val="nil"/>
          <w:left w:val="nil"/>
          <w:bottom w:val="nil"/>
          <w:right w:val="nil"/>
          <w:between w:val="nil"/>
        </w:pBdr>
        <w:ind w:left="720" w:hanging="720"/>
        <w:rPr>
          <w:b/>
          <w:bCs/>
          <w:i/>
          <w:iCs/>
          <w:color w:val="212121"/>
        </w:rPr>
      </w:pPr>
      <w:r w:rsidRPr="00CD32E3">
        <w:t xml:space="preserve">[13] </w:t>
      </w:r>
      <w:r w:rsidR="00905D52" w:rsidRPr="00CD32E3">
        <w:t xml:space="preserve">Ke, </w:t>
      </w:r>
      <w:r w:rsidR="00905D52" w:rsidRPr="00CD32E3">
        <w:rPr>
          <w:color w:val="212121"/>
        </w:rPr>
        <w:t>F</w:t>
      </w:r>
      <w:r w:rsidR="00905D52" w:rsidRPr="00CD32E3">
        <w:t xml:space="preserve">., </w:t>
      </w:r>
      <w:r w:rsidR="00905D52" w:rsidRPr="00CD32E3">
        <w:rPr>
          <w:b/>
        </w:rPr>
        <w:t>Moon, J.</w:t>
      </w:r>
      <w:r w:rsidR="00905D52" w:rsidRPr="00CD32E3">
        <w:t xml:space="preserve">, &amp; Sokolikj, Z. (2022). Virtual reality-based social skills training for children with autism spectrum disorder. </w:t>
      </w:r>
      <w:r w:rsidR="00905D52" w:rsidRPr="00CD32E3">
        <w:rPr>
          <w:i/>
        </w:rPr>
        <w:t>Journal of Special Education Technology</w:t>
      </w:r>
      <w:r w:rsidR="008C57E1">
        <w:rPr>
          <w:i/>
        </w:rPr>
        <w:t>,</w:t>
      </w:r>
      <w:r w:rsidR="00905D52" w:rsidRPr="00CD32E3">
        <w:rPr>
          <w:i/>
        </w:rPr>
        <w:t xml:space="preserve"> </w:t>
      </w:r>
      <w:r w:rsidR="00905D52" w:rsidRPr="00CD32E3">
        <w:rPr>
          <w:i/>
          <w:iCs/>
        </w:rPr>
        <w:t>37</w:t>
      </w:r>
      <w:r w:rsidR="00905D52" w:rsidRPr="00CD32E3">
        <w:t xml:space="preserve">(1), 49-62. </w:t>
      </w:r>
      <w:hyperlink r:id="rId62" w:history="1">
        <w:r w:rsidR="00905D52" w:rsidRPr="00CD32E3">
          <w:rPr>
            <w:rStyle w:val="Hyperlink"/>
          </w:rPr>
          <w:t>https://doi.org/10.1177/0162643420945603</w:t>
        </w:r>
      </w:hyperlink>
      <w:r w:rsidR="00905D52" w:rsidRPr="00CD32E3">
        <w:t xml:space="preserve"> </w:t>
      </w:r>
      <w:r w:rsidR="00807C59">
        <w:rPr>
          <w:rFonts w:hint="eastAsia"/>
          <w:lang w:eastAsia="ko-KR"/>
        </w:rPr>
        <w:t xml:space="preserve"> </w:t>
      </w:r>
      <w:r w:rsidR="00905D52" w:rsidRPr="00CD32E3">
        <w:rPr>
          <w:b/>
          <w:bCs/>
          <w:i/>
          <w:iCs/>
          <w:color w:val="212121"/>
        </w:rPr>
        <w:t>[SSCI-indexed</w:t>
      </w:r>
      <w:r w:rsidR="002E2A4F" w:rsidRPr="00CD32E3">
        <w:rPr>
          <w:b/>
          <w:bCs/>
          <w:i/>
          <w:iCs/>
        </w:rPr>
        <w:t xml:space="preserve">, IF = </w:t>
      </w:r>
      <w:r w:rsidR="00A00186">
        <w:rPr>
          <w:rFonts w:hint="eastAsia"/>
          <w:b/>
          <w:bCs/>
          <w:i/>
          <w:iCs/>
          <w:lang w:eastAsia="ko-KR"/>
        </w:rPr>
        <w:t>2</w:t>
      </w:r>
      <w:r w:rsidR="0048420E">
        <w:rPr>
          <w:rFonts w:hint="eastAsia"/>
          <w:b/>
          <w:bCs/>
          <w:i/>
          <w:iCs/>
          <w:lang w:eastAsia="ko-KR"/>
        </w:rPr>
        <w:t>.</w:t>
      </w:r>
      <w:r w:rsidR="00A00186">
        <w:rPr>
          <w:rFonts w:hint="eastAsia"/>
          <w:b/>
          <w:bCs/>
          <w:i/>
          <w:iCs/>
          <w:lang w:eastAsia="ko-KR"/>
        </w:rPr>
        <w:t>7,</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48420E">
        <w:rPr>
          <w:rFonts w:hint="eastAsia"/>
          <w:b/>
          <w:bCs/>
          <w:i/>
          <w:iCs/>
          <w:lang w:eastAsia="ko-KR"/>
        </w:rPr>
        <w:t xml:space="preserve"> 2.</w:t>
      </w:r>
      <w:r w:rsidR="00A00186">
        <w:rPr>
          <w:rFonts w:hint="eastAsia"/>
          <w:b/>
          <w:bCs/>
          <w:i/>
          <w:iCs/>
          <w:lang w:eastAsia="ko-KR"/>
        </w:rPr>
        <w:t>8</w:t>
      </w:r>
      <w:r w:rsidR="00905D52" w:rsidRPr="00CD32E3">
        <w:rPr>
          <w:b/>
          <w:bCs/>
          <w:i/>
          <w:iCs/>
          <w:color w:val="212121"/>
        </w:rPr>
        <w:t>]</w:t>
      </w:r>
    </w:p>
    <w:p w14:paraId="2E229605" w14:textId="77777777" w:rsidR="00905D52" w:rsidRPr="00CD32E3" w:rsidRDefault="003628EA" w:rsidP="00F842A5">
      <w:pPr>
        <w:keepNext/>
        <w:widowControl/>
        <w:pBdr>
          <w:top w:val="nil"/>
          <w:left w:val="nil"/>
          <w:bottom w:val="nil"/>
          <w:right w:val="nil"/>
          <w:between w:val="nil"/>
        </w:pBdr>
        <w:ind w:left="720" w:hanging="720"/>
        <w:rPr>
          <w:b/>
        </w:rPr>
      </w:pPr>
      <w:r w:rsidRPr="00CD32E3">
        <w:t xml:space="preserve">[12] </w:t>
      </w:r>
      <w:r w:rsidR="000E546A" w:rsidRPr="000E546A">
        <w:rPr>
          <w:bCs/>
          <w:sz w:val="22"/>
          <w:szCs w:val="22"/>
        </w:rPr>
        <w:t>‡</w:t>
      </w:r>
      <w:r w:rsidR="000E546A" w:rsidRPr="000E546A">
        <w:rPr>
          <w:rFonts w:hint="eastAsia"/>
          <w:bCs/>
          <w:sz w:val="22"/>
          <w:szCs w:val="22"/>
          <w:lang w:eastAsia="ko-KR"/>
        </w:rPr>
        <w:t xml:space="preserve"> </w:t>
      </w:r>
      <w:r w:rsidR="00905D52" w:rsidRPr="00CD32E3">
        <w:rPr>
          <w:b/>
          <w:bCs/>
          <w:color w:val="212121"/>
        </w:rPr>
        <w:t>Moon, J</w:t>
      </w:r>
      <w:r w:rsidR="00905D52" w:rsidRPr="00CD32E3">
        <w:rPr>
          <w:color w:val="212121"/>
        </w:rPr>
        <w:t xml:space="preserve">., Lee, S., &amp; Xu, X. (2022). Exploring pre-service teachers’ technology-integration belief and scientific inquiry in a teacher-development course. </w:t>
      </w:r>
      <w:r w:rsidR="00905D52" w:rsidRPr="00CD32E3">
        <w:rPr>
          <w:i/>
          <w:iCs/>
          <w:color w:val="212121"/>
        </w:rPr>
        <w:t>International Journal of Technology and Design Education</w:t>
      </w:r>
      <w:r w:rsidR="008C57E1">
        <w:rPr>
          <w:color w:val="212121"/>
        </w:rPr>
        <w:t>,</w:t>
      </w:r>
      <w:r w:rsidR="00905D52" w:rsidRPr="00CD32E3">
        <w:rPr>
          <w:color w:val="212121"/>
        </w:rPr>
        <w:t xml:space="preserve"> </w:t>
      </w:r>
      <w:r w:rsidR="00905D52" w:rsidRPr="00CD32E3">
        <w:rPr>
          <w:i/>
          <w:iCs/>
          <w:color w:val="212121"/>
        </w:rPr>
        <w:t>32</w:t>
      </w:r>
      <w:r w:rsidR="00905D52" w:rsidRPr="00CD32E3">
        <w:rPr>
          <w:color w:val="212121"/>
        </w:rPr>
        <w:t xml:space="preserve">, 1777–1798. </w:t>
      </w:r>
      <w:hyperlink r:id="rId63" w:history="1">
        <w:r w:rsidR="00905D52" w:rsidRPr="00CD32E3">
          <w:rPr>
            <w:rStyle w:val="Hyperlink"/>
          </w:rPr>
          <w:t>https://doi.org/10.1007/s10798-021-09672-8</w:t>
        </w:r>
      </w:hyperlink>
      <w:r w:rsidR="00905D52" w:rsidRPr="00CD32E3">
        <w:t xml:space="preserve"> </w:t>
      </w:r>
      <w:r w:rsidR="00905D52" w:rsidRPr="00CD32E3">
        <w:rPr>
          <w:color w:val="0070C0"/>
        </w:rPr>
        <w:t xml:space="preserve">  </w:t>
      </w:r>
      <w:r w:rsidR="00905D52" w:rsidRPr="00CD32E3">
        <w:rPr>
          <w:b/>
          <w:i/>
          <w:iCs/>
        </w:rPr>
        <w:t>[SCIE- and SSCI-indexed</w:t>
      </w:r>
      <w:r w:rsidR="002E2A4F" w:rsidRPr="00CD32E3">
        <w:rPr>
          <w:b/>
          <w:bCs/>
          <w:i/>
          <w:iCs/>
        </w:rPr>
        <w:t>, IF = 2.</w:t>
      </w:r>
      <w:r w:rsidR="006B0005">
        <w:rPr>
          <w:rFonts w:hint="eastAsia"/>
          <w:b/>
          <w:bCs/>
          <w:i/>
          <w:iCs/>
          <w:lang w:eastAsia="ko-KR"/>
        </w:rPr>
        <w:t>9</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48420E">
        <w:rPr>
          <w:rFonts w:hint="eastAsia"/>
          <w:b/>
          <w:bCs/>
          <w:i/>
          <w:iCs/>
          <w:lang w:eastAsia="ko-KR"/>
        </w:rPr>
        <w:t xml:space="preserve"> </w:t>
      </w:r>
      <w:r w:rsidR="006B0005">
        <w:rPr>
          <w:rFonts w:hint="eastAsia"/>
          <w:b/>
          <w:bCs/>
          <w:i/>
          <w:iCs/>
          <w:lang w:eastAsia="ko-KR"/>
        </w:rPr>
        <w:t>3</w:t>
      </w:r>
      <w:r w:rsidR="0048420E">
        <w:rPr>
          <w:rFonts w:hint="eastAsia"/>
          <w:b/>
          <w:bCs/>
          <w:i/>
          <w:iCs/>
          <w:lang w:eastAsia="ko-KR"/>
        </w:rPr>
        <w:t>.</w:t>
      </w:r>
      <w:r w:rsidR="006B0005">
        <w:rPr>
          <w:rFonts w:hint="eastAsia"/>
          <w:b/>
          <w:bCs/>
          <w:i/>
          <w:iCs/>
          <w:lang w:eastAsia="ko-KR"/>
        </w:rPr>
        <w:t>3</w:t>
      </w:r>
      <w:r w:rsidR="00905D52" w:rsidRPr="00CD32E3">
        <w:rPr>
          <w:b/>
          <w:i/>
          <w:iCs/>
        </w:rPr>
        <w:t>]</w:t>
      </w:r>
    </w:p>
    <w:p w14:paraId="7FE20153" w14:textId="77777777" w:rsidR="00481CB3" w:rsidRPr="00CD32E3" w:rsidRDefault="003628EA" w:rsidP="00F842A5">
      <w:pPr>
        <w:keepNext/>
        <w:widowControl/>
        <w:pBdr>
          <w:top w:val="nil"/>
          <w:left w:val="nil"/>
          <w:bottom w:val="nil"/>
          <w:right w:val="nil"/>
          <w:between w:val="nil"/>
        </w:pBdr>
        <w:ind w:left="720" w:hanging="720"/>
        <w:rPr>
          <w:b/>
          <w:i/>
          <w:color w:val="212121"/>
          <w:sz w:val="28"/>
          <w:szCs w:val="28"/>
        </w:rPr>
      </w:pPr>
      <w:r w:rsidRPr="00CD32E3">
        <w:t xml:space="preserve">[11] </w:t>
      </w:r>
      <w:r w:rsidR="000E546A" w:rsidRPr="000E546A">
        <w:rPr>
          <w:bCs/>
          <w:sz w:val="22"/>
          <w:szCs w:val="22"/>
        </w:rPr>
        <w:t>‡</w:t>
      </w:r>
      <w:r w:rsidR="000E546A" w:rsidRPr="000E546A">
        <w:rPr>
          <w:rFonts w:hint="eastAsia"/>
          <w:bCs/>
          <w:sz w:val="22"/>
          <w:szCs w:val="22"/>
          <w:lang w:eastAsia="ko-KR"/>
        </w:rPr>
        <w:t xml:space="preserve"> </w:t>
      </w:r>
      <w:r w:rsidR="00B90BC5" w:rsidRPr="00CD32E3">
        <w:rPr>
          <w:b/>
        </w:rPr>
        <w:t>Moon, J</w:t>
      </w:r>
      <w:r w:rsidR="00B90BC5" w:rsidRPr="00CD32E3">
        <w:t>., &amp; Park, Y. (</w:t>
      </w:r>
      <w:r w:rsidR="002C3627" w:rsidRPr="00CD32E3">
        <w:t>2021</w:t>
      </w:r>
      <w:r w:rsidR="00B90BC5" w:rsidRPr="00CD32E3">
        <w:t xml:space="preserve">). A scoping review on open educational </w:t>
      </w:r>
      <w:r w:rsidR="00B90BC5" w:rsidRPr="00CD32E3">
        <w:rPr>
          <w:color w:val="212121"/>
        </w:rPr>
        <w:t>resources</w:t>
      </w:r>
      <w:r w:rsidR="00B90BC5" w:rsidRPr="00CD32E3">
        <w:t xml:space="preserve"> to support interactions of learners with disabilities. </w:t>
      </w:r>
      <w:r w:rsidR="00B90BC5" w:rsidRPr="00CD32E3">
        <w:rPr>
          <w:i/>
        </w:rPr>
        <w:t>The International Review of Research in Open and Distributed Learning</w:t>
      </w:r>
      <w:r w:rsidR="00DD3B5C" w:rsidRPr="00CD32E3">
        <w:rPr>
          <w:i/>
        </w:rPr>
        <w:t xml:space="preserve"> </w:t>
      </w:r>
      <w:r w:rsidR="00B90BC5" w:rsidRPr="00CD32E3">
        <w:t xml:space="preserve"> </w:t>
      </w:r>
      <w:hyperlink r:id="rId64" w:history="1">
        <w:r w:rsidR="001C5663" w:rsidRPr="00CD32E3">
          <w:rPr>
            <w:rStyle w:val="Hyperlink"/>
          </w:rPr>
          <w:t>https://doi.org/10.19173/irrodl.v22i1.5110</w:t>
        </w:r>
      </w:hyperlink>
      <w:r w:rsidR="001C5663" w:rsidRPr="00CD32E3">
        <w:t xml:space="preserve"> </w:t>
      </w:r>
      <w:r w:rsidR="00DD3B5C" w:rsidRPr="00CD32E3">
        <w:t xml:space="preserve"> </w:t>
      </w:r>
      <w:r w:rsidR="00B90BC5" w:rsidRPr="00CD32E3">
        <w:rPr>
          <w:b/>
          <w:i/>
        </w:rPr>
        <w:t>[SSCI-indexed</w:t>
      </w:r>
      <w:r w:rsidR="002E2A4F" w:rsidRPr="00CD32E3">
        <w:rPr>
          <w:b/>
          <w:bCs/>
          <w:i/>
          <w:iCs/>
        </w:rPr>
        <w:t xml:space="preserve">, IF = </w:t>
      </w:r>
      <w:r w:rsidR="006B0005">
        <w:rPr>
          <w:rFonts w:hint="eastAsia"/>
          <w:b/>
          <w:bCs/>
          <w:i/>
          <w:iCs/>
          <w:lang w:eastAsia="ko-KR"/>
        </w:rPr>
        <w:t>4</w:t>
      </w:r>
      <w:r w:rsidR="002E2A4F" w:rsidRPr="00CD32E3">
        <w:rPr>
          <w:b/>
          <w:bCs/>
          <w:i/>
          <w:iCs/>
        </w:rPr>
        <w:t>.</w:t>
      </w:r>
      <w:r w:rsidR="006B0005">
        <w:rPr>
          <w:rFonts w:hint="eastAsia"/>
          <w:b/>
          <w:bCs/>
          <w:i/>
          <w:iCs/>
          <w:lang w:eastAsia="ko-KR"/>
        </w:rPr>
        <w:t>5</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6B0005">
        <w:rPr>
          <w:rFonts w:hint="eastAsia"/>
          <w:b/>
          <w:bCs/>
          <w:i/>
          <w:iCs/>
          <w:lang w:eastAsia="ko-KR"/>
        </w:rPr>
        <w:t>3</w:t>
      </w:r>
      <w:r w:rsidR="0048420E">
        <w:rPr>
          <w:rFonts w:hint="eastAsia"/>
          <w:b/>
          <w:bCs/>
          <w:i/>
          <w:iCs/>
          <w:lang w:eastAsia="ko-KR"/>
        </w:rPr>
        <w:t>.</w:t>
      </w:r>
      <w:r w:rsidR="006B0005">
        <w:rPr>
          <w:rFonts w:hint="eastAsia"/>
          <w:b/>
          <w:bCs/>
          <w:i/>
          <w:iCs/>
          <w:lang w:eastAsia="ko-KR"/>
        </w:rPr>
        <w:t>7]</w:t>
      </w:r>
    </w:p>
    <w:p w14:paraId="1C59C03F" w14:textId="77777777" w:rsidR="00481CB3" w:rsidRPr="00CD32E3" w:rsidRDefault="003628EA" w:rsidP="00F842A5">
      <w:pPr>
        <w:keepNext/>
        <w:widowControl/>
        <w:pBdr>
          <w:top w:val="nil"/>
          <w:left w:val="nil"/>
          <w:bottom w:val="nil"/>
          <w:right w:val="nil"/>
          <w:between w:val="nil"/>
        </w:pBdr>
        <w:ind w:left="720" w:hanging="720"/>
        <w:rPr>
          <w:b/>
          <w:bCs/>
          <w:i/>
          <w:iCs/>
          <w:color w:val="212121"/>
        </w:rPr>
      </w:pPr>
      <w:r w:rsidRPr="00CD32E3">
        <w:t xml:space="preserve">[10] </w:t>
      </w:r>
      <w:r w:rsidR="007157E0" w:rsidRPr="00CD32E3">
        <w:rPr>
          <w:color w:val="212121"/>
        </w:rPr>
        <w:t xml:space="preserve">Tlili, A., Chang, M., </w:t>
      </w:r>
      <w:r w:rsidR="007157E0" w:rsidRPr="00CD32E3">
        <w:rPr>
          <w:b/>
          <w:bCs/>
          <w:color w:val="212121"/>
        </w:rPr>
        <w:t>Moon, J</w:t>
      </w:r>
      <w:r w:rsidR="007157E0" w:rsidRPr="00CD32E3">
        <w:rPr>
          <w:color w:val="212121"/>
        </w:rPr>
        <w:t xml:space="preserve">., Liu, Z., Burgos, D., Chen, N. S., &amp; Kinshuk (2021). A systematic literature review of empirical studies on learning analytics in educational games. </w:t>
      </w:r>
      <w:r w:rsidR="007157E0" w:rsidRPr="00CD32E3">
        <w:rPr>
          <w:i/>
          <w:iCs/>
          <w:color w:val="212121"/>
        </w:rPr>
        <w:t>International</w:t>
      </w:r>
      <w:r w:rsidR="008E3DB6" w:rsidRPr="00CD32E3">
        <w:rPr>
          <w:i/>
          <w:iCs/>
          <w:color w:val="212121"/>
        </w:rPr>
        <w:t xml:space="preserve"> </w:t>
      </w:r>
      <w:r w:rsidR="007157E0" w:rsidRPr="00CD32E3">
        <w:rPr>
          <w:i/>
          <w:iCs/>
          <w:color w:val="212121"/>
        </w:rPr>
        <w:t>Journal of Interactive Multimedia and Artificial Intelligence</w:t>
      </w:r>
      <w:r w:rsidR="008C57E1">
        <w:rPr>
          <w:color w:val="212121"/>
        </w:rPr>
        <w:t>,</w:t>
      </w:r>
      <w:r w:rsidR="007157E0" w:rsidRPr="00CD32E3">
        <w:rPr>
          <w:color w:val="212121"/>
        </w:rPr>
        <w:t xml:space="preserve"> </w:t>
      </w:r>
      <w:r w:rsidR="00905D52" w:rsidRPr="00CD32E3">
        <w:rPr>
          <w:i/>
          <w:iCs/>
          <w:color w:val="212121"/>
        </w:rPr>
        <w:t>7</w:t>
      </w:r>
      <w:r w:rsidR="00905D52" w:rsidRPr="00CD32E3">
        <w:rPr>
          <w:color w:val="212121"/>
        </w:rPr>
        <w:t>(2)</w:t>
      </w:r>
      <w:r w:rsidR="007157E0" w:rsidRPr="00CD32E3">
        <w:rPr>
          <w:color w:val="212121"/>
        </w:rPr>
        <w:t xml:space="preserve">. </w:t>
      </w:r>
      <w:hyperlink r:id="rId65" w:history="1">
        <w:r w:rsidR="001C5663" w:rsidRPr="00CD32E3">
          <w:rPr>
            <w:rStyle w:val="Hyperlink"/>
          </w:rPr>
          <w:t>http://dx.doi.org/10.9781/ijimai.2021.03.003</w:t>
        </w:r>
      </w:hyperlink>
      <w:r w:rsidR="001C5663" w:rsidRPr="00CD32E3">
        <w:t xml:space="preserve"> </w:t>
      </w:r>
      <w:r w:rsidR="007157E0" w:rsidRPr="00CD32E3">
        <w:rPr>
          <w:color w:val="212121"/>
        </w:rPr>
        <w:t xml:space="preserve"> </w:t>
      </w:r>
      <w:r w:rsidR="007157E0" w:rsidRPr="00CD32E3">
        <w:rPr>
          <w:b/>
          <w:bCs/>
          <w:i/>
          <w:iCs/>
          <w:color w:val="212121"/>
        </w:rPr>
        <w:t>[SCIE-indexed</w:t>
      </w:r>
      <w:r w:rsidR="002E2A4F" w:rsidRPr="00CD32E3">
        <w:rPr>
          <w:b/>
          <w:bCs/>
          <w:i/>
          <w:iCs/>
        </w:rPr>
        <w:t xml:space="preserve">, IF = </w:t>
      </w:r>
      <w:r w:rsidR="006A6A50">
        <w:rPr>
          <w:rFonts w:hint="eastAsia"/>
          <w:b/>
          <w:bCs/>
          <w:i/>
          <w:iCs/>
          <w:lang w:eastAsia="ko-KR"/>
        </w:rPr>
        <w:t>2</w:t>
      </w:r>
      <w:r w:rsidR="002E2A4F" w:rsidRPr="00CD32E3">
        <w:rPr>
          <w:b/>
          <w:bCs/>
          <w:i/>
          <w:iCs/>
        </w:rPr>
        <w:t>.</w:t>
      </w:r>
      <w:r w:rsidR="006B0005">
        <w:rPr>
          <w:rFonts w:hint="eastAsia"/>
          <w:b/>
          <w:bCs/>
          <w:i/>
          <w:iCs/>
          <w:lang w:eastAsia="ko-KR"/>
        </w:rPr>
        <w:t>9</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48420E">
        <w:rPr>
          <w:rFonts w:hint="eastAsia"/>
          <w:b/>
          <w:bCs/>
          <w:i/>
          <w:iCs/>
          <w:lang w:eastAsia="ko-KR"/>
        </w:rPr>
        <w:t>2.</w:t>
      </w:r>
      <w:r w:rsidR="006A6A50">
        <w:rPr>
          <w:rFonts w:hint="eastAsia"/>
          <w:b/>
          <w:bCs/>
          <w:i/>
          <w:iCs/>
          <w:lang w:eastAsia="ko-KR"/>
        </w:rPr>
        <w:t>2</w:t>
      </w:r>
      <w:r w:rsidR="007157E0" w:rsidRPr="00CD32E3">
        <w:rPr>
          <w:b/>
          <w:bCs/>
          <w:i/>
          <w:iCs/>
          <w:color w:val="212121"/>
        </w:rPr>
        <w:t>]</w:t>
      </w:r>
    </w:p>
    <w:p w14:paraId="3A30E45D" w14:textId="77777777" w:rsidR="00243290" w:rsidRPr="00CD32E3" w:rsidRDefault="003628EA" w:rsidP="00F842A5">
      <w:pPr>
        <w:keepNext/>
        <w:widowControl/>
        <w:pBdr>
          <w:top w:val="nil"/>
          <w:left w:val="nil"/>
          <w:bottom w:val="nil"/>
          <w:right w:val="nil"/>
          <w:between w:val="nil"/>
        </w:pBdr>
        <w:ind w:left="720" w:hanging="720"/>
        <w:rPr>
          <w:b/>
          <w:i/>
        </w:rPr>
      </w:pPr>
      <w:r w:rsidRPr="00CD32E3">
        <w:t xml:space="preserve">[9] </w:t>
      </w:r>
      <w:r w:rsidR="000E546A" w:rsidRPr="000E546A">
        <w:rPr>
          <w:bCs/>
          <w:sz w:val="22"/>
          <w:szCs w:val="22"/>
        </w:rPr>
        <w:t>‡</w:t>
      </w:r>
      <w:r w:rsidR="000E546A" w:rsidRPr="000E546A">
        <w:rPr>
          <w:rFonts w:hint="eastAsia"/>
          <w:bCs/>
          <w:sz w:val="22"/>
          <w:szCs w:val="22"/>
          <w:lang w:eastAsia="ko-KR"/>
        </w:rPr>
        <w:t xml:space="preserve"> </w:t>
      </w:r>
      <w:bookmarkStart w:id="4" w:name="_Hlk215436717"/>
      <w:r w:rsidR="00B90BC5" w:rsidRPr="00CD32E3">
        <w:rPr>
          <w:b/>
          <w:color w:val="212121"/>
        </w:rPr>
        <w:t>Moon</w:t>
      </w:r>
      <w:r w:rsidR="00B90BC5" w:rsidRPr="00CD32E3">
        <w:rPr>
          <w:b/>
        </w:rPr>
        <w:t>, J.</w:t>
      </w:r>
      <w:r w:rsidR="00B90BC5" w:rsidRPr="00CD32E3">
        <w:t xml:space="preserve">, Ke, F., &amp; Sokolikj, Z. (2020). Automatic assessment of cognitive and emotional states in virtual reality-based flexibility training for adolescents with autism. </w:t>
      </w:r>
      <w:r w:rsidR="00B90BC5" w:rsidRPr="00CD32E3">
        <w:rPr>
          <w:i/>
        </w:rPr>
        <w:t>British Journal of Educational Technology</w:t>
      </w:r>
      <w:r w:rsidR="008C57E1">
        <w:t>,</w:t>
      </w:r>
      <w:r w:rsidR="00B90BC5" w:rsidRPr="00CD32E3">
        <w:t xml:space="preserve"> </w:t>
      </w:r>
      <w:r w:rsidR="00905D52" w:rsidRPr="00CD32E3">
        <w:rPr>
          <w:i/>
          <w:iCs/>
        </w:rPr>
        <w:t>51</w:t>
      </w:r>
      <w:r w:rsidR="00905D52" w:rsidRPr="00CD32E3">
        <w:t xml:space="preserve">(5), 1766-1784. </w:t>
      </w:r>
      <w:hyperlink r:id="rId66" w:history="1">
        <w:r w:rsidR="001C5663" w:rsidRPr="00CD32E3">
          <w:rPr>
            <w:rStyle w:val="Hyperlink"/>
          </w:rPr>
          <w:t>https://dx.doi.org/10.1111/bjet.13005</w:t>
        </w:r>
      </w:hyperlink>
      <w:r w:rsidR="001C5663" w:rsidRPr="00CD32E3">
        <w:rPr>
          <w:b/>
          <w:i/>
        </w:rPr>
        <w:t xml:space="preserve"> </w:t>
      </w:r>
      <w:bookmarkEnd w:id="4"/>
      <w:r w:rsidR="006A6A50" w:rsidRPr="00CD32E3">
        <w:rPr>
          <w:b/>
          <w:color w:val="212121"/>
        </w:rPr>
        <w:t>[</w:t>
      </w:r>
      <w:r w:rsidR="005E1334" w:rsidRPr="00CD32E3">
        <w:rPr>
          <w:b/>
          <w:i/>
          <w:color w:val="212121"/>
        </w:rPr>
        <w:t>SSCI-indexed</w:t>
      </w:r>
      <w:r w:rsidR="005E1334" w:rsidRPr="00CD32E3">
        <w:rPr>
          <w:b/>
          <w:bCs/>
          <w:i/>
          <w:iCs/>
        </w:rPr>
        <w:t xml:space="preserve">, IF = </w:t>
      </w:r>
      <w:r w:rsidR="005E1334">
        <w:rPr>
          <w:rFonts w:hint="eastAsia"/>
          <w:b/>
          <w:bCs/>
          <w:i/>
          <w:iCs/>
          <w:lang w:eastAsia="ko-KR"/>
        </w:rPr>
        <w:t>13</w:t>
      </w:r>
      <w:r w:rsidR="005E1334" w:rsidRPr="00CD32E3">
        <w:rPr>
          <w:b/>
          <w:bCs/>
          <w:i/>
          <w:iCs/>
        </w:rPr>
        <w:t>.</w:t>
      </w:r>
      <w:r w:rsidR="005E1334">
        <w:rPr>
          <w:rFonts w:hint="eastAsia"/>
          <w:b/>
          <w:bCs/>
          <w:i/>
          <w:iCs/>
          <w:lang w:eastAsia="ko-KR"/>
        </w:rPr>
        <w:t xml:space="preserve">0, </w:t>
      </w:r>
      <w:r w:rsidR="005E1334" w:rsidRPr="00CD32E3">
        <w:rPr>
          <w:b/>
          <w:bCs/>
          <w:i/>
          <w:iCs/>
        </w:rPr>
        <w:t>IF</w:t>
      </w:r>
      <w:r w:rsidR="005E1334">
        <w:rPr>
          <w:rFonts w:hint="eastAsia"/>
          <w:b/>
          <w:bCs/>
          <w:i/>
          <w:iCs/>
          <w:lang w:eastAsia="ko-KR"/>
        </w:rPr>
        <w:t>5</w:t>
      </w:r>
      <w:r w:rsidR="005E1334" w:rsidRPr="00CD32E3">
        <w:rPr>
          <w:b/>
          <w:bCs/>
          <w:i/>
          <w:iCs/>
        </w:rPr>
        <w:t xml:space="preserve"> = </w:t>
      </w:r>
      <w:r w:rsidR="005E1334">
        <w:rPr>
          <w:rFonts w:hint="eastAsia"/>
          <w:b/>
          <w:bCs/>
          <w:i/>
          <w:iCs/>
          <w:lang w:eastAsia="ko-KR"/>
        </w:rPr>
        <w:t>11.1</w:t>
      </w:r>
      <w:r w:rsidR="005E1334" w:rsidRPr="00CD32E3">
        <w:rPr>
          <w:b/>
          <w:color w:val="212121"/>
        </w:rPr>
        <w:t>]</w:t>
      </w:r>
    </w:p>
    <w:p w14:paraId="00B59576" w14:textId="77777777" w:rsidR="00CA399D" w:rsidRPr="00CD32E3" w:rsidRDefault="003628EA" w:rsidP="00F842A5">
      <w:pPr>
        <w:keepNext/>
        <w:widowControl/>
        <w:pBdr>
          <w:top w:val="nil"/>
          <w:left w:val="nil"/>
          <w:bottom w:val="nil"/>
          <w:right w:val="nil"/>
          <w:between w:val="nil"/>
        </w:pBdr>
        <w:ind w:left="720" w:hanging="720"/>
        <w:rPr>
          <w:b/>
          <w:color w:val="212121"/>
        </w:rPr>
      </w:pPr>
      <w:r w:rsidRPr="00CD32E3">
        <w:t xml:space="preserve">[8] </w:t>
      </w:r>
      <w:r w:rsidR="00B90BC5" w:rsidRPr="00CD32E3">
        <w:rPr>
          <w:color w:val="212121"/>
        </w:rPr>
        <w:t xml:space="preserve">Liu, Z., </w:t>
      </w:r>
      <w:r w:rsidR="00B90BC5" w:rsidRPr="00CD32E3">
        <w:rPr>
          <w:b/>
          <w:color w:val="212121"/>
        </w:rPr>
        <w:t>Moon, J.</w:t>
      </w:r>
      <w:r w:rsidR="00B90BC5" w:rsidRPr="00CD32E3">
        <w:rPr>
          <w:color w:val="212121"/>
        </w:rPr>
        <w:t xml:space="preserve">, Kim, B., &amp; Dai, C. (2020). </w:t>
      </w:r>
      <w:r w:rsidR="00B90BC5" w:rsidRPr="00CD32E3">
        <w:rPr>
          <w:b/>
          <w:color w:val="212121"/>
        </w:rPr>
        <w:t xml:space="preserve"> </w:t>
      </w:r>
      <w:r w:rsidR="00B90BC5" w:rsidRPr="00CD32E3">
        <w:rPr>
          <w:color w:val="212121"/>
        </w:rPr>
        <w:t xml:space="preserve">Integrating adaptivity to educational games: A combination of bibliometric and meta-analytic review. </w:t>
      </w:r>
      <w:r w:rsidR="00B90BC5" w:rsidRPr="00CD32E3">
        <w:rPr>
          <w:i/>
          <w:color w:val="212121"/>
        </w:rPr>
        <w:t xml:space="preserve">Educational Technology </w:t>
      </w:r>
      <w:r w:rsidR="00B90BC5" w:rsidRPr="00CD32E3">
        <w:rPr>
          <w:i/>
          <w:iCs/>
        </w:rPr>
        <w:t>Research</w:t>
      </w:r>
      <w:r w:rsidR="00B90BC5" w:rsidRPr="00CD32E3">
        <w:rPr>
          <w:i/>
          <w:color w:val="212121"/>
        </w:rPr>
        <w:t xml:space="preserve"> and Development</w:t>
      </w:r>
      <w:r w:rsidR="00B90BC5" w:rsidRPr="00CD32E3">
        <w:rPr>
          <w:color w:val="212121"/>
        </w:rPr>
        <w:t xml:space="preserve">. </w:t>
      </w:r>
      <w:r w:rsidR="00B90BC5" w:rsidRPr="00CD32E3">
        <w:rPr>
          <w:i/>
          <w:color w:val="212121"/>
        </w:rPr>
        <w:t>68</w:t>
      </w:r>
      <w:r w:rsidR="00B90BC5" w:rsidRPr="00CD32E3">
        <w:rPr>
          <w:color w:val="212121"/>
        </w:rPr>
        <w:t xml:space="preserve">, 1931-1959. </w:t>
      </w:r>
      <w:hyperlink r:id="rId67" w:history="1">
        <w:r w:rsidR="001C5663" w:rsidRPr="00CD32E3">
          <w:rPr>
            <w:rStyle w:val="Hyperlink"/>
          </w:rPr>
          <w:t>https://doi.org/10.1007/s11423-020-09791-4</w:t>
        </w:r>
      </w:hyperlink>
      <w:r w:rsidR="001C5663" w:rsidRPr="00CD32E3">
        <w:rPr>
          <w:color w:val="1155CC"/>
        </w:rPr>
        <w:t xml:space="preserve"> </w:t>
      </w:r>
      <w:r w:rsidR="00B90BC5" w:rsidRPr="00CD32E3">
        <w:rPr>
          <w:b/>
          <w:color w:val="212121"/>
        </w:rPr>
        <w:t>[</w:t>
      </w:r>
      <w:r w:rsidR="00B90BC5" w:rsidRPr="00CD32E3">
        <w:rPr>
          <w:b/>
          <w:i/>
          <w:color w:val="212121"/>
        </w:rPr>
        <w:t>SSCI-indexed</w:t>
      </w:r>
      <w:r w:rsidR="002E2A4F" w:rsidRPr="00CD32E3">
        <w:rPr>
          <w:b/>
          <w:bCs/>
          <w:i/>
          <w:iCs/>
        </w:rPr>
        <w:t xml:space="preserve">, IF = </w:t>
      </w:r>
      <w:r w:rsidR="006A6A50">
        <w:rPr>
          <w:rFonts w:hint="eastAsia"/>
          <w:b/>
          <w:bCs/>
          <w:i/>
          <w:iCs/>
          <w:lang w:eastAsia="ko-KR"/>
        </w:rPr>
        <w:t>4</w:t>
      </w:r>
      <w:r w:rsidR="0048420E">
        <w:rPr>
          <w:rFonts w:hint="eastAsia"/>
          <w:b/>
          <w:bCs/>
          <w:i/>
          <w:iCs/>
          <w:lang w:eastAsia="ko-KR"/>
        </w:rPr>
        <w:t>.</w:t>
      </w:r>
      <w:r w:rsidR="006A6A50">
        <w:rPr>
          <w:rFonts w:hint="eastAsia"/>
          <w:b/>
          <w:bCs/>
          <w:i/>
          <w:iCs/>
          <w:lang w:eastAsia="ko-KR"/>
        </w:rPr>
        <w:t>2</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6A6A50">
        <w:rPr>
          <w:rFonts w:hint="eastAsia"/>
          <w:b/>
          <w:bCs/>
          <w:i/>
          <w:iCs/>
          <w:lang w:eastAsia="ko-KR"/>
        </w:rPr>
        <w:t>5</w:t>
      </w:r>
      <w:r w:rsidR="0048420E">
        <w:rPr>
          <w:rFonts w:hint="eastAsia"/>
          <w:b/>
          <w:bCs/>
          <w:i/>
          <w:iCs/>
          <w:lang w:eastAsia="ko-KR"/>
        </w:rPr>
        <w:t>.</w:t>
      </w:r>
      <w:r w:rsidR="006A6A50">
        <w:rPr>
          <w:rFonts w:hint="eastAsia"/>
          <w:b/>
          <w:bCs/>
          <w:i/>
          <w:iCs/>
          <w:lang w:eastAsia="ko-KR"/>
        </w:rPr>
        <w:t>3</w:t>
      </w:r>
      <w:r w:rsidR="00B90BC5" w:rsidRPr="00CD32E3">
        <w:rPr>
          <w:b/>
          <w:color w:val="212121"/>
        </w:rPr>
        <w:t>]</w:t>
      </w:r>
    </w:p>
    <w:p w14:paraId="513382E5" w14:textId="77777777" w:rsidR="00CA399D" w:rsidRPr="00CD32E3" w:rsidRDefault="003628EA" w:rsidP="00CA399D">
      <w:pPr>
        <w:ind w:left="720" w:hanging="720"/>
        <w:rPr>
          <w:b/>
          <w:color w:val="212121"/>
        </w:rPr>
      </w:pPr>
      <w:r w:rsidRPr="00CD32E3">
        <w:t xml:space="preserve">[7] </w:t>
      </w:r>
      <w:r w:rsidR="000E546A" w:rsidRPr="000E546A">
        <w:rPr>
          <w:bCs/>
          <w:sz w:val="22"/>
          <w:szCs w:val="22"/>
        </w:rPr>
        <w:t>‡</w:t>
      </w:r>
      <w:r w:rsidR="000E546A" w:rsidRPr="000E546A">
        <w:rPr>
          <w:rFonts w:hint="eastAsia"/>
          <w:bCs/>
          <w:sz w:val="22"/>
          <w:szCs w:val="22"/>
          <w:lang w:eastAsia="ko-KR"/>
        </w:rPr>
        <w:t xml:space="preserve"> </w:t>
      </w:r>
      <w:r w:rsidR="00B90BC5" w:rsidRPr="00CD32E3">
        <w:rPr>
          <w:b/>
          <w:color w:val="212121"/>
        </w:rPr>
        <w:t>Moon, J.</w:t>
      </w:r>
      <w:r w:rsidR="005422C9" w:rsidRPr="00CD32E3">
        <w:rPr>
          <w:bCs/>
          <w:color w:val="212121"/>
        </w:rPr>
        <w:t>,</w:t>
      </w:r>
      <w:r w:rsidR="00B90BC5" w:rsidRPr="00CD32E3">
        <w:rPr>
          <w:bCs/>
          <w:color w:val="212121"/>
        </w:rPr>
        <w:t xml:space="preserve"> </w:t>
      </w:r>
      <w:r w:rsidR="00B90BC5" w:rsidRPr="00CD32E3">
        <w:rPr>
          <w:color w:val="212121"/>
        </w:rPr>
        <w:t xml:space="preserve">&amp; Ryu, J. (2020). The effects of social and cognitive cues on learning comprehension, eye-gaze pattern, and cognitive load in video instruction. </w:t>
      </w:r>
      <w:r w:rsidR="00B90BC5" w:rsidRPr="00CD32E3">
        <w:rPr>
          <w:i/>
          <w:color w:val="212121"/>
        </w:rPr>
        <w:t>Journal of Computing in Higher Education</w:t>
      </w:r>
      <w:r w:rsidR="008C57E1">
        <w:rPr>
          <w:color w:val="212121"/>
        </w:rPr>
        <w:t>,</w:t>
      </w:r>
      <w:hyperlink r:id="rId68">
        <w:r w:rsidR="00B90BC5" w:rsidRPr="00CD32E3">
          <w:rPr>
            <w:color w:val="212121"/>
          </w:rPr>
          <w:t xml:space="preserve"> </w:t>
        </w:r>
      </w:hyperlink>
      <w:r w:rsidR="00905D52" w:rsidRPr="00CD32E3">
        <w:rPr>
          <w:i/>
          <w:iCs/>
          <w:color w:val="212121"/>
        </w:rPr>
        <w:t>33</w:t>
      </w:r>
      <w:r w:rsidR="00905D52" w:rsidRPr="00CD32E3">
        <w:rPr>
          <w:color w:val="212121"/>
        </w:rPr>
        <w:t xml:space="preserve">, 39–63. </w:t>
      </w:r>
      <w:hyperlink r:id="rId69" w:history="1">
        <w:r w:rsidR="001C5663" w:rsidRPr="00CD32E3">
          <w:rPr>
            <w:rStyle w:val="Hyperlink"/>
          </w:rPr>
          <w:t>https://doi.org/10.1007/s12528-020-09255-x</w:t>
        </w:r>
      </w:hyperlink>
      <w:r w:rsidR="001C5663" w:rsidRPr="00CD32E3">
        <w:rPr>
          <w:b/>
          <w:color w:val="212121"/>
        </w:rPr>
        <w:t xml:space="preserve"> </w:t>
      </w:r>
      <w:r w:rsidR="00B90BC5" w:rsidRPr="00CD32E3">
        <w:rPr>
          <w:b/>
          <w:color w:val="212121"/>
        </w:rPr>
        <w:t>[</w:t>
      </w:r>
      <w:r w:rsidR="00B90BC5" w:rsidRPr="00CD32E3">
        <w:rPr>
          <w:b/>
          <w:i/>
          <w:color w:val="212121"/>
        </w:rPr>
        <w:t>SSCI-indexed</w:t>
      </w:r>
      <w:r w:rsidR="002E2A4F" w:rsidRPr="00CD32E3">
        <w:rPr>
          <w:b/>
          <w:bCs/>
          <w:i/>
          <w:iCs/>
        </w:rPr>
        <w:t xml:space="preserve">, IF = </w:t>
      </w:r>
      <w:r w:rsidR="0048420E">
        <w:rPr>
          <w:rFonts w:hint="eastAsia"/>
          <w:b/>
          <w:bCs/>
          <w:i/>
          <w:iCs/>
          <w:lang w:eastAsia="ko-KR"/>
        </w:rPr>
        <w:t>4.</w:t>
      </w:r>
      <w:r w:rsidR="006B0005">
        <w:rPr>
          <w:rFonts w:hint="eastAsia"/>
          <w:b/>
          <w:bCs/>
          <w:i/>
          <w:iCs/>
          <w:lang w:eastAsia="ko-KR"/>
        </w:rPr>
        <w:t>3</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48420E">
        <w:rPr>
          <w:rFonts w:hint="eastAsia"/>
          <w:b/>
          <w:bCs/>
          <w:i/>
          <w:iCs/>
          <w:lang w:eastAsia="ko-KR"/>
        </w:rPr>
        <w:t>5.</w:t>
      </w:r>
      <w:r w:rsidR="006B0005">
        <w:rPr>
          <w:rFonts w:hint="eastAsia"/>
          <w:b/>
          <w:bCs/>
          <w:i/>
          <w:iCs/>
          <w:lang w:eastAsia="ko-KR"/>
        </w:rPr>
        <w:t>8</w:t>
      </w:r>
      <w:r w:rsidR="00B90BC5" w:rsidRPr="00CD32E3">
        <w:rPr>
          <w:b/>
          <w:color w:val="212121"/>
        </w:rPr>
        <w:t>]</w:t>
      </w:r>
    </w:p>
    <w:p w14:paraId="4031596B" w14:textId="77777777" w:rsidR="00CA399D" w:rsidRPr="00CD32E3" w:rsidRDefault="003628EA" w:rsidP="00CA399D">
      <w:pPr>
        <w:ind w:left="720" w:hanging="720"/>
        <w:rPr>
          <w:b/>
          <w:color w:val="212121"/>
        </w:rPr>
      </w:pPr>
      <w:r w:rsidRPr="00CD32E3">
        <w:t xml:space="preserve">[6] </w:t>
      </w:r>
      <w:r w:rsidR="000E546A" w:rsidRPr="000E546A">
        <w:rPr>
          <w:bCs/>
          <w:sz w:val="22"/>
          <w:szCs w:val="22"/>
        </w:rPr>
        <w:t>‡</w:t>
      </w:r>
      <w:r w:rsidR="000E546A" w:rsidRPr="000E546A">
        <w:rPr>
          <w:rFonts w:hint="eastAsia"/>
          <w:bCs/>
          <w:sz w:val="22"/>
          <w:szCs w:val="22"/>
          <w:lang w:eastAsia="ko-KR"/>
        </w:rPr>
        <w:t xml:space="preserve"> </w:t>
      </w:r>
      <w:r w:rsidR="00B90BC5" w:rsidRPr="00CD32E3">
        <w:rPr>
          <w:b/>
        </w:rPr>
        <w:t>Moon, J.</w:t>
      </w:r>
      <w:r w:rsidR="005422C9" w:rsidRPr="00CD32E3">
        <w:rPr>
          <w:bCs/>
        </w:rPr>
        <w:t>,</w:t>
      </w:r>
      <w:r w:rsidR="00B90BC5" w:rsidRPr="00CD32E3">
        <w:rPr>
          <w:b/>
        </w:rPr>
        <w:t xml:space="preserve"> </w:t>
      </w:r>
      <w:r w:rsidR="00B90BC5" w:rsidRPr="00CD32E3">
        <w:t xml:space="preserve">&amp; Ke, F. (2020). Exploring the relationships among middle school students’ peer </w:t>
      </w:r>
      <w:r w:rsidR="00B90BC5" w:rsidRPr="00CD32E3">
        <w:rPr>
          <w:color w:val="212121"/>
        </w:rPr>
        <w:t>interactions</w:t>
      </w:r>
      <w:r w:rsidR="00B90BC5" w:rsidRPr="00CD32E3">
        <w:t xml:space="preserve">, task efficiency, and learning engagement in game-based learning. </w:t>
      </w:r>
      <w:r w:rsidR="00B90BC5" w:rsidRPr="00CD32E3">
        <w:rPr>
          <w:i/>
        </w:rPr>
        <w:t>Simulation &amp; Gaming</w:t>
      </w:r>
      <w:r w:rsidR="008C57E1">
        <w:t>,</w:t>
      </w:r>
      <w:r w:rsidR="00B90BC5" w:rsidRPr="00CD32E3">
        <w:t xml:space="preserve"> </w:t>
      </w:r>
      <w:r w:rsidR="00B90BC5" w:rsidRPr="00CD32E3">
        <w:rPr>
          <w:i/>
        </w:rPr>
        <w:t>51</w:t>
      </w:r>
      <w:r w:rsidR="00B90BC5" w:rsidRPr="00CD32E3">
        <w:t xml:space="preserve">(3), 310-335. </w:t>
      </w:r>
      <w:hyperlink r:id="rId70" w:history="1">
        <w:r w:rsidR="001C5663" w:rsidRPr="00CD32E3">
          <w:rPr>
            <w:rStyle w:val="Hyperlink"/>
          </w:rPr>
          <w:t>https://doi.org/10.1177/1046878120907940</w:t>
        </w:r>
      </w:hyperlink>
      <w:r w:rsidR="001C5663" w:rsidRPr="00CD32E3">
        <w:rPr>
          <w:b/>
          <w:color w:val="212121"/>
        </w:rPr>
        <w:t xml:space="preserve"> </w:t>
      </w:r>
      <w:r w:rsidR="006B0005" w:rsidRPr="00C079F1">
        <w:rPr>
          <w:b/>
          <w:bCs/>
          <w:i/>
          <w:iCs/>
        </w:rPr>
        <w:t>[</w:t>
      </w:r>
      <w:r w:rsidR="006B0005">
        <w:rPr>
          <w:rFonts w:hint="eastAsia"/>
          <w:b/>
          <w:i/>
          <w:iCs/>
          <w:lang w:eastAsia="ko-KR"/>
        </w:rPr>
        <w:t>ESCI</w:t>
      </w:r>
      <w:r w:rsidR="006B0005" w:rsidRPr="00690381">
        <w:rPr>
          <w:rFonts w:hint="eastAsia"/>
          <w:b/>
          <w:i/>
          <w:iCs/>
          <w:lang w:eastAsia="ko-KR"/>
        </w:rPr>
        <w:t>-indexed</w:t>
      </w:r>
      <w:r w:rsidR="006B0005" w:rsidRPr="00CD32E3">
        <w:rPr>
          <w:b/>
          <w:bCs/>
          <w:i/>
          <w:iCs/>
        </w:rPr>
        <w:t xml:space="preserve">, </w:t>
      </w:r>
      <w:r w:rsidR="006B0005" w:rsidRPr="00CD32E3">
        <w:rPr>
          <w:b/>
          <w:bCs/>
          <w:i/>
          <w:iCs/>
        </w:rPr>
        <w:lastRenderedPageBreak/>
        <w:t xml:space="preserve">IF = </w:t>
      </w:r>
      <w:r w:rsidR="006B0005">
        <w:rPr>
          <w:rFonts w:hint="eastAsia"/>
          <w:b/>
          <w:bCs/>
          <w:i/>
          <w:iCs/>
          <w:lang w:eastAsia="ko-KR"/>
        </w:rPr>
        <w:t xml:space="preserve">2.2, </w:t>
      </w:r>
      <w:r w:rsidR="006B0005" w:rsidRPr="00CD32E3">
        <w:rPr>
          <w:b/>
          <w:bCs/>
          <w:i/>
          <w:iCs/>
        </w:rPr>
        <w:t>IF</w:t>
      </w:r>
      <w:r w:rsidR="006B0005">
        <w:rPr>
          <w:rFonts w:hint="eastAsia"/>
          <w:b/>
          <w:bCs/>
          <w:i/>
          <w:iCs/>
          <w:lang w:eastAsia="ko-KR"/>
        </w:rPr>
        <w:t>5</w:t>
      </w:r>
      <w:r w:rsidR="006B0005" w:rsidRPr="00CD32E3">
        <w:rPr>
          <w:b/>
          <w:bCs/>
          <w:i/>
          <w:iCs/>
        </w:rPr>
        <w:t xml:space="preserve"> = </w:t>
      </w:r>
      <w:r w:rsidR="006B0005">
        <w:rPr>
          <w:rFonts w:hint="eastAsia"/>
          <w:b/>
          <w:bCs/>
          <w:i/>
          <w:iCs/>
          <w:lang w:eastAsia="ko-KR"/>
        </w:rPr>
        <w:t>3.2</w:t>
      </w:r>
      <w:r w:rsidR="006B0005" w:rsidRPr="00C079F1">
        <w:rPr>
          <w:b/>
          <w:bCs/>
          <w:i/>
          <w:iCs/>
        </w:rPr>
        <w:t>]</w:t>
      </w:r>
    </w:p>
    <w:p w14:paraId="40403517" w14:textId="77777777" w:rsidR="000B7F8F" w:rsidRDefault="003628EA" w:rsidP="00CA399D">
      <w:pPr>
        <w:ind w:left="720" w:hanging="720"/>
      </w:pPr>
      <w:r w:rsidRPr="00CD32E3">
        <w:t xml:space="preserve">[5] </w:t>
      </w:r>
      <w:r w:rsidR="00B90BC5" w:rsidRPr="00CD32E3">
        <w:rPr>
          <w:b/>
          <w:color w:val="212121"/>
        </w:rPr>
        <w:t>Moon, J.</w:t>
      </w:r>
      <w:r w:rsidR="00B90BC5" w:rsidRPr="00CD32E3">
        <w:rPr>
          <w:color w:val="212121"/>
        </w:rPr>
        <w:t xml:space="preserve">, Do, J., Lee, D., &amp; Choi, G. (2020). A conceptual framework for teaching </w:t>
      </w:r>
      <w:r w:rsidR="00B90BC5" w:rsidRPr="00CD32E3">
        <w:t>computational</w:t>
      </w:r>
      <w:r w:rsidR="00B90BC5" w:rsidRPr="00CD32E3">
        <w:rPr>
          <w:color w:val="212121"/>
        </w:rPr>
        <w:t xml:space="preserve"> thinking in personalized OERs. </w:t>
      </w:r>
      <w:r w:rsidR="00B90BC5" w:rsidRPr="00CD32E3">
        <w:rPr>
          <w:i/>
          <w:color w:val="212121"/>
        </w:rPr>
        <w:t>Smart Learning Environments</w:t>
      </w:r>
      <w:r w:rsidR="008C57E1">
        <w:t>,</w:t>
      </w:r>
      <w:r w:rsidR="00905D52" w:rsidRPr="00CD32E3">
        <w:t xml:space="preserve"> </w:t>
      </w:r>
      <w:r w:rsidR="00905D52" w:rsidRPr="00CD32E3">
        <w:rPr>
          <w:i/>
          <w:iCs/>
        </w:rPr>
        <w:t>7</w:t>
      </w:r>
      <w:r w:rsidR="00905D52" w:rsidRPr="00CD32E3">
        <w:t>(6).</w:t>
      </w:r>
      <w:r w:rsidR="00B90BC5" w:rsidRPr="00CD32E3">
        <w:t xml:space="preserve"> </w:t>
      </w:r>
      <w:hyperlink r:id="rId71" w:history="1">
        <w:r w:rsidR="001C5663" w:rsidRPr="00CD32E3">
          <w:rPr>
            <w:rStyle w:val="Hyperlink"/>
          </w:rPr>
          <w:t>https://doi.org/10.1186/s40561-019-0108-z</w:t>
        </w:r>
      </w:hyperlink>
      <w:r w:rsidR="001C5663" w:rsidRPr="00CD32E3">
        <w:t xml:space="preserve"> </w:t>
      </w:r>
      <w:r w:rsidR="00807C59">
        <w:rPr>
          <w:rFonts w:hint="eastAsia"/>
          <w:lang w:eastAsia="ko-KR"/>
        </w:rPr>
        <w:t xml:space="preserve"> </w:t>
      </w:r>
      <w:r w:rsidR="000B7F8F" w:rsidRPr="00A975AD">
        <w:rPr>
          <w:b/>
          <w:bCs/>
          <w:i/>
          <w:iCs/>
          <w:lang w:eastAsia="ko-KR"/>
        </w:rPr>
        <w:t>[</w:t>
      </w:r>
      <w:r w:rsidR="007E1E89">
        <w:rPr>
          <w:rFonts w:hint="eastAsia"/>
          <w:b/>
          <w:bCs/>
          <w:i/>
          <w:iCs/>
          <w:lang w:eastAsia="ko-KR"/>
        </w:rPr>
        <w:t>S</w:t>
      </w:r>
      <w:r w:rsidR="000B7F8F" w:rsidRPr="00A975AD">
        <w:rPr>
          <w:b/>
          <w:bCs/>
          <w:i/>
          <w:iCs/>
          <w:lang w:eastAsia="ko-KR"/>
        </w:rPr>
        <w:t xml:space="preserve">SCI-indexed; IF = </w:t>
      </w:r>
      <w:r w:rsidR="000B7F8F">
        <w:rPr>
          <w:rFonts w:hint="eastAsia"/>
          <w:b/>
          <w:bCs/>
          <w:i/>
          <w:iCs/>
          <w:lang w:eastAsia="ko-KR"/>
        </w:rPr>
        <w:t>1</w:t>
      </w:r>
      <w:r w:rsidR="007E1E89">
        <w:rPr>
          <w:rFonts w:hint="eastAsia"/>
          <w:b/>
          <w:bCs/>
          <w:i/>
          <w:iCs/>
          <w:lang w:eastAsia="ko-KR"/>
        </w:rPr>
        <w:t>7</w:t>
      </w:r>
      <w:r w:rsidR="000B7F8F">
        <w:rPr>
          <w:rFonts w:hint="eastAsia"/>
          <w:b/>
          <w:bCs/>
          <w:i/>
          <w:iCs/>
          <w:lang w:eastAsia="ko-KR"/>
        </w:rPr>
        <w:t>.</w:t>
      </w:r>
      <w:r w:rsidR="007E1E89">
        <w:rPr>
          <w:rFonts w:hint="eastAsia"/>
          <w:b/>
          <w:bCs/>
          <w:i/>
          <w:iCs/>
          <w:lang w:eastAsia="ko-KR"/>
        </w:rPr>
        <w:t>9</w:t>
      </w:r>
      <w:r w:rsidR="000B7F8F">
        <w:rPr>
          <w:rFonts w:hint="eastAsia"/>
          <w:b/>
          <w:bCs/>
          <w:i/>
          <w:iCs/>
          <w:lang w:eastAsia="ko-KR"/>
        </w:rPr>
        <w:t>, IF5 = 1</w:t>
      </w:r>
      <w:r w:rsidR="007E1E89">
        <w:rPr>
          <w:rFonts w:hint="eastAsia"/>
          <w:b/>
          <w:bCs/>
          <w:i/>
          <w:iCs/>
          <w:lang w:eastAsia="ko-KR"/>
        </w:rPr>
        <w:t>4</w:t>
      </w:r>
      <w:r w:rsidR="000B7F8F">
        <w:rPr>
          <w:rFonts w:hint="eastAsia"/>
          <w:b/>
          <w:bCs/>
          <w:i/>
          <w:iCs/>
          <w:lang w:eastAsia="ko-KR"/>
        </w:rPr>
        <w:t>.</w:t>
      </w:r>
      <w:r w:rsidR="007E1E89">
        <w:rPr>
          <w:rFonts w:hint="eastAsia"/>
          <w:b/>
          <w:bCs/>
          <w:i/>
          <w:iCs/>
          <w:lang w:eastAsia="ko-KR"/>
        </w:rPr>
        <w:t>5</w:t>
      </w:r>
      <w:r w:rsidR="000B7F8F" w:rsidRPr="00A975AD">
        <w:rPr>
          <w:b/>
          <w:bCs/>
          <w:i/>
          <w:iCs/>
          <w:lang w:eastAsia="ko-KR"/>
        </w:rPr>
        <w:t>] </w:t>
      </w:r>
      <w:r w:rsidR="000B7F8F" w:rsidRPr="00CD32E3">
        <w:t xml:space="preserve"> </w:t>
      </w:r>
    </w:p>
    <w:p w14:paraId="7A417750" w14:textId="77777777" w:rsidR="00CA399D" w:rsidRPr="00CD32E3" w:rsidRDefault="003628EA" w:rsidP="00CA399D">
      <w:pPr>
        <w:ind w:left="720" w:hanging="720"/>
        <w:rPr>
          <w:b/>
          <w:color w:val="212121"/>
        </w:rPr>
      </w:pPr>
      <w:r w:rsidRPr="00CD32E3">
        <w:t xml:space="preserve">[4] </w:t>
      </w:r>
      <w:r w:rsidR="000E546A" w:rsidRPr="000E546A">
        <w:rPr>
          <w:bCs/>
          <w:sz w:val="22"/>
          <w:szCs w:val="22"/>
        </w:rPr>
        <w:t>‡</w:t>
      </w:r>
      <w:r w:rsidR="000E546A" w:rsidRPr="000E546A">
        <w:rPr>
          <w:rFonts w:hint="eastAsia"/>
          <w:bCs/>
          <w:sz w:val="22"/>
          <w:szCs w:val="22"/>
          <w:lang w:eastAsia="ko-KR"/>
        </w:rPr>
        <w:t xml:space="preserve"> </w:t>
      </w:r>
      <w:r w:rsidR="00B90BC5" w:rsidRPr="00CD32E3">
        <w:rPr>
          <w:b/>
        </w:rPr>
        <w:t>Moon, J.</w:t>
      </w:r>
      <w:r w:rsidR="005422C9" w:rsidRPr="00CD32E3">
        <w:rPr>
          <w:bCs/>
        </w:rPr>
        <w:t>,</w:t>
      </w:r>
      <w:r w:rsidR="00B90BC5" w:rsidRPr="00CD32E3">
        <w:t xml:space="preserve"> &amp; Ke, F. (2019). In-game actions to promote game-based math learning engagement. </w:t>
      </w:r>
      <w:r w:rsidR="00B90BC5" w:rsidRPr="00CD32E3">
        <w:rPr>
          <w:i/>
          <w:iCs/>
        </w:rPr>
        <w:t>Journal</w:t>
      </w:r>
      <w:r w:rsidR="00B90BC5" w:rsidRPr="00CD32E3">
        <w:rPr>
          <w:i/>
        </w:rPr>
        <w:t xml:space="preserve"> of Educational Computing Research</w:t>
      </w:r>
      <w:r w:rsidR="008C57E1">
        <w:rPr>
          <w:i/>
        </w:rPr>
        <w:t>,</w:t>
      </w:r>
      <w:r w:rsidR="00B90BC5" w:rsidRPr="00CD32E3">
        <w:rPr>
          <w:i/>
        </w:rPr>
        <w:t xml:space="preserve"> </w:t>
      </w:r>
      <w:r w:rsidR="00B90BC5" w:rsidRPr="00CD32E3">
        <w:rPr>
          <w:i/>
          <w:iCs/>
        </w:rPr>
        <w:t>58</w:t>
      </w:r>
      <w:r w:rsidR="00B90BC5" w:rsidRPr="00CD32E3">
        <w:t xml:space="preserve">(4), 863-885. </w:t>
      </w:r>
      <w:hyperlink r:id="rId72" w:history="1">
        <w:r w:rsidR="001C5663" w:rsidRPr="00CD32E3">
          <w:rPr>
            <w:rStyle w:val="Hyperlink"/>
          </w:rPr>
          <w:t>https://doi.org/10.1177/0735633119878611</w:t>
        </w:r>
      </w:hyperlink>
      <w:r w:rsidR="001C5663" w:rsidRPr="00CD32E3">
        <w:t xml:space="preserve"> </w:t>
      </w:r>
      <w:r w:rsidR="00B90BC5" w:rsidRPr="00CD32E3">
        <w:t xml:space="preserve"> </w:t>
      </w:r>
      <w:r w:rsidR="00B90BC5" w:rsidRPr="00CD32E3">
        <w:rPr>
          <w:b/>
          <w:color w:val="212121"/>
        </w:rPr>
        <w:t>[</w:t>
      </w:r>
      <w:r w:rsidR="00B90BC5" w:rsidRPr="00CD32E3">
        <w:rPr>
          <w:b/>
          <w:i/>
          <w:color w:val="212121"/>
        </w:rPr>
        <w:t>SSCI-indexed</w:t>
      </w:r>
      <w:r w:rsidR="002E2A4F" w:rsidRPr="00CD32E3">
        <w:rPr>
          <w:b/>
          <w:bCs/>
          <w:i/>
          <w:iCs/>
        </w:rPr>
        <w:t xml:space="preserve">, IF = </w:t>
      </w:r>
      <w:r w:rsidR="00C53428">
        <w:rPr>
          <w:rFonts w:hint="eastAsia"/>
          <w:b/>
          <w:bCs/>
          <w:i/>
          <w:iCs/>
          <w:lang w:eastAsia="ko-KR"/>
        </w:rPr>
        <w:t>8</w:t>
      </w:r>
      <w:r w:rsidR="002E2A4F" w:rsidRPr="00CD32E3">
        <w:rPr>
          <w:b/>
          <w:bCs/>
          <w:i/>
          <w:iCs/>
        </w:rPr>
        <w:t>.</w:t>
      </w:r>
      <w:r w:rsidR="00C53428">
        <w:rPr>
          <w:rFonts w:hint="eastAsia"/>
          <w:b/>
          <w:bCs/>
          <w:i/>
          <w:iCs/>
          <w:lang w:eastAsia="ko-KR"/>
        </w:rPr>
        <w:t>5</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C53428">
        <w:rPr>
          <w:rFonts w:hint="eastAsia"/>
          <w:b/>
          <w:bCs/>
          <w:i/>
          <w:iCs/>
          <w:lang w:eastAsia="ko-KR"/>
        </w:rPr>
        <w:t>8</w:t>
      </w:r>
      <w:r w:rsidR="0048420E">
        <w:rPr>
          <w:rFonts w:hint="eastAsia"/>
          <w:b/>
          <w:bCs/>
          <w:i/>
          <w:iCs/>
          <w:lang w:eastAsia="ko-KR"/>
        </w:rPr>
        <w:t>.</w:t>
      </w:r>
      <w:r w:rsidR="00C53428">
        <w:rPr>
          <w:rFonts w:hint="eastAsia"/>
          <w:b/>
          <w:bCs/>
          <w:i/>
          <w:iCs/>
          <w:lang w:eastAsia="ko-KR"/>
        </w:rPr>
        <w:t>1</w:t>
      </w:r>
      <w:r w:rsidR="00B90BC5" w:rsidRPr="00CD32E3">
        <w:rPr>
          <w:b/>
          <w:color w:val="212121"/>
        </w:rPr>
        <w:t>]</w:t>
      </w:r>
      <w:r w:rsidR="004C2C62" w:rsidRPr="00CD32E3">
        <w:rPr>
          <w:b/>
          <w:color w:val="212121"/>
        </w:rPr>
        <w:t xml:space="preserve"> </w:t>
      </w:r>
    </w:p>
    <w:p w14:paraId="3C8B2E99" w14:textId="77777777" w:rsidR="000B7F8F" w:rsidRPr="00CD32E3" w:rsidRDefault="003628EA" w:rsidP="000B7F8F">
      <w:pPr>
        <w:ind w:left="720" w:hanging="720"/>
        <w:rPr>
          <w:b/>
          <w:i/>
          <w:color w:val="212121"/>
          <w:sz w:val="28"/>
          <w:szCs w:val="28"/>
        </w:rPr>
      </w:pPr>
      <w:r w:rsidRPr="00CD32E3">
        <w:t xml:space="preserve">[3] </w:t>
      </w:r>
      <w:r w:rsidR="000E546A" w:rsidRPr="000E546A">
        <w:rPr>
          <w:bCs/>
          <w:sz w:val="22"/>
          <w:szCs w:val="22"/>
        </w:rPr>
        <w:t>‡</w:t>
      </w:r>
      <w:r w:rsidR="000E546A" w:rsidRPr="000E546A">
        <w:rPr>
          <w:rFonts w:hint="eastAsia"/>
          <w:bCs/>
          <w:sz w:val="22"/>
          <w:szCs w:val="22"/>
          <w:lang w:eastAsia="ko-KR"/>
        </w:rPr>
        <w:t xml:space="preserve"> </w:t>
      </w:r>
      <w:r w:rsidR="00B90BC5" w:rsidRPr="00CD32E3">
        <w:rPr>
          <w:b/>
        </w:rPr>
        <w:t>Moon, J.</w:t>
      </w:r>
      <w:r w:rsidR="005422C9" w:rsidRPr="00CD32E3">
        <w:rPr>
          <w:bCs/>
        </w:rPr>
        <w:t>,</w:t>
      </w:r>
      <w:r w:rsidR="00B90BC5" w:rsidRPr="00CD32E3">
        <w:t xml:space="preserve"> &amp; Ke, F. (2019). Exploring the treatment integrity of virtual reality-based social skills training for children with high-functioning autism. </w:t>
      </w:r>
      <w:r w:rsidR="00B90BC5" w:rsidRPr="00CD32E3">
        <w:rPr>
          <w:i/>
        </w:rPr>
        <w:t>Interactive Learning Environments, 29(6)</w:t>
      </w:r>
      <w:r w:rsidR="00905D52" w:rsidRPr="00CD32E3">
        <w:t>, 939-953.</w:t>
      </w:r>
      <w:r w:rsidR="00CA399D" w:rsidRPr="00CD32E3">
        <w:t xml:space="preserve"> </w:t>
      </w:r>
      <w:hyperlink r:id="rId73" w:history="1">
        <w:r w:rsidR="00805692" w:rsidRPr="00CD32E3">
          <w:rPr>
            <w:rStyle w:val="Hyperlink"/>
          </w:rPr>
          <w:t>http://dx.doi.org/10.1080/10494820.2019.1613665</w:t>
        </w:r>
      </w:hyperlink>
      <w:r w:rsidR="001C5663" w:rsidRPr="00CD32E3">
        <w:t xml:space="preserve"> </w:t>
      </w:r>
      <w:r w:rsidR="00807C59">
        <w:rPr>
          <w:rFonts w:hint="eastAsia"/>
          <w:lang w:eastAsia="ko-KR"/>
        </w:rPr>
        <w:t xml:space="preserve"> </w:t>
      </w:r>
      <w:r w:rsidR="000B7F8F" w:rsidRPr="00CD32E3">
        <w:rPr>
          <w:b/>
          <w:i/>
        </w:rPr>
        <w:t>[SSCI-indexed</w:t>
      </w:r>
      <w:r w:rsidR="000B7F8F" w:rsidRPr="00CD32E3">
        <w:rPr>
          <w:b/>
          <w:bCs/>
          <w:i/>
          <w:iCs/>
        </w:rPr>
        <w:t xml:space="preserve">, IF = </w:t>
      </w:r>
      <w:r w:rsidR="000B7F8F">
        <w:rPr>
          <w:rFonts w:hint="eastAsia"/>
          <w:b/>
          <w:bCs/>
          <w:i/>
          <w:iCs/>
          <w:lang w:eastAsia="ko-KR"/>
        </w:rPr>
        <w:t xml:space="preserve">5.3, </w:t>
      </w:r>
      <w:r w:rsidR="000B7F8F" w:rsidRPr="00CD32E3">
        <w:rPr>
          <w:b/>
          <w:bCs/>
          <w:i/>
          <w:iCs/>
        </w:rPr>
        <w:t>IF</w:t>
      </w:r>
      <w:r w:rsidR="000B7F8F">
        <w:rPr>
          <w:rFonts w:hint="eastAsia"/>
          <w:b/>
          <w:bCs/>
          <w:i/>
          <w:iCs/>
          <w:lang w:eastAsia="ko-KR"/>
        </w:rPr>
        <w:t>5</w:t>
      </w:r>
      <w:r w:rsidR="000B7F8F" w:rsidRPr="00CD32E3">
        <w:rPr>
          <w:b/>
          <w:bCs/>
          <w:i/>
          <w:iCs/>
        </w:rPr>
        <w:t xml:space="preserve"> = </w:t>
      </w:r>
      <w:r w:rsidR="000B7F8F">
        <w:rPr>
          <w:rFonts w:hint="eastAsia"/>
          <w:b/>
          <w:bCs/>
          <w:i/>
          <w:iCs/>
          <w:lang w:eastAsia="ko-KR"/>
        </w:rPr>
        <w:t>6.2</w:t>
      </w:r>
      <w:r w:rsidR="000B7F8F" w:rsidRPr="00CD32E3">
        <w:rPr>
          <w:b/>
          <w:i/>
          <w:color w:val="212121"/>
          <w:sz w:val="28"/>
          <w:szCs w:val="28"/>
        </w:rPr>
        <w:t>]</w:t>
      </w:r>
    </w:p>
    <w:p w14:paraId="42878B35" w14:textId="77777777" w:rsidR="004C2C62" w:rsidRPr="00CD32E3" w:rsidRDefault="003628EA" w:rsidP="00CA399D">
      <w:pPr>
        <w:ind w:left="720" w:hanging="720"/>
        <w:rPr>
          <w:b/>
          <w:color w:val="212121"/>
        </w:rPr>
      </w:pPr>
      <w:r w:rsidRPr="00CD32E3">
        <w:t xml:space="preserve">[2] </w:t>
      </w:r>
      <w:r w:rsidR="00B90BC5" w:rsidRPr="00CD32E3">
        <w:t xml:space="preserve">Ke, F., &amp; </w:t>
      </w:r>
      <w:r w:rsidR="00B90BC5" w:rsidRPr="00CD32E3">
        <w:rPr>
          <w:b/>
        </w:rPr>
        <w:t>Moon, J.</w:t>
      </w:r>
      <w:r w:rsidR="00B90BC5" w:rsidRPr="00CD32E3">
        <w:t xml:space="preserve"> (2018). Virtual collaborative gaming as social skills training for high‐functioning autistic children. </w:t>
      </w:r>
      <w:r w:rsidR="00B90BC5" w:rsidRPr="00CD32E3">
        <w:rPr>
          <w:i/>
        </w:rPr>
        <w:t>British Journal of Educational Technology, 49</w:t>
      </w:r>
      <w:r w:rsidR="00B90BC5" w:rsidRPr="00CD32E3">
        <w:t>(4), 728-741. </w:t>
      </w:r>
      <w:hyperlink r:id="rId74" w:history="1">
        <w:r w:rsidR="001C5663" w:rsidRPr="00CD32E3">
          <w:rPr>
            <w:rStyle w:val="Hyperlink"/>
          </w:rPr>
          <w:t>https://doi.org/10.1111/bjet.12626</w:t>
        </w:r>
      </w:hyperlink>
      <w:r w:rsidR="001C5663" w:rsidRPr="00CD32E3">
        <w:rPr>
          <w:b/>
          <w:color w:val="212121"/>
        </w:rPr>
        <w:t xml:space="preserve"> </w:t>
      </w:r>
      <w:r w:rsidR="00B90BC5" w:rsidRPr="00CD32E3">
        <w:rPr>
          <w:b/>
          <w:color w:val="212121"/>
        </w:rPr>
        <w:t xml:space="preserve"> [</w:t>
      </w:r>
      <w:r w:rsidR="00B90BC5" w:rsidRPr="00CD32E3">
        <w:rPr>
          <w:b/>
          <w:i/>
          <w:color w:val="212121"/>
        </w:rPr>
        <w:t>SSCI-indexed</w:t>
      </w:r>
      <w:r w:rsidR="00B61F6D" w:rsidRPr="00CD32E3">
        <w:rPr>
          <w:b/>
          <w:bCs/>
          <w:i/>
          <w:iCs/>
        </w:rPr>
        <w:t xml:space="preserve">, IF = </w:t>
      </w:r>
      <w:r w:rsidR="007E1E89">
        <w:rPr>
          <w:rFonts w:hint="eastAsia"/>
          <w:b/>
          <w:bCs/>
          <w:i/>
          <w:iCs/>
          <w:lang w:eastAsia="ko-KR"/>
        </w:rPr>
        <w:t>13</w:t>
      </w:r>
      <w:r w:rsidR="00B61F6D" w:rsidRPr="00CD32E3">
        <w:rPr>
          <w:b/>
          <w:bCs/>
          <w:i/>
          <w:iCs/>
        </w:rPr>
        <w:t>.</w:t>
      </w:r>
      <w:r w:rsidR="007E1E89">
        <w:rPr>
          <w:rFonts w:hint="eastAsia"/>
          <w:b/>
          <w:bCs/>
          <w:i/>
          <w:iCs/>
          <w:lang w:eastAsia="ko-KR"/>
        </w:rPr>
        <w:t>0</w:t>
      </w:r>
      <w:r w:rsidR="0048420E">
        <w:rPr>
          <w:rFonts w:hint="eastAsia"/>
          <w:b/>
          <w:bCs/>
          <w:i/>
          <w:iCs/>
          <w:lang w:eastAsia="ko-KR"/>
        </w:rPr>
        <w:t xml:space="preserve">, </w:t>
      </w:r>
      <w:r w:rsidR="0048420E" w:rsidRPr="00CD32E3">
        <w:rPr>
          <w:b/>
          <w:bCs/>
          <w:i/>
          <w:iCs/>
        </w:rPr>
        <w:t>IF</w:t>
      </w:r>
      <w:r w:rsidR="0048420E">
        <w:rPr>
          <w:rFonts w:hint="eastAsia"/>
          <w:b/>
          <w:bCs/>
          <w:i/>
          <w:iCs/>
          <w:lang w:eastAsia="ko-KR"/>
        </w:rPr>
        <w:t>5</w:t>
      </w:r>
      <w:r w:rsidR="0048420E" w:rsidRPr="00CD32E3">
        <w:rPr>
          <w:b/>
          <w:bCs/>
          <w:i/>
          <w:iCs/>
        </w:rPr>
        <w:t xml:space="preserve"> = </w:t>
      </w:r>
      <w:r w:rsidR="007E1E89">
        <w:rPr>
          <w:rFonts w:hint="eastAsia"/>
          <w:b/>
          <w:bCs/>
          <w:i/>
          <w:iCs/>
          <w:lang w:eastAsia="ko-KR"/>
        </w:rPr>
        <w:t>11</w:t>
      </w:r>
      <w:r w:rsidR="0048420E">
        <w:rPr>
          <w:rFonts w:hint="eastAsia"/>
          <w:b/>
          <w:bCs/>
          <w:i/>
          <w:iCs/>
          <w:lang w:eastAsia="ko-KR"/>
        </w:rPr>
        <w:t>.</w:t>
      </w:r>
      <w:r w:rsidR="006A6A50">
        <w:rPr>
          <w:rFonts w:hint="eastAsia"/>
          <w:b/>
          <w:bCs/>
          <w:i/>
          <w:iCs/>
          <w:lang w:eastAsia="ko-KR"/>
        </w:rPr>
        <w:t>1</w:t>
      </w:r>
      <w:r w:rsidR="00B90BC5" w:rsidRPr="00CD32E3">
        <w:rPr>
          <w:b/>
          <w:color w:val="212121"/>
        </w:rPr>
        <w:t>]</w:t>
      </w:r>
    </w:p>
    <w:p w14:paraId="64F4521C" w14:textId="77777777" w:rsidR="00B90793" w:rsidRPr="00FC1FD9" w:rsidRDefault="003628EA" w:rsidP="00CA399D">
      <w:pPr>
        <w:keepNext/>
        <w:widowControl/>
        <w:pBdr>
          <w:top w:val="nil"/>
          <w:left w:val="nil"/>
          <w:bottom w:val="nil"/>
          <w:right w:val="nil"/>
          <w:between w:val="nil"/>
        </w:pBdr>
        <w:ind w:left="720" w:hanging="720"/>
        <w:rPr>
          <w:b/>
          <w:iCs/>
          <w:color w:val="212121"/>
        </w:rPr>
      </w:pPr>
      <w:r w:rsidRPr="00CD32E3">
        <w:t xml:space="preserve">[1] </w:t>
      </w:r>
      <w:r w:rsidR="000E546A" w:rsidRPr="000E546A">
        <w:rPr>
          <w:bCs/>
          <w:sz w:val="22"/>
          <w:szCs w:val="22"/>
        </w:rPr>
        <w:t>‡</w:t>
      </w:r>
      <w:r w:rsidR="000E546A" w:rsidRPr="000E546A">
        <w:rPr>
          <w:rFonts w:hint="eastAsia"/>
          <w:bCs/>
          <w:sz w:val="22"/>
          <w:szCs w:val="22"/>
          <w:lang w:eastAsia="ko-KR"/>
        </w:rPr>
        <w:t xml:space="preserve"> </w:t>
      </w:r>
      <w:r w:rsidR="00B90BC5" w:rsidRPr="00CD32E3">
        <w:rPr>
          <w:b/>
        </w:rPr>
        <w:t>Moon, J.</w:t>
      </w:r>
      <w:r w:rsidR="00B90BC5" w:rsidRPr="00CD32E3">
        <w:t xml:space="preserve"> (2018). Reviews of social embodiment for design of </w:t>
      </w:r>
      <w:r w:rsidR="00A975AD">
        <w:rPr>
          <w:rFonts w:hint="eastAsia"/>
          <w:lang w:eastAsia="ko-KR"/>
        </w:rPr>
        <w:t>n</w:t>
      </w:r>
      <w:r w:rsidR="00B90BC5" w:rsidRPr="00CD32E3">
        <w:t>on-player characters in virtual reality-based social skill training for autistic children. </w:t>
      </w:r>
      <w:r w:rsidR="00B90BC5" w:rsidRPr="00CD32E3">
        <w:rPr>
          <w:i/>
        </w:rPr>
        <w:t>Multimodal Technologies and Interaction, 2</w:t>
      </w:r>
      <w:r w:rsidR="00B90BC5" w:rsidRPr="00CD32E3">
        <w:t>(3), 53-62. </w:t>
      </w:r>
      <w:hyperlink r:id="rId75" w:history="1">
        <w:r w:rsidR="001C5663" w:rsidRPr="00CD32E3">
          <w:rPr>
            <w:rStyle w:val="Hyperlink"/>
          </w:rPr>
          <w:t>https://doi.org/10.3390/mti2030053</w:t>
        </w:r>
      </w:hyperlink>
      <w:r w:rsidR="001C5663" w:rsidRPr="00CD32E3">
        <w:rPr>
          <w:b/>
          <w:color w:val="212121"/>
        </w:rPr>
        <w:t xml:space="preserve"> </w:t>
      </w:r>
      <w:r w:rsidR="00807C59">
        <w:rPr>
          <w:rFonts w:hint="eastAsia"/>
          <w:b/>
          <w:color w:val="212121"/>
          <w:lang w:eastAsia="ko-KR"/>
        </w:rPr>
        <w:t xml:space="preserve"> </w:t>
      </w:r>
      <w:r w:rsidR="00664F18" w:rsidRPr="00CD32E3">
        <w:rPr>
          <w:b/>
          <w:color w:val="212121"/>
        </w:rPr>
        <w:t>[</w:t>
      </w:r>
      <w:r w:rsidR="00664F18" w:rsidRPr="00CD32E3">
        <w:rPr>
          <w:b/>
          <w:i/>
          <w:color w:val="212121"/>
        </w:rPr>
        <w:t>ESCI-indexed</w:t>
      </w:r>
      <w:r w:rsidR="00B61F6D" w:rsidRPr="00CD32E3">
        <w:rPr>
          <w:b/>
          <w:bCs/>
          <w:i/>
          <w:iCs/>
        </w:rPr>
        <w:t xml:space="preserve">, IF = </w:t>
      </w:r>
      <w:r w:rsidR="007E1E89">
        <w:rPr>
          <w:rFonts w:hint="eastAsia"/>
          <w:b/>
          <w:bCs/>
          <w:i/>
          <w:iCs/>
          <w:lang w:eastAsia="ko-KR"/>
        </w:rPr>
        <w:t>3</w:t>
      </w:r>
      <w:r w:rsidR="00B61F6D" w:rsidRPr="00CD32E3">
        <w:rPr>
          <w:b/>
          <w:bCs/>
          <w:i/>
          <w:iCs/>
        </w:rPr>
        <w:t>.</w:t>
      </w:r>
      <w:r w:rsidR="007E1E89">
        <w:rPr>
          <w:rFonts w:hint="eastAsia"/>
          <w:b/>
          <w:bCs/>
          <w:i/>
          <w:iCs/>
          <w:lang w:eastAsia="ko-KR"/>
        </w:rPr>
        <w:t>3</w:t>
      </w:r>
      <w:r w:rsidR="006A6A50">
        <w:rPr>
          <w:rFonts w:hint="eastAsia"/>
          <w:b/>
          <w:bCs/>
          <w:i/>
          <w:iCs/>
          <w:lang w:eastAsia="ko-KR"/>
        </w:rPr>
        <w:t xml:space="preserve">, IF5= </w:t>
      </w:r>
      <w:r w:rsidR="007E1E89">
        <w:rPr>
          <w:rFonts w:hint="eastAsia"/>
          <w:b/>
          <w:bCs/>
          <w:i/>
          <w:iCs/>
          <w:lang w:eastAsia="ko-KR"/>
        </w:rPr>
        <w:t>3</w:t>
      </w:r>
      <w:r w:rsidR="006A6A50">
        <w:rPr>
          <w:rFonts w:hint="eastAsia"/>
          <w:b/>
          <w:bCs/>
          <w:i/>
          <w:iCs/>
          <w:lang w:eastAsia="ko-KR"/>
        </w:rPr>
        <w:t>.</w:t>
      </w:r>
      <w:r w:rsidR="007E1E89">
        <w:rPr>
          <w:rFonts w:hint="eastAsia"/>
          <w:b/>
          <w:bCs/>
          <w:i/>
          <w:iCs/>
          <w:lang w:eastAsia="ko-KR"/>
        </w:rPr>
        <w:t>4</w:t>
      </w:r>
      <w:r w:rsidR="00664F18" w:rsidRPr="00CD32E3">
        <w:rPr>
          <w:b/>
          <w:iCs/>
          <w:color w:val="212121"/>
        </w:rPr>
        <w:t>]</w:t>
      </w:r>
    </w:p>
    <w:p w14:paraId="0BFEDE8E" w14:textId="77777777" w:rsidR="00CD6A1A" w:rsidRDefault="00CD6A1A">
      <w:pPr>
        <w:rPr>
          <w:b/>
          <w:iCs/>
          <w:color w:val="212121"/>
        </w:rPr>
      </w:pPr>
    </w:p>
    <w:p w14:paraId="4BACB405" w14:textId="77777777" w:rsidR="006A6A50" w:rsidRDefault="006A6A50">
      <w:pPr>
        <w:rPr>
          <w:b/>
          <w:bCs/>
          <w:sz w:val="26"/>
          <w:szCs w:val="26"/>
          <w:u w:val="single"/>
        </w:rPr>
      </w:pPr>
    </w:p>
    <w:p w14:paraId="3B82F3C4" w14:textId="77777777" w:rsidR="0080203D" w:rsidRPr="00FC1FD9" w:rsidRDefault="0080203D" w:rsidP="0080203D">
      <w:pPr>
        <w:ind w:left="720" w:hanging="720"/>
        <w:rPr>
          <w:b/>
          <w:bCs/>
          <w:sz w:val="26"/>
          <w:szCs w:val="26"/>
          <w:u w:val="single"/>
        </w:rPr>
      </w:pPr>
      <w:r w:rsidRPr="00FC1FD9">
        <w:rPr>
          <w:b/>
          <w:bCs/>
          <w:sz w:val="26"/>
          <w:szCs w:val="26"/>
          <w:u w:val="single"/>
        </w:rPr>
        <w:t>Korean</w:t>
      </w:r>
      <w:r w:rsidR="00A265C0">
        <w:rPr>
          <w:rFonts w:hint="eastAsia"/>
          <w:b/>
          <w:bCs/>
          <w:sz w:val="26"/>
          <w:szCs w:val="26"/>
          <w:u w:val="single"/>
          <w:lang w:eastAsia="ko-KR"/>
        </w:rPr>
        <w:t>-written</w:t>
      </w:r>
      <w:r w:rsidRPr="00FC1FD9">
        <w:rPr>
          <w:b/>
          <w:bCs/>
          <w:sz w:val="26"/>
          <w:szCs w:val="26"/>
          <w:u w:val="single"/>
        </w:rPr>
        <w:t xml:space="preserve"> and Peer-reviewed (n = 3)</w:t>
      </w:r>
    </w:p>
    <w:p w14:paraId="29CE78C7" w14:textId="77777777" w:rsidR="0045748A" w:rsidRPr="00FC1FD9" w:rsidRDefault="003628EA" w:rsidP="003628EA">
      <w:pPr>
        <w:ind w:left="720" w:hanging="720"/>
        <w:rPr>
          <w:color w:val="212121"/>
        </w:rPr>
      </w:pPr>
      <w:r w:rsidRPr="00FC1FD9">
        <w:t xml:space="preserve">[3] </w:t>
      </w:r>
      <w:r w:rsidR="00C15CD3" w:rsidRPr="00FC1FD9">
        <w:rPr>
          <w:color w:val="212121"/>
        </w:rPr>
        <w:t>Do, J</w:t>
      </w:r>
      <w:r w:rsidR="00C15CD3" w:rsidRPr="00FC1FD9">
        <w:t>.,</w:t>
      </w:r>
      <w:r w:rsidR="00C15CD3" w:rsidRPr="00FC1FD9">
        <w:rPr>
          <w:color w:val="212121"/>
        </w:rPr>
        <w:t xml:space="preserve"> Kim. S., &amp; </w:t>
      </w:r>
      <w:r w:rsidR="00C15CD3" w:rsidRPr="00FC1FD9">
        <w:rPr>
          <w:b/>
          <w:color w:val="212121"/>
        </w:rPr>
        <w:t>Moon, J</w:t>
      </w:r>
      <w:r w:rsidR="00C15CD3" w:rsidRPr="00FC1FD9">
        <w:rPr>
          <w:color w:val="212121"/>
        </w:rPr>
        <w:t xml:space="preserve">. (2020). Exploring synchronous online course cases on secondary schools via </w:t>
      </w:r>
      <w:r w:rsidR="00C15CD3" w:rsidRPr="00FC1FD9">
        <w:t>semantic</w:t>
      </w:r>
      <w:r w:rsidR="00C15CD3" w:rsidRPr="00FC1FD9">
        <w:rPr>
          <w:color w:val="212121"/>
        </w:rPr>
        <w:t xml:space="preserve"> network analysis. </w:t>
      </w:r>
      <w:r w:rsidR="00C15CD3" w:rsidRPr="00FC1FD9">
        <w:rPr>
          <w:i/>
          <w:color w:val="212121"/>
        </w:rPr>
        <w:t>Journal of Qualitative Inquiry</w:t>
      </w:r>
      <w:r w:rsidR="00C15CD3" w:rsidRPr="00FC1FD9">
        <w:rPr>
          <w:color w:val="212121"/>
        </w:rPr>
        <w:t xml:space="preserve">. </w:t>
      </w:r>
      <w:r w:rsidR="00C15CD3" w:rsidRPr="00FC1FD9">
        <w:rPr>
          <w:i/>
          <w:color w:val="212121"/>
        </w:rPr>
        <w:t>6</w:t>
      </w:r>
      <w:r w:rsidR="00C15CD3" w:rsidRPr="00FC1FD9">
        <w:rPr>
          <w:color w:val="212121"/>
        </w:rPr>
        <w:t xml:space="preserve">(3), 637-681. </w:t>
      </w:r>
      <w:hyperlink r:id="rId76" w:history="1">
        <w:r w:rsidR="001C5663" w:rsidRPr="00FC1FD9">
          <w:rPr>
            <w:rStyle w:val="Hyperlink"/>
          </w:rPr>
          <w:t>http://www.riss.kr/link?id=A107079753</w:t>
        </w:r>
      </w:hyperlink>
      <w:r w:rsidR="001C5663" w:rsidRPr="00FC1FD9">
        <w:rPr>
          <w:color w:val="212121"/>
        </w:rPr>
        <w:t xml:space="preserve"> </w:t>
      </w:r>
    </w:p>
    <w:p w14:paraId="70FC2436" w14:textId="77777777" w:rsidR="0045748A" w:rsidRPr="00FC1FD9" w:rsidRDefault="003628EA" w:rsidP="003628EA">
      <w:pPr>
        <w:ind w:left="720" w:hanging="720"/>
        <w:rPr>
          <w:color w:val="212121"/>
        </w:rPr>
      </w:pPr>
      <w:r w:rsidRPr="00FC1FD9">
        <w:t xml:space="preserve">[2] </w:t>
      </w:r>
      <w:r w:rsidR="00B90BC5" w:rsidRPr="00FC1FD9">
        <w:t xml:space="preserve">Ryu, J., &amp; </w:t>
      </w:r>
      <w:r w:rsidR="00B90BC5" w:rsidRPr="00FC1FD9">
        <w:rPr>
          <w:b/>
        </w:rPr>
        <w:t>Moon, J.</w:t>
      </w:r>
      <w:r w:rsidR="00B90BC5" w:rsidRPr="00FC1FD9">
        <w:t xml:space="preserve"> (2013). The effects of line length and information seeking in e-book for learning on eye-fixation time, cognitive load, and comprehension. </w:t>
      </w:r>
      <w:r w:rsidR="00B90BC5" w:rsidRPr="00FC1FD9">
        <w:rPr>
          <w:i/>
        </w:rPr>
        <w:t>The Korea Educational Review, 19</w:t>
      </w:r>
      <w:r w:rsidR="00B90BC5" w:rsidRPr="00FC1FD9">
        <w:t xml:space="preserve">(3), 293-313. </w:t>
      </w:r>
      <w:hyperlink r:id="rId77" w:history="1">
        <w:r w:rsidR="001C5663" w:rsidRPr="00FC1FD9">
          <w:rPr>
            <w:rStyle w:val="Hyperlink"/>
          </w:rPr>
          <w:t>http://uci.or.kr/G704-001273.2013.19.3.007</w:t>
        </w:r>
      </w:hyperlink>
      <w:r w:rsidR="001C5663" w:rsidRPr="00FC1FD9">
        <w:t xml:space="preserve"> </w:t>
      </w:r>
    </w:p>
    <w:p w14:paraId="1406151F" w14:textId="77777777" w:rsidR="0045748A" w:rsidRPr="00FC1FD9" w:rsidRDefault="003628EA" w:rsidP="003628EA">
      <w:pPr>
        <w:ind w:left="720" w:hanging="720"/>
        <w:rPr>
          <w:rStyle w:val="Hyperlink"/>
        </w:rPr>
      </w:pPr>
      <w:r w:rsidRPr="00FC1FD9">
        <w:t xml:space="preserve">[1] </w:t>
      </w:r>
      <w:r w:rsidR="00B90BC5" w:rsidRPr="00FC1FD9">
        <w:t xml:space="preserve">Ryu, J., Jung, H., &amp; </w:t>
      </w:r>
      <w:r w:rsidR="00B90BC5" w:rsidRPr="00FC1FD9">
        <w:rPr>
          <w:b/>
        </w:rPr>
        <w:t xml:space="preserve">Moon, J. </w:t>
      </w:r>
      <w:r w:rsidR="00B90BC5" w:rsidRPr="00FC1FD9">
        <w:t>(2013). Needs analysis of distance education students for using e-textbooks on smart</w:t>
      </w:r>
      <w:r w:rsidR="00F87FA8" w:rsidRPr="00FC1FD9">
        <w:t xml:space="preserve"> </w:t>
      </w:r>
      <w:r w:rsidR="00B90BC5" w:rsidRPr="00FC1FD9">
        <w:t xml:space="preserve">pads. </w:t>
      </w:r>
      <w:r w:rsidR="00B90BC5" w:rsidRPr="00FC1FD9">
        <w:rPr>
          <w:i/>
        </w:rPr>
        <w:t>The Journal of the Korea Content, 13</w:t>
      </w:r>
      <w:r w:rsidR="00B90BC5" w:rsidRPr="00FC1FD9">
        <w:t xml:space="preserve">(10), 594-603. </w:t>
      </w:r>
      <w:hyperlink r:id="rId78" w:history="1">
        <w:r w:rsidR="0047657E" w:rsidRPr="00FC1FD9">
          <w:rPr>
            <w:rStyle w:val="Hyperlink"/>
          </w:rPr>
          <w:t>http://doi.org/10.5392/JKCA.2013.13.10.594</w:t>
        </w:r>
      </w:hyperlink>
    </w:p>
    <w:p w14:paraId="4864F025" w14:textId="77777777" w:rsidR="0045748A" w:rsidRPr="00FC1FD9" w:rsidRDefault="00191A01" w:rsidP="003628EA">
      <w:pPr>
        <w:rPr>
          <w:rStyle w:val="Hyperlink"/>
        </w:rPr>
      </w:pPr>
      <w:r>
        <w:rPr>
          <w:rStyle w:val="Hyperlink"/>
        </w:rPr>
        <w:br/>
      </w:r>
      <w:r w:rsidR="00942F2B">
        <w:rPr>
          <w:rStyle w:val="Hyperlink"/>
        </w:rPr>
        <w:br/>
      </w:r>
    </w:p>
    <w:p w14:paraId="635DA9E2" w14:textId="77777777" w:rsidR="0075354A" w:rsidRPr="00FC1FD9" w:rsidRDefault="0075354A" w:rsidP="0075354A">
      <w:pPr>
        <w:keepNext/>
        <w:widowControl/>
        <w:pBdr>
          <w:top w:val="nil"/>
          <w:left w:val="nil"/>
          <w:bottom w:val="nil"/>
          <w:right w:val="nil"/>
          <w:between w:val="nil"/>
        </w:pBdr>
        <w:ind w:left="720" w:hanging="720"/>
        <w:jc w:val="center"/>
        <w:rPr>
          <w:b/>
          <w:sz w:val="28"/>
          <w:szCs w:val="28"/>
        </w:rPr>
      </w:pPr>
      <w:r w:rsidRPr="00FC1FD9">
        <w:rPr>
          <w:b/>
          <w:sz w:val="28"/>
          <w:szCs w:val="28"/>
        </w:rPr>
        <w:t>EDITORIAL BOOK [n = 1]</w:t>
      </w:r>
    </w:p>
    <w:p w14:paraId="1B4B3944" w14:textId="77777777" w:rsidR="0075354A" w:rsidRPr="00FC1FD9" w:rsidRDefault="0075354A" w:rsidP="0075354A">
      <w:pPr>
        <w:keepNext/>
        <w:widowControl/>
        <w:pBdr>
          <w:top w:val="nil"/>
          <w:left w:val="nil"/>
          <w:bottom w:val="nil"/>
          <w:right w:val="nil"/>
          <w:between w:val="nil"/>
        </w:pBdr>
        <w:ind w:left="720" w:hanging="720"/>
        <w:rPr>
          <w:i/>
          <w:iCs/>
        </w:rPr>
      </w:pPr>
      <w:r w:rsidRPr="00FC1FD9">
        <w:t xml:space="preserve">[1] </w:t>
      </w:r>
      <w:r w:rsidRPr="00FC1FD9">
        <w:rPr>
          <w:b/>
          <w:bCs/>
        </w:rPr>
        <w:t>Moon, J., Choi, G. W., Bae, H., &amp; Byun, J.</w:t>
      </w:r>
      <w:r w:rsidRPr="00FC1FD9">
        <w:t xml:space="preserve"> (</w:t>
      </w:r>
      <w:r w:rsidR="004C111C" w:rsidRPr="00FC1FD9">
        <w:t>2023</w:t>
      </w:r>
      <w:r w:rsidRPr="00FC1FD9">
        <w:t xml:space="preserve">). </w:t>
      </w:r>
      <w:r w:rsidRPr="00FC1FD9">
        <w:rPr>
          <w:i/>
          <w:iCs/>
        </w:rPr>
        <w:t xml:space="preserve">Instructional Technology and Learning Sciences: Korean Open Access Guide. </w:t>
      </w:r>
      <w:r w:rsidRPr="00FC1FD9">
        <w:t>Korean Edutech/LearningSciences Researcher Network (KELS).</w:t>
      </w:r>
      <w:r w:rsidR="004C111C" w:rsidRPr="00FC1FD9">
        <w:t xml:space="preserve"> EdtechBooks. </w:t>
      </w:r>
      <w:hyperlink r:id="rId79" w:history="1">
        <w:r w:rsidR="004C111C" w:rsidRPr="00FC1FD9">
          <w:rPr>
            <w:rStyle w:val="Hyperlink"/>
          </w:rPr>
          <w:t>https://edtechbooks.org/edutechlearningscienceskorean</w:t>
        </w:r>
      </w:hyperlink>
      <w:r w:rsidR="004C111C" w:rsidRPr="00FC1FD9">
        <w:t xml:space="preserve"> </w:t>
      </w:r>
    </w:p>
    <w:p w14:paraId="2FE0AA57" w14:textId="77777777" w:rsidR="00EB6B28" w:rsidRPr="00FC1FD9" w:rsidRDefault="00942F2B" w:rsidP="003628EA">
      <w:pPr>
        <w:rPr>
          <w:rStyle w:val="Hyperlink"/>
        </w:rPr>
      </w:pPr>
      <w:r>
        <w:rPr>
          <w:rStyle w:val="Hyperlink"/>
        </w:rPr>
        <w:br/>
      </w:r>
      <w:r w:rsidR="00191A01">
        <w:rPr>
          <w:rStyle w:val="Hyperlink"/>
        </w:rPr>
        <w:br/>
      </w:r>
    </w:p>
    <w:p w14:paraId="58F38DC4" w14:textId="77777777" w:rsidR="002D042C" w:rsidRPr="00FC1FD9" w:rsidRDefault="002A66EB" w:rsidP="00B61F6D">
      <w:pPr>
        <w:keepNext/>
        <w:widowControl/>
        <w:pBdr>
          <w:top w:val="nil"/>
          <w:left w:val="nil"/>
          <w:bottom w:val="nil"/>
          <w:right w:val="nil"/>
          <w:between w:val="nil"/>
        </w:pBdr>
        <w:ind w:left="720" w:hanging="720"/>
        <w:jc w:val="center"/>
        <w:rPr>
          <w:b/>
          <w:sz w:val="28"/>
          <w:szCs w:val="28"/>
        </w:rPr>
      </w:pPr>
      <w:r w:rsidRPr="00FC1FD9">
        <w:rPr>
          <w:b/>
          <w:sz w:val="28"/>
          <w:szCs w:val="28"/>
        </w:rPr>
        <w:t>SELECTED BOOK CHAPTERS</w:t>
      </w:r>
      <w:r w:rsidR="00484965" w:rsidRPr="00FC1FD9">
        <w:rPr>
          <w:b/>
          <w:sz w:val="28"/>
          <w:szCs w:val="28"/>
        </w:rPr>
        <w:t xml:space="preserve"> [n = </w:t>
      </w:r>
      <w:r w:rsidR="002054F4">
        <w:rPr>
          <w:rFonts w:hint="eastAsia"/>
          <w:b/>
          <w:sz w:val="28"/>
          <w:szCs w:val="28"/>
          <w:lang w:eastAsia="ko-KR"/>
        </w:rPr>
        <w:t>9</w:t>
      </w:r>
      <w:r w:rsidR="00484965" w:rsidRPr="00FC1FD9">
        <w:rPr>
          <w:b/>
          <w:sz w:val="28"/>
          <w:szCs w:val="28"/>
        </w:rPr>
        <w:t>]</w:t>
      </w:r>
    </w:p>
    <w:p w14:paraId="129280F5" w14:textId="77777777" w:rsidR="00765FBD" w:rsidRDefault="00765FBD" w:rsidP="00765FBD">
      <w:pPr>
        <w:ind w:left="720" w:hanging="720"/>
        <w:rPr>
          <w:b/>
          <w:bCs/>
          <w:i/>
          <w:iCs/>
          <w:u w:val="single"/>
        </w:rPr>
      </w:pPr>
      <w:r>
        <w:rPr>
          <w:rFonts w:hint="eastAsia"/>
          <w:b/>
          <w:bCs/>
          <w:i/>
          <w:iCs/>
          <w:u w:val="single"/>
          <w:lang w:eastAsia="ko-KR"/>
        </w:rPr>
        <w:t>Book Chapter</w:t>
      </w:r>
      <w:r w:rsidRPr="00FC1FD9">
        <w:rPr>
          <w:b/>
          <w:bCs/>
          <w:i/>
          <w:iCs/>
          <w:u w:val="single"/>
        </w:rPr>
        <w:t xml:space="preserve"> (n = </w:t>
      </w:r>
      <w:r w:rsidR="002054F4">
        <w:rPr>
          <w:rFonts w:hint="eastAsia"/>
          <w:b/>
          <w:bCs/>
          <w:i/>
          <w:iCs/>
          <w:u w:val="single"/>
          <w:lang w:eastAsia="ko-KR"/>
        </w:rPr>
        <w:t>9</w:t>
      </w:r>
      <w:r w:rsidRPr="00FC1FD9">
        <w:rPr>
          <w:b/>
          <w:bCs/>
          <w:i/>
          <w:iCs/>
          <w:u w:val="single"/>
        </w:rPr>
        <w:t>)</w:t>
      </w:r>
    </w:p>
    <w:p w14:paraId="1969E7EF" w14:textId="77777777" w:rsidR="004E5AA1" w:rsidRDefault="004E5AA1" w:rsidP="00601EEA">
      <w:pPr>
        <w:ind w:left="720" w:hanging="720"/>
        <w:rPr>
          <w:bCs/>
          <w:lang w:eastAsia="ko-KR"/>
        </w:rPr>
      </w:pPr>
      <w:r>
        <w:rPr>
          <w:rFonts w:hint="eastAsia"/>
          <w:bCs/>
          <w:lang w:eastAsia="ko-KR"/>
        </w:rPr>
        <w:t>[</w:t>
      </w:r>
      <w:r w:rsidR="00E00465">
        <w:rPr>
          <w:rFonts w:hint="eastAsia"/>
          <w:bCs/>
          <w:lang w:eastAsia="ko-KR"/>
        </w:rPr>
        <w:t>9</w:t>
      </w:r>
      <w:r>
        <w:rPr>
          <w:rFonts w:hint="eastAsia"/>
          <w:bCs/>
          <w:lang w:eastAsia="ko-KR"/>
        </w:rPr>
        <w:t xml:space="preserve">] </w:t>
      </w:r>
      <w:r w:rsidR="00601EEA" w:rsidRPr="00601EEA">
        <w:rPr>
          <w:bCs/>
          <w:lang w:eastAsia="ko-KR"/>
        </w:rPr>
        <w:t xml:space="preserve">Hong, S., </w:t>
      </w:r>
      <w:r w:rsidR="00601EEA" w:rsidRPr="00526D5B">
        <w:rPr>
          <w:b/>
          <w:lang w:eastAsia="ko-KR"/>
        </w:rPr>
        <w:t>Moon, J</w:t>
      </w:r>
      <w:r w:rsidR="00601EEA" w:rsidRPr="00601EEA">
        <w:rPr>
          <w:bCs/>
          <w:lang w:eastAsia="ko-KR"/>
        </w:rPr>
        <w:t>., Hwang, J., Eom, T., &amp; Seo, G. (In Press, 2027). Leveraging analytics to enhance immersive</w:t>
      </w:r>
      <w:r w:rsidR="00601EEA">
        <w:rPr>
          <w:rFonts w:hint="eastAsia"/>
          <w:bCs/>
          <w:lang w:eastAsia="ko-KR"/>
        </w:rPr>
        <w:t xml:space="preserve"> </w:t>
      </w:r>
      <w:r w:rsidR="00601EEA" w:rsidRPr="00601EEA">
        <w:rPr>
          <w:bCs/>
          <w:lang w:eastAsia="ko-KR"/>
        </w:rPr>
        <w:t xml:space="preserve">teacher simulations: Challenges and opportunities. In D. Tafazoli, E. Southgate, &amp; E. Shaw (Eds.), </w:t>
      </w:r>
      <w:r w:rsidR="00601EEA" w:rsidRPr="00601EEA">
        <w:rPr>
          <w:bCs/>
          <w:i/>
          <w:iCs/>
          <w:lang w:eastAsia="ko-KR"/>
        </w:rPr>
        <w:t>Innovations in</w:t>
      </w:r>
      <w:r w:rsidR="00601EEA" w:rsidRPr="00601EEA">
        <w:rPr>
          <w:rFonts w:hint="eastAsia"/>
          <w:bCs/>
          <w:i/>
          <w:iCs/>
          <w:lang w:eastAsia="ko-KR"/>
        </w:rPr>
        <w:t xml:space="preserve"> </w:t>
      </w:r>
      <w:r w:rsidR="00601EEA" w:rsidRPr="00601EEA">
        <w:rPr>
          <w:bCs/>
          <w:i/>
          <w:iCs/>
          <w:lang w:eastAsia="ko-KR"/>
        </w:rPr>
        <w:t xml:space="preserve">immersive learning for teacher education: </w:t>
      </w:r>
      <w:r w:rsidR="00601EEA" w:rsidRPr="00601EEA">
        <w:rPr>
          <w:bCs/>
          <w:i/>
          <w:iCs/>
          <w:lang w:eastAsia="ko-KR"/>
        </w:rPr>
        <w:lastRenderedPageBreak/>
        <w:t>International perspectives</w:t>
      </w:r>
      <w:r w:rsidR="00601EEA" w:rsidRPr="00601EEA">
        <w:rPr>
          <w:bCs/>
          <w:lang w:eastAsia="ko-KR"/>
        </w:rPr>
        <w:t>. Springer.</w:t>
      </w:r>
    </w:p>
    <w:p w14:paraId="0EF386C1" w14:textId="77777777" w:rsidR="009E6A56" w:rsidRDefault="009E6A56" w:rsidP="009801A1">
      <w:pPr>
        <w:ind w:left="720" w:hanging="720"/>
        <w:rPr>
          <w:bCs/>
          <w:lang w:eastAsia="ko-KR"/>
        </w:rPr>
      </w:pPr>
      <w:r>
        <w:rPr>
          <w:rFonts w:hint="eastAsia"/>
          <w:bCs/>
          <w:lang w:eastAsia="ko-KR"/>
        </w:rPr>
        <w:t>[</w:t>
      </w:r>
      <w:r w:rsidR="00E00465">
        <w:rPr>
          <w:rFonts w:hint="eastAsia"/>
          <w:bCs/>
          <w:lang w:eastAsia="ko-KR"/>
        </w:rPr>
        <w:t>8</w:t>
      </w:r>
      <w:r>
        <w:rPr>
          <w:rFonts w:hint="eastAsia"/>
          <w:bCs/>
          <w:lang w:eastAsia="ko-KR"/>
        </w:rPr>
        <w:t xml:space="preserve">] </w:t>
      </w:r>
      <w:r w:rsidRPr="00C079F1">
        <w:t xml:space="preserve">‡ </w:t>
      </w:r>
      <w:r w:rsidR="009801A1" w:rsidRPr="009801A1">
        <w:rPr>
          <w:b/>
          <w:lang w:eastAsia="ko-KR"/>
        </w:rPr>
        <w:t xml:space="preserve"> Moon, J</w:t>
      </w:r>
      <w:r w:rsidR="009801A1" w:rsidRPr="009801A1">
        <w:rPr>
          <w:bCs/>
          <w:lang w:eastAsia="ko-KR"/>
        </w:rPr>
        <w:t>., Lee, Y., Hong, S., Cho, M., Uddin, M., &amp; Rho, J. (In Press, 2027). Designing for ethical deliberation and</w:t>
      </w:r>
      <w:r w:rsidR="009801A1" w:rsidRPr="009801A1">
        <w:rPr>
          <w:rFonts w:hint="eastAsia"/>
          <w:bCs/>
          <w:lang w:eastAsia="ko-KR"/>
        </w:rPr>
        <w:t xml:space="preserve"> </w:t>
      </w:r>
      <w:r w:rsidR="009801A1" w:rsidRPr="009801A1">
        <w:rPr>
          <w:bCs/>
          <w:lang w:eastAsia="ko-KR"/>
        </w:rPr>
        <w:t xml:space="preserve">reasoning: AI-mediated dilemma spaces and exploratory learning. In A. Darejeh &amp; S. Sepasgozar (Eds.), </w:t>
      </w:r>
      <w:r w:rsidR="009801A1" w:rsidRPr="009801A1">
        <w:rPr>
          <w:bCs/>
          <w:i/>
          <w:iCs/>
          <w:lang w:eastAsia="ko-KR"/>
        </w:rPr>
        <w:t>Metaverse, generative AI, and brain–computer interfaces: Shaping the future of the digital landscape</w:t>
      </w:r>
      <w:r w:rsidR="009801A1" w:rsidRPr="009801A1">
        <w:rPr>
          <w:bCs/>
          <w:lang w:eastAsia="ko-KR"/>
        </w:rPr>
        <w:t>. Routledge.</w:t>
      </w:r>
    </w:p>
    <w:p w14:paraId="2F85662B" w14:textId="77777777" w:rsidR="00765FBD" w:rsidRDefault="00765FBD" w:rsidP="00765FBD">
      <w:pPr>
        <w:ind w:left="720" w:hanging="720"/>
      </w:pPr>
      <w:r>
        <w:rPr>
          <w:rFonts w:hint="eastAsia"/>
          <w:color w:val="222222"/>
          <w:lang w:eastAsia="ko-KR"/>
        </w:rPr>
        <w:t>[</w:t>
      </w:r>
      <w:r w:rsidR="00E00465">
        <w:rPr>
          <w:rFonts w:hint="eastAsia"/>
          <w:color w:val="222222"/>
          <w:lang w:eastAsia="ko-KR"/>
        </w:rPr>
        <w:t>7</w:t>
      </w:r>
      <w:r>
        <w:rPr>
          <w:rFonts w:hint="eastAsia"/>
          <w:color w:val="222222"/>
          <w:lang w:eastAsia="ko-KR"/>
        </w:rPr>
        <w:t xml:space="preserve">] </w:t>
      </w:r>
      <w:r>
        <w:rPr>
          <w:rFonts w:hint="eastAsia"/>
          <w:lang w:eastAsia="ko-KR"/>
        </w:rPr>
        <w:t>*</w:t>
      </w:r>
      <w:r w:rsidR="006A6A50" w:rsidRPr="000E546A">
        <w:rPr>
          <w:bCs/>
          <w:sz w:val="22"/>
          <w:szCs w:val="22"/>
        </w:rPr>
        <w:t>‡</w:t>
      </w:r>
      <w:r w:rsidR="006A6A50" w:rsidRPr="000E546A">
        <w:rPr>
          <w:rFonts w:hint="eastAsia"/>
          <w:bCs/>
          <w:sz w:val="22"/>
          <w:szCs w:val="22"/>
          <w:lang w:eastAsia="ko-KR"/>
        </w:rPr>
        <w:t xml:space="preserve"> </w:t>
      </w:r>
      <w:bookmarkStart w:id="5" w:name="_Hlk197519187"/>
      <w:r>
        <w:rPr>
          <w:rFonts w:hint="eastAsia"/>
          <w:lang w:eastAsia="ko-KR"/>
        </w:rPr>
        <w:t xml:space="preserve">Abu, S., Ghooreian, A., Ogunniran, M., Awoyemi, I., </w:t>
      </w:r>
      <w:r w:rsidRPr="00C05AF1">
        <w:rPr>
          <w:rFonts w:hint="eastAsia"/>
          <w:b/>
          <w:bCs/>
          <w:lang w:eastAsia="ko-KR"/>
        </w:rPr>
        <w:t>Moon, J</w:t>
      </w:r>
      <w:r>
        <w:rPr>
          <w:rFonts w:hint="eastAsia"/>
          <w:lang w:eastAsia="ko-KR"/>
        </w:rPr>
        <w:t xml:space="preserve">. </w:t>
      </w:r>
      <w:r w:rsidRPr="00C05AF1">
        <w:t>(</w:t>
      </w:r>
      <w:r w:rsidR="00372C51">
        <w:rPr>
          <w:rFonts w:hint="eastAsia"/>
          <w:lang w:eastAsia="ko-KR"/>
        </w:rPr>
        <w:t>In Press</w:t>
      </w:r>
      <w:r>
        <w:rPr>
          <w:rFonts w:hint="eastAsia"/>
          <w:lang w:eastAsia="ko-KR"/>
        </w:rPr>
        <w:t>, 202</w:t>
      </w:r>
      <w:r w:rsidR="006E10CC">
        <w:rPr>
          <w:rFonts w:hint="eastAsia"/>
          <w:lang w:eastAsia="ko-KR"/>
        </w:rPr>
        <w:t>7</w:t>
      </w:r>
      <w:r w:rsidRPr="00C05AF1">
        <w:t xml:space="preserve">). </w:t>
      </w:r>
      <w:r>
        <w:rPr>
          <w:rFonts w:hint="eastAsia"/>
          <w:lang w:eastAsia="ko-KR"/>
        </w:rPr>
        <w:t>Game-based Learning for Social Changes</w:t>
      </w:r>
      <w:bookmarkEnd w:id="5"/>
      <w:r w:rsidRPr="00C05AF1">
        <w:t xml:space="preserve">. In </w:t>
      </w:r>
      <w:r>
        <w:rPr>
          <w:rFonts w:hint="eastAsia"/>
          <w:lang w:eastAsia="ko-KR"/>
        </w:rPr>
        <w:t>Trifonas, P.</w:t>
      </w:r>
      <w:r w:rsidRPr="00C05AF1">
        <w:t xml:space="preserve"> (Eds.), </w:t>
      </w:r>
      <w:r w:rsidRPr="00C821FD">
        <w:rPr>
          <w:i/>
          <w:iCs/>
        </w:rPr>
        <w:t>International Handbook of Theory and Research in Digital Media and Education</w:t>
      </w:r>
      <w:r w:rsidRPr="00C05AF1">
        <w:t xml:space="preserve">. </w:t>
      </w:r>
      <w:r>
        <w:rPr>
          <w:rFonts w:hint="eastAsia"/>
          <w:lang w:eastAsia="ko-KR"/>
        </w:rPr>
        <w:t>Springer</w:t>
      </w:r>
      <w:r w:rsidRPr="00C05AF1">
        <w:t>.</w:t>
      </w:r>
    </w:p>
    <w:p w14:paraId="2BAD411C" w14:textId="77777777" w:rsidR="00765FBD" w:rsidRPr="00C05AF1" w:rsidRDefault="00765FBD" w:rsidP="00765FBD">
      <w:pPr>
        <w:ind w:left="720" w:hanging="720"/>
      </w:pPr>
      <w:r>
        <w:rPr>
          <w:rFonts w:hint="eastAsia"/>
          <w:color w:val="222222"/>
          <w:lang w:eastAsia="ko-KR"/>
        </w:rPr>
        <w:t>[</w:t>
      </w:r>
      <w:r w:rsidR="00E00465">
        <w:rPr>
          <w:rFonts w:hint="eastAsia"/>
          <w:color w:val="222222"/>
          <w:lang w:eastAsia="ko-KR"/>
        </w:rPr>
        <w:t>6</w:t>
      </w:r>
      <w:r>
        <w:rPr>
          <w:rFonts w:hint="eastAsia"/>
          <w:color w:val="222222"/>
          <w:lang w:eastAsia="ko-KR"/>
        </w:rPr>
        <w:t xml:space="preserve">] * </w:t>
      </w:r>
      <w:bookmarkStart w:id="6" w:name="_Hlk197519199"/>
      <w:r>
        <w:rPr>
          <w:rFonts w:hint="eastAsia"/>
          <w:lang w:eastAsia="ko-KR"/>
        </w:rPr>
        <w:t xml:space="preserve">Hong, S., </w:t>
      </w:r>
      <w:r w:rsidRPr="00C05AF1">
        <w:rPr>
          <w:rFonts w:hint="eastAsia"/>
          <w:b/>
          <w:bCs/>
          <w:lang w:eastAsia="ko-KR"/>
        </w:rPr>
        <w:t>Moon, J</w:t>
      </w:r>
      <w:r>
        <w:rPr>
          <w:rFonts w:hint="eastAsia"/>
          <w:lang w:eastAsia="ko-KR"/>
        </w:rPr>
        <w:t xml:space="preserve">., Eom, T., Hwang, J., Lim, J., &amp; Park, S. </w:t>
      </w:r>
      <w:r w:rsidRPr="00C05AF1">
        <w:rPr>
          <w:lang w:eastAsia="ko-KR"/>
        </w:rPr>
        <w:t>(</w:t>
      </w:r>
      <w:r w:rsidR="0083696E">
        <w:rPr>
          <w:rFonts w:hint="eastAsia"/>
          <w:lang w:eastAsia="ko-KR"/>
        </w:rPr>
        <w:t>In Press</w:t>
      </w:r>
      <w:r>
        <w:rPr>
          <w:rFonts w:hint="eastAsia"/>
          <w:lang w:eastAsia="ko-KR"/>
        </w:rPr>
        <w:t>, 2026</w:t>
      </w:r>
      <w:r w:rsidRPr="00C05AF1">
        <w:rPr>
          <w:lang w:eastAsia="ko-KR"/>
        </w:rPr>
        <w:t xml:space="preserve">). </w:t>
      </w:r>
      <w:bookmarkStart w:id="7" w:name="_Hlk197519194"/>
      <w:r w:rsidRPr="00C05AF1">
        <w:t>Immersive and Engaging Design for Teacher Simulation: Theoretical Foundations and Innovative Approache</w:t>
      </w:r>
      <w:bookmarkEnd w:id="7"/>
      <w:r w:rsidRPr="00C05AF1">
        <w:t>s</w:t>
      </w:r>
      <w:bookmarkEnd w:id="6"/>
      <w:r w:rsidRPr="00C05AF1">
        <w:t xml:space="preserve">. In </w:t>
      </w:r>
      <w:r>
        <w:rPr>
          <w:rFonts w:hint="eastAsia"/>
          <w:lang w:eastAsia="ko-KR"/>
        </w:rPr>
        <w:t>Trifonas, P.</w:t>
      </w:r>
      <w:r w:rsidRPr="00C05AF1">
        <w:t xml:space="preserve"> (Eds.), </w:t>
      </w:r>
      <w:r w:rsidRPr="00C821FD">
        <w:rPr>
          <w:i/>
          <w:iCs/>
        </w:rPr>
        <w:t>International Handbook of Theory and Research in Digital Media and Education</w:t>
      </w:r>
      <w:r w:rsidRPr="00C05AF1">
        <w:t xml:space="preserve">. </w:t>
      </w:r>
      <w:r>
        <w:rPr>
          <w:rFonts w:hint="eastAsia"/>
          <w:lang w:eastAsia="ko-KR"/>
        </w:rPr>
        <w:t>Springer</w:t>
      </w:r>
      <w:r w:rsidRPr="00C05AF1">
        <w:t>.</w:t>
      </w:r>
    </w:p>
    <w:p w14:paraId="30A79F92" w14:textId="77777777" w:rsidR="00E00465" w:rsidRDefault="00E00465" w:rsidP="00E00465">
      <w:pPr>
        <w:ind w:left="720" w:hanging="720"/>
        <w:rPr>
          <w:bCs/>
          <w:lang w:eastAsia="ko-KR"/>
        </w:rPr>
      </w:pPr>
      <w:r>
        <w:rPr>
          <w:rFonts w:hint="eastAsia"/>
          <w:bCs/>
          <w:lang w:eastAsia="ko-KR"/>
        </w:rPr>
        <w:t xml:space="preserve">[5] </w:t>
      </w:r>
      <w:r w:rsidRPr="00E00465">
        <w:rPr>
          <w:bCs/>
          <w:lang w:eastAsia="ko-KR"/>
        </w:rPr>
        <w:t xml:space="preserve">Park, Y., </w:t>
      </w:r>
      <w:r w:rsidRPr="00E00465">
        <w:rPr>
          <w:b/>
          <w:lang w:eastAsia="ko-KR"/>
        </w:rPr>
        <w:t>Moon, J</w:t>
      </w:r>
      <w:r w:rsidRPr="00E00465">
        <w:rPr>
          <w:bCs/>
          <w:lang w:eastAsia="ko-KR"/>
        </w:rPr>
        <w:t>., &amp; Na, H. (2026). Open educational resources (OERs) and online professional learning</w:t>
      </w:r>
      <w:r>
        <w:rPr>
          <w:rFonts w:hint="eastAsia"/>
          <w:bCs/>
          <w:lang w:eastAsia="ko-KR"/>
        </w:rPr>
        <w:t xml:space="preserve"> </w:t>
      </w:r>
      <w:r w:rsidRPr="00E00465">
        <w:rPr>
          <w:bCs/>
          <w:lang w:eastAsia="ko-KR"/>
        </w:rPr>
        <w:t xml:space="preserve">networks (PLNs) in STEM education. In H. An (Ed.), </w:t>
      </w:r>
      <w:r w:rsidRPr="00E00465">
        <w:rPr>
          <w:bCs/>
          <w:i/>
          <w:iCs/>
          <w:lang w:eastAsia="ko-KR"/>
        </w:rPr>
        <w:t>Designing online continuing professional development for STEM teacher education (pp. 194–204)</w:t>
      </w:r>
      <w:r w:rsidRPr="00E00465">
        <w:rPr>
          <w:bCs/>
          <w:lang w:eastAsia="ko-KR"/>
        </w:rPr>
        <w:t>. Routledge.</w:t>
      </w:r>
    </w:p>
    <w:p w14:paraId="29A17A0F" w14:textId="77777777" w:rsidR="00743007" w:rsidRPr="00FC1FD9" w:rsidRDefault="00484965" w:rsidP="003628EA">
      <w:pPr>
        <w:keepNext/>
        <w:widowControl/>
        <w:pBdr>
          <w:top w:val="nil"/>
          <w:left w:val="nil"/>
          <w:bottom w:val="nil"/>
          <w:right w:val="nil"/>
          <w:between w:val="nil"/>
        </w:pBdr>
        <w:ind w:left="720" w:hanging="720"/>
      </w:pPr>
      <w:r w:rsidRPr="00FC1FD9">
        <w:t xml:space="preserve">[4] Kim, B. J., Ke, F., </w:t>
      </w:r>
      <w:r w:rsidRPr="00FC1FD9">
        <w:rPr>
          <w:b/>
          <w:bCs/>
        </w:rPr>
        <w:t>Moon, J</w:t>
      </w:r>
      <w:r w:rsidRPr="00FC1FD9">
        <w:t xml:space="preserve">., and West, L. (2021). Designing Dynamic Learning Supports for Game and Simulation-Based Learning in STEM Education, Aprea C. and Ifenthaler, D.(eds.) in </w:t>
      </w:r>
      <w:r w:rsidRPr="00FC1FD9">
        <w:rPr>
          <w:i/>
          <w:iCs/>
        </w:rPr>
        <w:t>Game-based Learning Across the Disciplines</w:t>
      </w:r>
      <w:r w:rsidRPr="00FC1FD9">
        <w:t xml:space="preserve">. Advances in Game-Based Learning, Springer, Cham. </w:t>
      </w:r>
      <w:hyperlink r:id="rId80" w:history="1">
        <w:r w:rsidRPr="00FC1FD9">
          <w:rPr>
            <w:rStyle w:val="Hyperlink"/>
          </w:rPr>
          <w:t>https://doi.org/10.1007/978-3-030-75142-5_8</w:t>
        </w:r>
      </w:hyperlink>
      <w:r w:rsidRPr="00FC1FD9">
        <w:t xml:space="preserve"> </w:t>
      </w:r>
    </w:p>
    <w:p w14:paraId="32D45902" w14:textId="77777777" w:rsidR="00F04AA2" w:rsidRPr="00FC1FD9" w:rsidRDefault="00484965" w:rsidP="003628EA">
      <w:pPr>
        <w:keepNext/>
        <w:widowControl/>
        <w:pBdr>
          <w:top w:val="nil"/>
          <w:left w:val="nil"/>
          <w:bottom w:val="nil"/>
          <w:right w:val="nil"/>
          <w:between w:val="nil"/>
        </w:pBdr>
        <w:ind w:left="720" w:hanging="720"/>
      </w:pPr>
      <w:r w:rsidRPr="00FC1FD9">
        <w:t xml:space="preserve">[3] </w:t>
      </w:r>
      <w:r w:rsidR="00B90BC5" w:rsidRPr="00FC1FD9">
        <w:t xml:space="preserve">Choi, G., </w:t>
      </w:r>
      <w:r w:rsidR="00B90BC5" w:rsidRPr="00FC1FD9">
        <w:rPr>
          <w:b/>
        </w:rPr>
        <w:t>Moon, J.</w:t>
      </w:r>
      <w:r w:rsidR="00B90BC5" w:rsidRPr="00FC1FD9">
        <w:t>, Do, J., &amp; Lee, D. (</w:t>
      </w:r>
      <w:r w:rsidR="00743007" w:rsidRPr="00FC1FD9">
        <w:t>2020</w:t>
      </w:r>
      <w:r w:rsidR="00B90BC5" w:rsidRPr="00FC1FD9">
        <w:t xml:space="preserve">). </w:t>
      </w:r>
      <w:r w:rsidR="00B90BC5" w:rsidRPr="00FC1FD9">
        <w:rPr>
          <w:i/>
        </w:rPr>
        <w:t>Open Educational Resources in Korea</w:t>
      </w:r>
      <w:r w:rsidR="00B90BC5" w:rsidRPr="00FC1FD9">
        <w:t xml:space="preserve">. Huang, R., Liu, D., Tlili, A., Gao, Y., &amp; Koper, R. (eds.) </w:t>
      </w:r>
      <w:r w:rsidR="00B90BC5" w:rsidRPr="00FC1FD9">
        <w:rPr>
          <w:i/>
          <w:iCs/>
        </w:rPr>
        <w:t>Open Education Resources in “Belt and Road” Countries</w:t>
      </w:r>
      <w:r w:rsidR="00B90BC5" w:rsidRPr="00FC1FD9">
        <w:t xml:space="preserve">, Lecture Note Series in Educational Technology. Springer, Singapore. </w:t>
      </w:r>
      <w:hyperlink r:id="rId81">
        <w:r w:rsidR="00B90BC5" w:rsidRPr="00FC1FD9">
          <w:rPr>
            <w:color w:val="1155CC"/>
            <w:u w:val="single"/>
          </w:rPr>
          <w:t>https://doi.org/10.1007/978-981-15-3040-1_5</w:t>
        </w:r>
      </w:hyperlink>
      <w:r w:rsidR="00B90BC5" w:rsidRPr="00FC1FD9">
        <w:t xml:space="preserve"> </w:t>
      </w:r>
    </w:p>
    <w:p w14:paraId="1767671D" w14:textId="77777777" w:rsidR="00F04AA2" w:rsidRPr="00FC1FD9" w:rsidRDefault="00484965" w:rsidP="003628EA">
      <w:pPr>
        <w:keepNext/>
        <w:widowControl/>
        <w:pBdr>
          <w:top w:val="nil"/>
          <w:left w:val="nil"/>
          <w:bottom w:val="nil"/>
          <w:right w:val="nil"/>
          <w:between w:val="nil"/>
        </w:pBdr>
        <w:ind w:left="720" w:hanging="720"/>
      </w:pPr>
      <w:r w:rsidRPr="00FC1FD9">
        <w:t xml:space="preserve">[2] </w:t>
      </w:r>
      <w:r w:rsidR="00B90BC5" w:rsidRPr="00FC1FD9">
        <w:rPr>
          <w:b/>
        </w:rPr>
        <w:t xml:space="preserve">Moon, J. </w:t>
      </w:r>
      <w:r w:rsidR="00B90BC5" w:rsidRPr="00FC1FD9">
        <w:t xml:space="preserve">&amp; Liu, Z. (2019). </w:t>
      </w:r>
      <w:r w:rsidR="00B90BC5" w:rsidRPr="00FC1FD9">
        <w:rPr>
          <w:i/>
        </w:rPr>
        <w:t>Rich Representations for Analyzing Learning Trajectories: Systematic Review on Sequential-Data Analytics in Game-based Learning Research</w:t>
      </w:r>
      <w:r w:rsidR="00B90BC5" w:rsidRPr="00FC1FD9">
        <w:t xml:space="preserve">. Tlili, A., &amp; Maiga (eds.) </w:t>
      </w:r>
      <w:r w:rsidR="00B90BC5" w:rsidRPr="00FC1FD9">
        <w:rPr>
          <w:i/>
        </w:rPr>
        <w:t>Data Analytics Approaches in Educational Games and Gamification Systems, Smart Computing</w:t>
      </w:r>
      <w:r w:rsidR="00F87FA8" w:rsidRPr="00FC1FD9">
        <w:rPr>
          <w:i/>
        </w:rPr>
        <w:t>,</w:t>
      </w:r>
      <w:r w:rsidR="00B90BC5" w:rsidRPr="00FC1FD9">
        <w:rPr>
          <w:i/>
        </w:rPr>
        <w:t xml:space="preserve"> and Intelligence</w:t>
      </w:r>
      <w:r w:rsidR="00B90BC5" w:rsidRPr="00FC1FD9">
        <w:t xml:space="preserve">, Springer, Singapore. </w:t>
      </w:r>
      <w:hyperlink r:id="rId82">
        <w:r w:rsidR="00B90BC5" w:rsidRPr="00FC1FD9">
          <w:rPr>
            <w:color w:val="0563C1"/>
            <w:u w:val="single"/>
          </w:rPr>
          <w:t>http://doi.org/10.1007/978-981-32-9335-9_2</w:t>
        </w:r>
      </w:hyperlink>
    </w:p>
    <w:p w14:paraId="74EB7EA7" w14:textId="77777777" w:rsidR="00EE3062" w:rsidRPr="00FC1FD9" w:rsidRDefault="00484965" w:rsidP="003628EA">
      <w:pPr>
        <w:keepNext/>
        <w:widowControl/>
        <w:pBdr>
          <w:top w:val="nil"/>
          <w:left w:val="nil"/>
          <w:bottom w:val="nil"/>
          <w:right w:val="nil"/>
          <w:between w:val="nil"/>
        </w:pBdr>
        <w:ind w:left="720" w:hanging="720"/>
      </w:pPr>
      <w:r w:rsidRPr="00FC1FD9">
        <w:t xml:space="preserve">[1] </w:t>
      </w:r>
      <w:r w:rsidR="00B90BC5" w:rsidRPr="00FC1FD9">
        <w:t xml:space="preserve">Kang, J., </w:t>
      </w:r>
      <w:r w:rsidR="00B90BC5" w:rsidRPr="00FC1FD9">
        <w:rPr>
          <w:b/>
        </w:rPr>
        <w:t>Moon, J.</w:t>
      </w:r>
      <w:r w:rsidR="00B90BC5" w:rsidRPr="00FC1FD9">
        <w:t xml:space="preserve">, &amp; Diederich, M. (2019). </w:t>
      </w:r>
      <w:r w:rsidR="00B90BC5" w:rsidRPr="00FC1FD9">
        <w:rPr>
          <w:i/>
        </w:rPr>
        <w:t>Educational Games and Gamification: From Foundations to Applications of Data Analytics</w:t>
      </w:r>
      <w:r w:rsidR="00B90BC5" w:rsidRPr="00FC1FD9">
        <w:t>. Tlili, A., &amp; Maiga (eds.)</w:t>
      </w:r>
      <w:r w:rsidR="00B90BC5" w:rsidRPr="00FC1FD9">
        <w:rPr>
          <w:i/>
        </w:rPr>
        <w:t xml:space="preserve"> Data Analytics Approaches in Educational Games and Gamification Systems</w:t>
      </w:r>
      <w:r w:rsidR="00B90BC5" w:rsidRPr="00FC1FD9">
        <w:t>, Smart Computing</w:t>
      </w:r>
      <w:r w:rsidR="00F87FA8" w:rsidRPr="00FC1FD9">
        <w:t>,</w:t>
      </w:r>
      <w:r w:rsidR="00B90BC5" w:rsidRPr="00FC1FD9">
        <w:t xml:space="preserve"> and Intelligence, Springer, Singapore. </w:t>
      </w:r>
      <w:hyperlink r:id="rId83">
        <w:r w:rsidR="00B90BC5" w:rsidRPr="00FC1FD9">
          <w:rPr>
            <w:color w:val="0563C1"/>
            <w:u w:val="single"/>
          </w:rPr>
          <w:t>http://doi.org/10.1007/978-981-32-9335-9_1</w:t>
        </w:r>
      </w:hyperlink>
      <w:r w:rsidR="00B90BC5" w:rsidRPr="00FC1FD9">
        <w:t>.</w:t>
      </w:r>
      <w:r w:rsidR="00EE3062" w:rsidRPr="00FC1FD9">
        <w:br/>
      </w:r>
    </w:p>
    <w:p w14:paraId="0966B293" w14:textId="77777777" w:rsidR="00F04AA2" w:rsidRPr="00FC1FD9" w:rsidRDefault="00942F2B" w:rsidP="00AB2B85">
      <w:pPr>
        <w:rPr>
          <w:b/>
          <w:sz w:val="28"/>
          <w:szCs w:val="28"/>
        </w:rPr>
      </w:pPr>
      <w:r>
        <w:br/>
      </w:r>
      <w:r w:rsidR="002A66EB" w:rsidRPr="00FC1FD9">
        <w:rPr>
          <w:b/>
          <w:sz w:val="28"/>
          <w:szCs w:val="28"/>
        </w:rPr>
        <w:t>REFEREED CONFERENCE PROCEEDINGS</w:t>
      </w:r>
      <w:r w:rsidR="00484965" w:rsidRPr="00FC1FD9">
        <w:rPr>
          <w:b/>
          <w:sz w:val="28"/>
          <w:szCs w:val="28"/>
        </w:rPr>
        <w:t xml:space="preserve"> [n = </w:t>
      </w:r>
      <w:r w:rsidR="008107A0">
        <w:rPr>
          <w:rFonts w:hint="eastAsia"/>
          <w:b/>
          <w:sz w:val="28"/>
          <w:szCs w:val="28"/>
          <w:lang w:eastAsia="ko-KR"/>
        </w:rPr>
        <w:t>2</w:t>
      </w:r>
      <w:r w:rsidR="004B132F">
        <w:rPr>
          <w:rFonts w:hint="eastAsia"/>
          <w:b/>
          <w:sz w:val="28"/>
          <w:szCs w:val="28"/>
          <w:lang w:eastAsia="ko-KR"/>
        </w:rPr>
        <w:t>1</w:t>
      </w:r>
      <w:r w:rsidR="00484965" w:rsidRPr="00FC1FD9">
        <w:rPr>
          <w:b/>
          <w:sz w:val="28"/>
          <w:szCs w:val="28"/>
        </w:rPr>
        <w:t>]</w:t>
      </w:r>
    </w:p>
    <w:p w14:paraId="43DD6614" w14:textId="77777777" w:rsidR="00073D27" w:rsidRDefault="00DD38F0" w:rsidP="00073D27">
      <w:pPr>
        <w:rPr>
          <w:bCs/>
          <w:sz w:val="22"/>
          <w:szCs w:val="22"/>
          <w:u w:val="single"/>
        </w:rPr>
      </w:pPr>
      <w:r w:rsidRPr="00FC1FD9">
        <w:rPr>
          <w:bCs/>
          <w:sz w:val="22"/>
          <w:szCs w:val="22"/>
          <w:u w:val="single"/>
        </w:rPr>
        <w:t>Note. * indicates the work with a mentoring student</w:t>
      </w:r>
    </w:p>
    <w:p w14:paraId="1FA1DB58" w14:textId="77777777" w:rsidR="004B132F" w:rsidRPr="005E3D7B" w:rsidRDefault="004B132F" w:rsidP="008107A0">
      <w:pPr>
        <w:ind w:left="720" w:hanging="720"/>
        <w:rPr>
          <w:bCs/>
          <w:lang w:eastAsia="ko-KR"/>
        </w:rPr>
      </w:pPr>
      <w:r>
        <w:rPr>
          <w:rFonts w:hint="eastAsia"/>
          <w:bCs/>
          <w:lang w:eastAsia="ko-KR"/>
        </w:rPr>
        <w:t xml:space="preserve">[21] </w:t>
      </w:r>
      <w:r w:rsidR="006A6A50" w:rsidRPr="006A6A50">
        <w:rPr>
          <w:bCs/>
          <w:sz w:val="22"/>
          <w:szCs w:val="22"/>
        </w:rPr>
        <w:t>*</w:t>
      </w:r>
      <w:r w:rsidR="006A6A50" w:rsidRPr="006A6A50">
        <w:rPr>
          <w:rFonts w:hint="eastAsia"/>
          <w:bCs/>
          <w:sz w:val="22"/>
          <w:szCs w:val="22"/>
          <w:lang w:eastAsia="ko-KR"/>
        </w:rPr>
        <w:t xml:space="preserve">  </w:t>
      </w:r>
      <w:r w:rsidR="005E3D7B" w:rsidRPr="005E3D7B">
        <w:rPr>
          <w:bCs/>
          <w:lang w:eastAsia="ko-KR"/>
        </w:rPr>
        <w:t xml:space="preserve">Liu, Z., </w:t>
      </w:r>
      <w:r w:rsidR="005E3D7B" w:rsidRPr="005E3D7B">
        <w:rPr>
          <w:b/>
          <w:lang w:eastAsia="ko-KR"/>
        </w:rPr>
        <w:t>Moon, J</w:t>
      </w:r>
      <w:r w:rsidR="005E3D7B" w:rsidRPr="005E3D7B">
        <w:rPr>
          <w:bCs/>
          <w:lang w:eastAsia="ko-KR"/>
        </w:rPr>
        <w:t xml:space="preserve">., </w:t>
      </w:r>
      <w:r w:rsidR="005E3D7B">
        <w:rPr>
          <w:rFonts w:hint="eastAsia"/>
          <w:bCs/>
          <w:lang w:eastAsia="ko-KR"/>
        </w:rPr>
        <w:t xml:space="preserve">Liu, J., </w:t>
      </w:r>
      <w:r w:rsidR="005E3D7B" w:rsidRPr="005E3D7B">
        <w:rPr>
          <w:bCs/>
          <w:lang w:eastAsia="ko-KR"/>
        </w:rPr>
        <w:t xml:space="preserve">&amp; Shi, Y. (2025). Enhancing electric vehicle emergency response training through virtual reality. </w:t>
      </w:r>
      <w:r w:rsidR="005E3D7B" w:rsidRPr="005E3D7B">
        <w:rPr>
          <w:bCs/>
          <w:i/>
          <w:iCs/>
          <w:lang w:eastAsia="ko-KR"/>
        </w:rPr>
        <w:t>Proceedings of the Human Factors and Ergonomics Society Annual Meeting</w:t>
      </w:r>
      <w:r w:rsidR="005E3D7B" w:rsidRPr="005E3D7B">
        <w:rPr>
          <w:bCs/>
          <w:lang w:eastAsia="ko-KR"/>
        </w:rPr>
        <w:t xml:space="preserve">. Advance online publication. </w:t>
      </w:r>
      <w:hyperlink r:id="rId84" w:history="1">
        <w:r w:rsidR="005E3D7B" w:rsidRPr="00E959E4">
          <w:rPr>
            <w:rStyle w:val="Hyperlink"/>
            <w:bCs/>
            <w:lang w:eastAsia="ko-KR"/>
          </w:rPr>
          <w:t>https://doi.org/10.1177/10711813251357932</w:t>
        </w:r>
      </w:hyperlink>
      <w:r w:rsidR="005E3D7B">
        <w:rPr>
          <w:rFonts w:hint="eastAsia"/>
          <w:bCs/>
          <w:lang w:eastAsia="ko-KR"/>
        </w:rPr>
        <w:t xml:space="preserve"> </w:t>
      </w:r>
    </w:p>
    <w:p w14:paraId="1F687CC9" w14:textId="77777777" w:rsidR="008107A0" w:rsidRPr="008107A0" w:rsidRDefault="008107A0" w:rsidP="008107A0">
      <w:pPr>
        <w:ind w:left="720" w:hanging="720"/>
        <w:rPr>
          <w:bCs/>
          <w:lang w:eastAsia="ko-KR"/>
        </w:rPr>
      </w:pPr>
      <w:r w:rsidRPr="008107A0">
        <w:rPr>
          <w:bCs/>
        </w:rPr>
        <w:t>[</w:t>
      </w:r>
      <w:r>
        <w:rPr>
          <w:rFonts w:hint="eastAsia"/>
          <w:bCs/>
          <w:lang w:eastAsia="ko-KR"/>
        </w:rPr>
        <w:t>20</w:t>
      </w:r>
      <w:r w:rsidRPr="008107A0">
        <w:rPr>
          <w:bCs/>
        </w:rPr>
        <w:t xml:space="preserve">] </w:t>
      </w:r>
      <w:r w:rsidRPr="00073D27">
        <w:rPr>
          <w:bCs/>
        </w:rPr>
        <w:t xml:space="preserve">* </w:t>
      </w:r>
      <w:r w:rsidRPr="008107A0">
        <w:rPr>
          <w:bCs/>
        </w:rPr>
        <w:t xml:space="preserve">Byun, G., </w:t>
      </w:r>
      <w:r w:rsidRPr="008107A0">
        <w:rPr>
          <w:b/>
        </w:rPr>
        <w:t>Moon, J</w:t>
      </w:r>
      <w:r w:rsidRPr="008107A0">
        <w:rPr>
          <w:bCs/>
        </w:rPr>
        <w:t xml:space="preserve">., Chen, S., Ghooreian, A. (2024). </w:t>
      </w:r>
      <w:r w:rsidRPr="008107A0">
        <w:rPr>
          <w:bCs/>
          <w:lang w:eastAsia="ko-KR"/>
        </w:rPr>
        <w:t xml:space="preserve">Generative AI-Enhanced Chatbot Design for Constructionist Gaming. In: Plass, J.L., Ochoa, X. (eds) Serious Games. JCSG 2024. Lecture Notes in Computer Science, vol 15259. Springer, Cham. </w:t>
      </w:r>
      <w:hyperlink r:id="rId85" w:history="1">
        <w:r w:rsidRPr="002316A3">
          <w:rPr>
            <w:rStyle w:val="Hyperlink"/>
            <w:bCs/>
            <w:lang w:eastAsia="ko-KR"/>
          </w:rPr>
          <w:t>https://</w:t>
        </w:r>
        <w:r w:rsidRPr="002316A3">
          <w:rPr>
            <w:rStyle w:val="Hyperlink"/>
            <w:rFonts w:hint="eastAsia"/>
            <w:bCs/>
            <w:lang w:eastAsia="ko-KR"/>
          </w:rPr>
          <w:t>link.springer.com</w:t>
        </w:r>
        <w:r w:rsidRPr="002316A3">
          <w:rPr>
            <w:rStyle w:val="Hyperlink"/>
            <w:bCs/>
            <w:lang w:eastAsia="ko-KR"/>
          </w:rPr>
          <w:t>/10.1007/978-3-031-74138-8_34</w:t>
        </w:r>
      </w:hyperlink>
      <w:r>
        <w:rPr>
          <w:rFonts w:hint="eastAsia"/>
          <w:bCs/>
          <w:lang w:eastAsia="ko-KR"/>
        </w:rPr>
        <w:t xml:space="preserve"> </w:t>
      </w:r>
    </w:p>
    <w:p w14:paraId="0687FF3E" w14:textId="77777777" w:rsidR="00073D27" w:rsidRDefault="00073D27" w:rsidP="00073D27">
      <w:pPr>
        <w:ind w:left="720" w:hanging="720"/>
        <w:rPr>
          <w:bCs/>
        </w:rPr>
      </w:pPr>
      <w:r w:rsidRPr="00073D27">
        <w:rPr>
          <w:bCs/>
        </w:rPr>
        <w:lastRenderedPageBreak/>
        <w:t>[</w:t>
      </w:r>
      <w:r>
        <w:rPr>
          <w:rFonts w:hint="eastAsia"/>
          <w:bCs/>
          <w:lang w:eastAsia="ko-KR"/>
        </w:rPr>
        <w:t>19</w:t>
      </w:r>
      <w:r w:rsidRPr="00073D27">
        <w:rPr>
          <w:bCs/>
        </w:rPr>
        <w:t xml:space="preserve">] * </w:t>
      </w:r>
      <w:r w:rsidR="0067598B" w:rsidRPr="0067598B">
        <w:rPr>
          <w:bCs/>
          <w:lang w:eastAsia="ko-KR"/>
        </w:rPr>
        <w:t xml:space="preserve">Jeong, Y., Lee, Y., Byun, G., &amp; </w:t>
      </w:r>
      <w:r w:rsidR="0067598B" w:rsidRPr="008107A0">
        <w:rPr>
          <w:b/>
          <w:lang w:eastAsia="ko-KR"/>
        </w:rPr>
        <w:t>Moon, J</w:t>
      </w:r>
      <w:r w:rsidR="0067598B" w:rsidRPr="0067598B">
        <w:rPr>
          <w:bCs/>
          <w:lang w:eastAsia="ko-KR"/>
        </w:rPr>
        <w:t xml:space="preserve">. (2024). Navigating the Creation of Immersive Learning Environments in Roblox: Integrating Generative AI for Enhanced Simulation-based Learning. </w:t>
      </w:r>
      <w:r w:rsidR="0067598B" w:rsidRPr="0067598B">
        <w:rPr>
          <w:bCs/>
          <w:i/>
          <w:iCs/>
          <w:lang w:eastAsia="ko-KR"/>
        </w:rPr>
        <w:t>Immersive Learning Research - Practitioner</w:t>
      </w:r>
      <w:r w:rsidR="0067598B" w:rsidRPr="0067598B">
        <w:rPr>
          <w:bCs/>
          <w:lang w:eastAsia="ko-KR"/>
        </w:rPr>
        <w:t xml:space="preserve">, </w:t>
      </w:r>
      <w:r w:rsidR="0067598B" w:rsidRPr="0067598B">
        <w:rPr>
          <w:bCs/>
          <w:i/>
          <w:iCs/>
          <w:lang w:eastAsia="ko-KR"/>
        </w:rPr>
        <w:t>1</w:t>
      </w:r>
      <w:r w:rsidR="0067598B" w:rsidRPr="0067598B">
        <w:rPr>
          <w:bCs/>
          <w:lang w:eastAsia="ko-KR"/>
        </w:rPr>
        <w:t xml:space="preserve">(1), 16–19. </w:t>
      </w:r>
      <w:hyperlink r:id="rId86" w:history="1">
        <w:r w:rsidR="0067598B" w:rsidRPr="00806DC5">
          <w:rPr>
            <w:rStyle w:val="Hyperlink"/>
            <w:bCs/>
            <w:lang w:eastAsia="ko-KR"/>
          </w:rPr>
          <w:t>https://doi.org/10.56198/5M1RHT9ZJ</w:t>
        </w:r>
      </w:hyperlink>
      <w:r w:rsidR="0067598B">
        <w:rPr>
          <w:rFonts w:hint="eastAsia"/>
          <w:bCs/>
          <w:lang w:eastAsia="ko-KR"/>
        </w:rPr>
        <w:t xml:space="preserve"> </w:t>
      </w:r>
    </w:p>
    <w:p w14:paraId="2A57A74B" w14:textId="77777777" w:rsidR="00073D27" w:rsidRPr="00073D27" w:rsidRDefault="00073D27" w:rsidP="00073D27">
      <w:pPr>
        <w:ind w:left="720" w:hanging="720"/>
        <w:rPr>
          <w:bCs/>
          <w:lang w:eastAsia="ko-KR"/>
        </w:rPr>
      </w:pPr>
      <w:r w:rsidRPr="00073D27">
        <w:rPr>
          <w:bCs/>
        </w:rPr>
        <w:t>[</w:t>
      </w:r>
      <w:r>
        <w:rPr>
          <w:rFonts w:hint="eastAsia"/>
          <w:bCs/>
          <w:lang w:eastAsia="ko-KR"/>
        </w:rPr>
        <w:t>18</w:t>
      </w:r>
      <w:r w:rsidRPr="00073D27">
        <w:rPr>
          <w:bCs/>
        </w:rPr>
        <w:t xml:space="preserve">] Byun, G., </w:t>
      </w:r>
      <w:r w:rsidRPr="00073D27">
        <w:rPr>
          <w:b/>
        </w:rPr>
        <w:t>Moon, J</w:t>
      </w:r>
      <w:r w:rsidRPr="00073D27">
        <w:rPr>
          <w:bCs/>
        </w:rPr>
        <w:t xml:space="preserve">., &amp; Sun, C. (2024). Enhancing Computational Thinking through Constructionist Gaming in a Roblox-supported Virtual Makerspace. </w:t>
      </w:r>
      <w:r w:rsidRPr="00073D27">
        <w:rPr>
          <w:bCs/>
          <w:i/>
          <w:iCs/>
        </w:rPr>
        <w:t>Immersive Learning Research - Practitioner</w:t>
      </w:r>
      <w:r w:rsidRPr="00073D27">
        <w:rPr>
          <w:bCs/>
        </w:rPr>
        <w:t xml:space="preserve">, </w:t>
      </w:r>
      <w:r w:rsidRPr="00073D27">
        <w:rPr>
          <w:bCs/>
          <w:i/>
          <w:iCs/>
        </w:rPr>
        <w:t>1</w:t>
      </w:r>
      <w:r w:rsidRPr="00073D27">
        <w:rPr>
          <w:bCs/>
        </w:rPr>
        <w:t xml:space="preserve">(1), 32–35. </w:t>
      </w:r>
      <w:hyperlink r:id="rId87" w:history="1">
        <w:r w:rsidRPr="00806DC5">
          <w:rPr>
            <w:rStyle w:val="Hyperlink"/>
            <w:bCs/>
          </w:rPr>
          <w:t>https://doi.org/10.56198/5M1RHNGTM</w:t>
        </w:r>
      </w:hyperlink>
      <w:r>
        <w:rPr>
          <w:rFonts w:hint="eastAsia"/>
          <w:bCs/>
          <w:lang w:eastAsia="ko-KR"/>
        </w:rPr>
        <w:t xml:space="preserve"> </w:t>
      </w:r>
    </w:p>
    <w:p w14:paraId="7FB9C3CE" w14:textId="77777777" w:rsidR="00073D27" w:rsidRDefault="00073D27" w:rsidP="00073D27">
      <w:pPr>
        <w:ind w:left="720" w:hanging="720"/>
        <w:rPr>
          <w:bCs/>
        </w:rPr>
      </w:pPr>
      <w:r w:rsidRPr="00073D27">
        <w:rPr>
          <w:bCs/>
        </w:rPr>
        <w:t>[</w:t>
      </w:r>
      <w:r>
        <w:rPr>
          <w:rFonts w:hint="eastAsia"/>
          <w:bCs/>
          <w:lang w:eastAsia="ko-KR"/>
        </w:rPr>
        <w:t>17</w:t>
      </w:r>
      <w:r w:rsidRPr="00073D27">
        <w:rPr>
          <w:bCs/>
        </w:rPr>
        <w:t xml:space="preserve">] * </w:t>
      </w:r>
      <w:r w:rsidRPr="00073D27">
        <w:rPr>
          <w:b/>
        </w:rPr>
        <w:t>Moon, J</w:t>
      </w:r>
      <w:r w:rsidRPr="00073D27">
        <w:rPr>
          <w:bCs/>
        </w:rPr>
        <w:t xml:space="preserve">., Song, S., Awoyemi, I., Marchiori, R., &amp; Khorshid, S. (2023). Immersive Technology-Enhanced Learning System Design in Civil Engineering Education. </w:t>
      </w:r>
      <w:r w:rsidRPr="00073D27">
        <w:rPr>
          <w:bCs/>
          <w:i/>
          <w:iCs/>
        </w:rPr>
        <w:t>Immersive Learning Research - Practitioner</w:t>
      </w:r>
      <w:r w:rsidRPr="00073D27">
        <w:rPr>
          <w:bCs/>
        </w:rPr>
        <w:t xml:space="preserve">, </w:t>
      </w:r>
      <w:r w:rsidRPr="00073D27">
        <w:rPr>
          <w:bCs/>
          <w:i/>
          <w:iCs/>
        </w:rPr>
        <w:t>1</w:t>
      </w:r>
      <w:r w:rsidRPr="00073D27">
        <w:rPr>
          <w:bCs/>
        </w:rPr>
        <w:t xml:space="preserve">(1), 109–111. Retrieved from </w:t>
      </w:r>
      <w:hyperlink r:id="rId88" w:history="1">
        <w:r w:rsidRPr="00806DC5">
          <w:rPr>
            <w:rStyle w:val="Hyperlink"/>
            <w:bCs/>
          </w:rPr>
          <w:t>https://publications.immersivelrn.org/index.php/practitioner/article/view/66</w:t>
        </w:r>
      </w:hyperlink>
      <w:r>
        <w:rPr>
          <w:rFonts w:hint="eastAsia"/>
          <w:bCs/>
          <w:lang w:eastAsia="ko-KR"/>
        </w:rPr>
        <w:t xml:space="preserve"> </w:t>
      </w:r>
      <w:r w:rsidRPr="00073D27">
        <w:rPr>
          <w:bCs/>
        </w:rPr>
        <w:t xml:space="preserve"> </w:t>
      </w:r>
    </w:p>
    <w:p w14:paraId="1499B4B1" w14:textId="77777777" w:rsidR="00E215CC" w:rsidRDefault="00073D27" w:rsidP="00E215CC">
      <w:pPr>
        <w:ind w:left="720" w:hanging="720"/>
        <w:rPr>
          <w:bCs/>
          <w:lang w:eastAsia="ko-KR"/>
        </w:rPr>
      </w:pPr>
      <w:r w:rsidRPr="00073D27">
        <w:rPr>
          <w:bCs/>
        </w:rPr>
        <w:t>[</w:t>
      </w:r>
      <w:r>
        <w:rPr>
          <w:rFonts w:hint="eastAsia"/>
          <w:bCs/>
          <w:lang w:eastAsia="ko-KR"/>
        </w:rPr>
        <w:t>16</w:t>
      </w:r>
      <w:r w:rsidRPr="00073D27">
        <w:rPr>
          <w:bCs/>
        </w:rPr>
        <w:t xml:space="preserve">] </w:t>
      </w:r>
      <w:r w:rsidRPr="00073D27">
        <w:rPr>
          <w:b/>
        </w:rPr>
        <w:t>Moon, J</w:t>
      </w:r>
      <w:r w:rsidRPr="00073D27">
        <w:rPr>
          <w:bCs/>
        </w:rPr>
        <w:t xml:space="preserve">., McNeill, L., Edmonds, C. (2023). Gamification System Design for Promoting Heterophily in Accounting Education. </w:t>
      </w:r>
      <w:r w:rsidRPr="00073D27">
        <w:rPr>
          <w:bCs/>
          <w:i/>
          <w:iCs/>
        </w:rPr>
        <w:t>Immersive Learning Research - Practitioner</w:t>
      </w:r>
      <w:r w:rsidRPr="00073D27">
        <w:rPr>
          <w:bCs/>
        </w:rPr>
        <w:t xml:space="preserve">, </w:t>
      </w:r>
      <w:r w:rsidRPr="00073D27">
        <w:rPr>
          <w:bCs/>
          <w:i/>
          <w:iCs/>
        </w:rPr>
        <w:t>1</w:t>
      </w:r>
      <w:r w:rsidRPr="00073D27">
        <w:rPr>
          <w:bCs/>
        </w:rPr>
        <w:t xml:space="preserve">(1), 112–113. Retrieved from </w:t>
      </w:r>
      <w:hyperlink r:id="rId89" w:history="1">
        <w:r w:rsidRPr="00806DC5">
          <w:rPr>
            <w:rStyle w:val="Hyperlink"/>
            <w:bCs/>
          </w:rPr>
          <w:t>https://publications.immersivelrn.org/index.php/practitioner/article/view/67</w:t>
        </w:r>
      </w:hyperlink>
      <w:r>
        <w:rPr>
          <w:rFonts w:hint="eastAsia"/>
          <w:bCs/>
          <w:lang w:eastAsia="ko-KR"/>
        </w:rPr>
        <w:t xml:space="preserve"> </w:t>
      </w:r>
    </w:p>
    <w:p w14:paraId="67B5B1B5" w14:textId="77777777" w:rsidR="00E215CC" w:rsidRDefault="00073D27" w:rsidP="00E215CC">
      <w:pPr>
        <w:ind w:left="720" w:hanging="720"/>
        <w:rPr>
          <w:bCs/>
          <w:lang w:eastAsia="ko-KR"/>
        </w:rPr>
      </w:pPr>
      <w:r w:rsidRPr="00073D27">
        <w:rPr>
          <w:bCs/>
        </w:rPr>
        <w:t>[</w:t>
      </w:r>
      <w:r>
        <w:rPr>
          <w:rFonts w:hint="eastAsia"/>
          <w:bCs/>
          <w:lang w:eastAsia="ko-KR"/>
        </w:rPr>
        <w:t>15</w:t>
      </w:r>
      <w:r w:rsidRPr="00073D27">
        <w:rPr>
          <w:bCs/>
        </w:rPr>
        <w:t xml:space="preserve">] * Awoyemi, I. D., &amp; </w:t>
      </w:r>
      <w:r w:rsidRPr="00073D27">
        <w:rPr>
          <w:b/>
        </w:rPr>
        <w:t>Moon, J.</w:t>
      </w:r>
      <w:r w:rsidRPr="00073D27">
        <w:rPr>
          <w:bCs/>
        </w:rPr>
        <w:t xml:space="preserve"> (2023). Teachers’ Integration of Immersive Virtual Reality in Enhancing High school students’ Mathematics Competence in an Online Learning Environment: A Narrative Review. </w:t>
      </w:r>
      <w:r w:rsidRPr="00073D27">
        <w:rPr>
          <w:bCs/>
          <w:i/>
          <w:iCs/>
        </w:rPr>
        <w:t>Immersive Learning Research - Practitioner</w:t>
      </w:r>
      <w:r w:rsidRPr="00073D27">
        <w:rPr>
          <w:bCs/>
        </w:rPr>
        <w:t xml:space="preserve">, </w:t>
      </w:r>
      <w:r w:rsidRPr="00073D27">
        <w:rPr>
          <w:bCs/>
          <w:i/>
          <w:iCs/>
        </w:rPr>
        <w:t>1</w:t>
      </w:r>
      <w:r w:rsidRPr="00073D27">
        <w:rPr>
          <w:bCs/>
        </w:rPr>
        <w:t xml:space="preserve">(1), 21–25. Retrieved from </w:t>
      </w:r>
      <w:hyperlink r:id="rId90" w:history="1">
        <w:r w:rsidRPr="00806DC5">
          <w:rPr>
            <w:rStyle w:val="Hyperlink"/>
            <w:bCs/>
          </w:rPr>
          <w:t>https://publications.immersivelrn.org/index.php/practitioner/article/view/100</w:t>
        </w:r>
      </w:hyperlink>
      <w:r>
        <w:rPr>
          <w:rFonts w:hint="eastAsia"/>
          <w:bCs/>
          <w:lang w:eastAsia="ko-KR"/>
        </w:rPr>
        <w:t xml:space="preserve"> </w:t>
      </w:r>
    </w:p>
    <w:p w14:paraId="406F4A90" w14:textId="77777777" w:rsidR="00E215CC" w:rsidRDefault="002B4434" w:rsidP="00E215CC">
      <w:pPr>
        <w:ind w:left="720" w:hanging="720"/>
        <w:rPr>
          <w:bCs/>
        </w:rPr>
      </w:pPr>
      <w:r w:rsidRPr="00FC1FD9">
        <w:t xml:space="preserve">[14] </w:t>
      </w:r>
      <w:r w:rsidR="00B117D9" w:rsidRPr="00FC1FD9">
        <w:rPr>
          <w:bCs/>
        </w:rPr>
        <w:t xml:space="preserve">Sokolikj, Z., Ke, F., Chakraborty, S., &amp; </w:t>
      </w:r>
      <w:r w:rsidR="00B117D9" w:rsidRPr="00FC1FD9">
        <w:rPr>
          <w:b/>
        </w:rPr>
        <w:t>Moon, J.</w:t>
      </w:r>
      <w:r w:rsidR="00B117D9" w:rsidRPr="00FC1FD9">
        <w:rPr>
          <w:bCs/>
        </w:rPr>
        <w:t xml:space="preserve"> (</w:t>
      </w:r>
      <w:r w:rsidR="00693016" w:rsidRPr="00FC1FD9">
        <w:rPr>
          <w:bCs/>
        </w:rPr>
        <w:t>2023</w:t>
      </w:r>
      <w:r w:rsidR="00B117D9" w:rsidRPr="00FC1FD9">
        <w:rPr>
          <w:bCs/>
        </w:rPr>
        <w:t xml:space="preserve">). Using deep learning to track representational flexibility development of students with autism in a nurturing virtual reality environment. </w:t>
      </w:r>
      <w:r w:rsidR="00B117D9" w:rsidRPr="00FC1FD9">
        <w:rPr>
          <w:bCs/>
          <w:i/>
          <w:iCs/>
        </w:rPr>
        <w:t>ICIET 2023</w:t>
      </w:r>
      <w:r w:rsidR="007D41E0">
        <w:rPr>
          <w:bCs/>
        </w:rPr>
        <w:t xml:space="preserve">, Fujisawa, Japan. </w:t>
      </w:r>
      <w:hyperlink r:id="rId91" w:history="1">
        <w:r w:rsidR="007D41E0" w:rsidRPr="007B52E8">
          <w:rPr>
            <w:rStyle w:val="Hyperlink"/>
            <w:bCs/>
          </w:rPr>
          <w:t>https://doi.org/10.1109/ICIET56899.2023.10111218</w:t>
        </w:r>
      </w:hyperlink>
      <w:r w:rsidR="007D41E0">
        <w:rPr>
          <w:bCs/>
        </w:rPr>
        <w:t xml:space="preserve"> </w:t>
      </w:r>
    </w:p>
    <w:p w14:paraId="088C600A" w14:textId="77777777" w:rsidR="00E215CC" w:rsidRDefault="002B4434" w:rsidP="00E215CC">
      <w:pPr>
        <w:ind w:left="720" w:hanging="720"/>
        <w:rPr>
          <w:color w:val="212121"/>
        </w:rPr>
      </w:pPr>
      <w:r w:rsidRPr="00FC1FD9">
        <w:t xml:space="preserve">[13] </w:t>
      </w:r>
      <w:r w:rsidR="007D41E0" w:rsidRPr="007D41E0">
        <w:rPr>
          <w:bCs/>
        </w:rPr>
        <w:t xml:space="preserve">Moon, J., Ke, F., Sokolikj, Z., &amp; Chakraborty, S. (2022). Multimodal data fusion to track representational flexibility of adolescents with autism spectrum disorder during virtual reality-based training. In Chinn, C., Tan, E., Chan, C., &amp; Kali, Y. (Eds.), Proceedings of </w:t>
      </w:r>
      <w:r w:rsidR="007D41E0" w:rsidRPr="007D41E0">
        <w:rPr>
          <w:bCs/>
          <w:i/>
          <w:iCs/>
        </w:rPr>
        <w:t>the 16th International Conference of the Learning Sciences - ICLS 2022</w:t>
      </w:r>
      <w:r w:rsidR="007D41E0" w:rsidRPr="007D41E0">
        <w:rPr>
          <w:bCs/>
        </w:rPr>
        <w:t xml:space="preserve"> (pp. 889-892). International Society of the Learning Sciences. </w:t>
      </w:r>
      <w:hyperlink r:id="rId92" w:history="1">
        <w:r w:rsidR="007D41E0" w:rsidRPr="007B52E8">
          <w:rPr>
            <w:rStyle w:val="Hyperlink"/>
          </w:rPr>
          <w:t>https://dx.doi.org/10.22318/icls2022.889</w:t>
        </w:r>
      </w:hyperlink>
      <w:r w:rsidR="007D41E0">
        <w:rPr>
          <w:color w:val="212121"/>
        </w:rPr>
        <w:t xml:space="preserve"> </w:t>
      </w:r>
    </w:p>
    <w:p w14:paraId="0C4D1E6D" w14:textId="77777777" w:rsidR="00E215CC" w:rsidRDefault="002B4434" w:rsidP="00E215CC">
      <w:pPr>
        <w:ind w:left="720" w:hanging="720"/>
        <w:rPr>
          <w:color w:val="212121"/>
        </w:rPr>
      </w:pPr>
      <w:r w:rsidRPr="00FC1FD9">
        <w:t xml:space="preserve">[12] </w:t>
      </w:r>
      <w:r w:rsidR="00AF21A5" w:rsidRPr="00FC1FD9">
        <w:rPr>
          <w:b/>
          <w:bCs/>
          <w:color w:val="212121"/>
        </w:rPr>
        <w:t>Moon, J</w:t>
      </w:r>
      <w:r w:rsidR="00AF21A5" w:rsidRPr="00FC1FD9">
        <w:rPr>
          <w:color w:val="212121"/>
        </w:rPr>
        <w:t xml:space="preserve">., Ke, F., Sokolikj, Z., &amp; Chakraborty, S. (2021). Using sequence mining to explore the representational flexibility development of adolescents with autism spectrum disorder in virtual reality-based flexibility training. In de Vries, E., Hod, Y., &amp; Ahn, J. (Eds.), Proceedings of </w:t>
      </w:r>
      <w:r w:rsidR="00AF21A5" w:rsidRPr="00FC1FD9">
        <w:rPr>
          <w:i/>
          <w:iCs/>
          <w:color w:val="212121"/>
        </w:rPr>
        <w:t>the 15th International Conference of the Learning Sciences - ICLS 2021.</w:t>
      </w:r>
      <w:r w:rsidR="00AF21A5" w:rsidRPr="00FC1FD9">
        <w:rPr>
          <w:color w:val="212121"/>
        </w:rPr>
        <w:t xml:space="preserve"> (pp. 919-920). Bochum, Germany: International Society of the Learning Sciences.</w:t>
      </w:r>
      <w:r w:rsidR="007D41E0">
        <w:rPr>
          <w:color w:val="212121"/>
        </w:rPr>
        <w:t xml:space="preserve"> </w:t>
      </w:r>
      <w:hyperlink r:id="rId93" w:history="1">
        <w:r w:rsidR="007D41E0" w:rsidRPr="007B52E8">
          <w:rPr>
            <w:rStyle w:val="Hyperlink"/>
          </w:rPr>
          <w:t>https://doi.dx.org/10.22318/icls2021.919</w:t>
        </w:r>
      </w:hyperlink>
      <w:r w:rsidR="007D41E0">
        <w:rPr>
          <w:color w:val="212121"/>
        </w:rPr>
        <w:t xml:space="preserve"> </w:t>
      </w:r>
    </w:p>
    <w:p w14:paraId="0594F752" w14:textId="77777777" w:rsidR="00BB2018" w:rsidRDefault="002B4434" w:rsidP="00BB2018">
      <w:pPr>
        <w:ind w:left="720" w:hanging="720"/>
        <w:rPr>
          <w:color w:val="212121"/>
        </w:rPr>
      </w:pPr>
      <w:r w:rsidRPr="00FC1FD9">
        <w:t xml:space="preserve">[11] </w:t>
      </w:r>
      <w:r w:rsidR="00880396" w:rsidRPr="00FC1FD9">
        <w:rPr>
          <w:color w:val="212121"/>
        </w:rPr>
        <w:t xml:space="preserve">Liu, Z. &amp; </w:t>
      </w:r>
      <w:r w:rsidR="00880396" w:rsidRPr="00FC1FD9">
        <w:rPr>
          <w:b/>
          <w:bCs/>
          <w:color w:val="212121"/>
        </w:rPr>
        <w:t>Moon, J.</w:t>
      </w:r>
      <w:r w:rsidR="00880396" w:rsidRPr="00FC1FD9">
        <w:rPr>
          <w:color w:val="212121"/>
        </w:rPr>
        <w:t xml:space="preserve"> (2021). Investigating children’s problem-solving patterns in digital game-based learning for computational thinking development. In de Vries, E., Hod, Y., &amp; Ahn, J. (Eds.), Proceedings of </w:t>
      </w:r>
      <w:r w:rsidR="00880396" w:rsidRPr="00FC1FD9">
        <w:rPr>
          <w:i/>
          <w:iCs/>
          <w:color w:val="212121"/>
        </w:rPr>
        <w:t>the 15th International Conference of the Learning Sciences - ICLS 2021.</w:t>
      </w:r>
      <w:r w:rsidR="00880396" w:rsidRPr="00FC1FD9">
        <w:rPr>
          <w:color w:val="212121"/>
        </w:rPr>
        <w:t xml:space="preserve"> (pp. 949-950). Bochum, Germany: International Society of the Learning Sciences.</w:t>
      </w:r>
      <w:r w:rsidR="007D41E0">
        <w:rPr>
          <w:color w:val="212121"/>
        </w:rPr>
        <w:t xml:space="preserve"> </w:t>
      </w:r>
      <w:hyperlink r:id="rId94" w:history="1">
        <w:r w:rsidR="007D41E0" w:rsidRPr="007B52E8">
          <w:rPr>
            <w:rStyle w:val="Hyperlink"/>
          </w:rPr>
          <w:t>https://doi.dx.org/10.22318/icls2021.949</w:t>
        </w:r>
      </w:hyperlink>
      <w:r w:rsidR="007D41E0">
        <w:rPr>
          <w:color w:val="212121"/>
        </w:rPr>
        <w:t xml:space="preserve"> </w:t>
      </w:r>
    </w:p>
    <w:p w14:paraId="3EE0AF59" w14:textId="77777777" w:rsidR="00BB2018" w:rsidRDefault="002B4434" w:rsidP="00BB2018">
      <w:pPr>
        <w:ind w:left="720" w:hanging="720"/>
        <w:rPr>
          <w:rStyle w:val="Hyperlink"/>
        </w:rPr>
      </w:pPr>
      <w:r w:rsidRPr="00FC1FD9">
        <w:t xml:space="preserve">[10] </w:t>
      </w:r>
      <w:r w:rsidR="00475C8F" w:rsidRPr="00FC1FD9">
        <w:rPr>
          <w:color w:val="212121"/>
        </w:rPr>
        <w:t xml:space="preserve">Israel, M., Liu, T., </w:t>
      </w:r>
      <w:r w:rsidR="00A9659A" w:rsidRPr="00FC1FD9">
        <w:rPr>
          <w:b/>
          <w:bCs/>
          <w:color w:val="212121"/>
        </w:rPr>
        <w:t>Moon,</w:t>
      </w:r>
      <w:r w:rsidR="00A9659A" w:rsidRPr="00FC1FD9">
        <w:rPr>
          <w:color w:val="212121"/>
        </w:rPr>
        <w:t xml:space="preserve"> </w:t>
      </w:r>
      <w:r w:rsidR="00A9659A" w:rsidRPr="00FC1FD9">
        <w:rPr>
          <w:b/>
          <w:bCs/>
          <w:color w:val="212121"/>
        </w:rPr>
        <w:t>J</w:t>
      </w:r>
      <w:r w:rsidR="00A9659A" w:rsidRPr="00FC1FD9">
        <w:rPr>
          <w:color w:val="212121"/>
        </w:rPr>
        <w:t>., Ke, F., &amp; Dahlstrom-Hakki, I. (2021). Methodological considerations for understanding students’ problem solving processes and affective trajectories during game-based learning: A data fusion approach</w:t>
      </w:r>
      <w:r w:rsidR="009D094D" w:rsidRPr="00FC1FD9">
        <w:rPr>
          <w:color w:val="212121"/>
        </w:rPr>
        <w:t xml:space="preserve">. </w:t>
      </w:r>
      <w:r w:rsidR="00545B63" w:rsidRPr="00FC1FD9">
        <w:rPr>
          <w:color w:val="212121"/>
        </w:rPr>
        <w:t xml:space="preserve">In: Fang X. (eds) HCI in Games: Serious and Immersive Games. HCI 2021. Lecture Notes in Computer Science, vol 12790. Springer, Cham. </w:t>
      </w:r>
      <w:hyperlink r:id="rId95" w:history="1">
        <w:r w:rsidR="00545B63" w:rsidRPr="00FC1FD9">
          <w:rPr>
            <w:rStyle w:val="Hyperlink"/>
          </w:rPr>
          <w:t>https://doi.org/10.1007/978-3-030-77414-1_15</w:t>
        </w:r>
      </w:hyperlink>
    </w:p>
    <w:p w14:paraId="4CB3C9C4" w14:textId="77777777" w:rsidR="00BB2018" w:rsidRDefault="002B4434" w:rsidP="00BB2018">
      <w:pPr>
        <w:ind w:left="720" w:hanging="720"/>
        <w:rPr>
          <w:color w:val="212121"/>
        </w:rPr>
      </w:pPr>
      <w:r w:rsidRPr="00FC1FD9">
        <w:t xml:space="preserve">[9] </w:t>
      </w:r>
      <w:r w:rsidR="00EE4DBF" w:rsidRPr="00FC1FD9">
        <w:rPr>
          <w:color w:val="212121"/>
        </w:rPr>
        <w:t xml:space="preserve">Ke, F., </w:t>
      </w:r>
      <w:r w:rsidR="00EE4DBF" w:rsidRPr="00FC1FD9">
        <w:rPr>
          <w:b/>
          <w:bCs/>
          <w:color w:val="212121"/>
        </w:rPr>
        <w:t>Moon, J.</w:t>
      </w:r>
      <w:r w:rsidR="00EE4DBF" w:rsidRPr="00FC1FD9">
        <w:rPr>
          <w:color w:val="212121"/>
        </w:rPr>
        <w:t xml:space="preserve">, &amp; Sokolikj, Z. (2020). Tracking Representational Flexibility Development </w:t>
      </w:r>
      <w:r w:rsidR="00EE4DBF" w:rsidRPr="00FC1FD9">
        <w:rPr>
          <w:color w:val="212121"/>
        </w:rPr>
        <w:lastRenderedPageBreak/>
        <w:t>through Speech Data Mining. In 2020 IEEE Frontiers in Education Conference (FIE) (pp. 1-4). IEEE.</w:t>
      </w:r>
      <w:r w:rsidR="00101CCC" w:rsidRPr="00FC1FD9">
        <w:rPr>
          <w:color w:val="212121"/>
        </w:rPr>
        <w:t xml:space="preserve"> </w:t>
      </w:r>
      <w:r w:rsidR="008E3BD5">
        <w:rPr>
          <w:color w:val="212121"/>
        </w:rPr>
        <w:t xml:space="preserve"> </w:t>
      </w:r>
      <w:hyperlink r:id="rId96" w:history="1">
        <w:r w:rsidR="008E3BD5" w:rsidRPr="007B52E8">
          <w:rPr>
            <w:rStyle w:val="Hyperlink"/>
          </w:rPr>
          <w:t>https://doi.org/10.1109/FIE44824.2020.9273818</w:t>
        </w:r>
      </w:hyperlink>
      <w:r w:rsidR="008E3BD5">
        <w:rPr>
          <w:color w:val="212121"/>
        </w:rPr>
        <w:t xml:space="preserve"> </w:t>
      </w:r>
    </w:p>
    <w:p w14:paraId="28503547" w14:textId="77777777" w:rsidR="00BB2018" w:rsidRDefault="002B4434" w:rsidP="00BB2018">
      <w:pPr>
        <w:ind w:left="720" w:hanging="720"/>
      </w:pPr>
      <w:r w:rsidRPr="00FC1FD9">
        <w:t xml:space="preserve">[8] </w:t>
      </w:r>
      <w:r w:rsidR="00B90BC5" w:rsidRPr="00FC1FD9">
        <w:rPr>
          <w:b/>
        </w:rPr>
        <w:t>Moon, J.</w:t>
      </w:r>
      <w:r w:rsidR="00B90BC5" w:rsidRPr="00FC1FD9">
        <w:t xml:space="preserve"> &amp; Ke, F. (2020). Understanding epistemic networks in virtual reality-based collaborative gameplay for social-skills training with children with autism. In Melissa Gresalfi, &amp; Ilana Seidel Horn (Eds.), </w:t>
      </w:r>
      <w:r w:rsidR="00B90BC5" w:rsidRPr="00FC1FD9">
        <w:rPr>
          <w:i/>
        </w:rPr>
        <w:t>the International Conference of the Learning Sciences</w:t>
      </w:r>
      <w:r w:rsidR="00B90BC5" w:rsidRPr="00FC1FD9">
        <w:t xml:space="preserve"> (pp. 779-780). International Society of the Learning Sciences. Nashville, TN.</w:t>
      </w:r>
      <w:r w:rsidR="008E3BD5">
        <w:t xml:space="preserve"> </w:t>
      </w:r>
      <w:hyperlink r:id="rId97" w:history="1">
        <w:r w:rsidR="008E3BD5" w:rsidRPr="007B52E8">
          <w:rPr>
            <w:rStyle w:val="Hyperlink"/>
          </w:rPr>
          <w:t>https://doi.dx.org/10.22318/icls2020.779</w:t>
        </w:r>
      </w:hyperlink>
      <w:r w:rsidR="008E3BD5">
        <w:t xml:space="preserve"> </w:t>
      </w:r>
    </w:p>
    <w:p w14:paraId="2818ACCD" w14:textId="77777777" w:rsidR="00BB2018" w:rsidRDefault="002B4434" w:rsidP="00BB2018">
      <w:pPr>
        <w:ind w:left="720" w:hanging="720"/>
      </w:pPr>
      <w:r w:rsidRPr="00FC1FD9">
        <w:t xml:space="preserve">[7] </w:t>
      </w:r>
      <w:r w:rsidR="00B90BC5" w:rsidRPr="00FC1FD9">
        <w:rPr>
          <w:b/>
        </w:rPr>
        <w:t>Moon, J.</w:t>
      </w:r>
      <w:r w:rsidR="00B90BC5" w:rsidRPr="00FC1FD9">
        <w:t xml:space="preserve"> &amp; Ke, F. (2020). Exploring learning supports in virtual reality-based flexibility training for adolescents with autism. In Melissa Gresalfi, &amp; Ilana Seidel Horn (Eds.), </w:t>
      </w:r>
      <w:r w:rsidR="00B90BC5" w:rsidRPr="00FC1FD9">
        <w:rPr>
          <w:i/>
        </w:rPr>
        <w:t>the International Conference of the Learning Sciences</w:t>
      </w:r>
      <w:r w:rsidR="00B90BC5" w:rsidRPr="00FC1FD9">
        <w:t xml:space="preserve"> (pp. 1729-1730). International Society of the Learning Sciences. Nashville, TN.</w:t>
      </w:r>
      <w:r w:rsidR="008E3BD5">
        <w:t xml:space="preserve"> </w:t>
      </w:r>
      <w:hyperlink r:id="rId98" w:history="1">
        <w:r w:rsidR="008E3BD5" w:rsidRPr="007B52E8">
          <w:rPr>
            <w:rStyle w:val="Hyperlink"/>
          </w:rPr>
          <w:t>https://doi.dx.org/10.22318/icls2020.1729</w:t>
        </w:r>
      </w:hyperlink>
      <w:r w:rsidR="008E3BD5">
        <w:t xml:space="preserve"> </w:t>
      </w:r>
    </w:p>
    <w:p w14:paraId="55A9FD4D" w14:textId="77777777" w:rsidR="00BB2018" w:rsidRDefault="002B4434" w:rsidP="00BB2018">
      <w:pPr>
        <w:ind w:left="720" w:hanging="720"/>
      </w:pPr>
      <w:r w:rsidRPr="00FC1FD9">
        <w:t xml:space="preserve">[6] </w:t>
      </w:r>
      <w:r w:rsidR="00B90BC5" w:rsidRPr="00FC1FD9">
        <w:rPr>
          <w:color w:val="000000"/>
        </w:rPr>
        <w:t xml:space="preserve">Ke, F., &amp; </w:t>
      </w:r>
      <w:r w:rsidR="00B90BC5" w:rsidRPr="00FC1FD9">
        <w:rPr>
          <w:b/>
          <w:color w:val="000000"/>
        </w:rPr>
        <w:t>Moon, J.</w:t>
      </w:r>
      <w:r w:rsidR="00B90BC5" w:rsidRPr="00FC1FD9">
        <w:rPr>
          <w:color w:val="000000"/>
        </w:rPr>
        <w:t xml:space="preserve"> (2018). Examining virtual-reality-based learning design for children with autism via seasonal index analysis. In Judy Kay, &amp; Rosemary Luckin (Eds.),</w:t>
      </w:r>
      <w:r w:rsidR="00B90BC5" w:rsidRPr="00FC1FD9">
        <w:rPr>
          <w:i/>
          <w:color w:val="000000"/>
        </w:rPr>
        <w:t> the</w:t>
      </w:r>
      <w:r w:rsidR="00B90BC5" w:rsidRPr="00FC1FD9">
        <w:rPr>
          <w:color w:val="000000"/>
        </w:rPr>
        <w:t xml:space="preserve"> </w:t>
      </w:r>
      <w:r w:rsidR="00B90BC5" w:rsidRPr="00FC1FD9">
        <w:rPr>
          <w:i/>
          <w:color w:val="000000"/>
        </w:rPr>
        <w:t>International Conference of the Learning Sciences</w:t>
      </w:r>
      <w:r w:rsidR="00B90BC5" w:rsidRPr="00FC1FD9">
        <w:rPr>
          <w:color w:val="000000"/>
        </w:rPr>
        <w:t> (pp. 973-976). International Society of the Learning Sciences. London, U</w:t>
      </w:r>
      <w:r w:rsidR="00B90BC5" w:rsidRPr="00FC1FD9">
        <w:t>nited Kingdom.</w:t>
      </w:r>
      <w:r w:rsidR="007D41E0">
        <w:t xml:space="preserve"> </w:t>
      </w:r>
      <w:hyperlink r:id="rId99" w:history="1">
        <w:r w:rsidR="007D41E0" w:rsidRPr="007B52E8">
          <w:rPr>
            <w:rStyle w:val="Hyperlink"/>
          </w:rPr>
          <w:t>https://doi.dx.org/10.22318/cscl2018.973</w:t>
        </w:r>
      </w:hyperlink>
      <w:r w:rsidR="007D41E0">
        <w:t xml:space="preserve"> </w:t>
      </w:r>
    </w:p>
    <w:p w14:paraId="75676217" w14:textId="77777777" w:rsidR="00BB2018" w:rsidRDefault="002B4434" w:rsidP="00BB2018">
      <w:pPr>
        <w:ind w:left="720" w:hanging="720"/>
        <w:rPr>
          <w:color w:val="000000"/>
        </w:rPr>
      </w:pPr>
      <w:r w:rsidRPr="00FC1FD9">
        <w:t xml:space="preserve">[5] </w:t>
      </w:r>
      <w:r w:rsidR="00B90BC5" w:rsidRPr="00FC1FD9">
        <w:rPr>
          <w:color w:val="000000"/>
        </w:rPr>
        <w:t xml:space="preserve">Ke, F., &amp; </w:t>
      </w:r>
      <w:r w:rsidR="00B90BC5" w:rsidRPr="00FC1FD9">
        <w:rPr>
          <w:b/>
          <w:color w:val="000000"/>
        </w:rPr>
        <w:t xml:space="preserve">Moon, J. </w:t>
      </w:r>
      <w:r w:rsidR="00B90BC5" w:rsidRPr="00FC1FD9">
        <w:rPr>
          <w:color w:val="000000"/>
        </w:rPr>
        <w:t>(2018). Exploring learning-facilitating game actions via sequential analysis. In Kristy Elizabeth Boyer, &amp; Michael Yudelson (Eds.), </w:t>
      </w:r>
      <w:r w:rsidR="00B90BC5" w:rsidRPr="00FC1FD9">
        <w:rPr>
          <w:i/>
          <w:color w:val="000000"/>
        </w:rPr>
        <w:t>the 11th International Conference on Educational Data Mining</w:t>
      </w:r>
      <w:r w:rsidR="00B90BC5" w:rsidRPr="00FC1FD9">
        <w:rPr>
          <w:color w:val="000000"/>
        </w:rPr>
        <w:t> (pp. 490-491). Buffalo, NY.</w:t>
      </w:r>
    </w:p>
    <w:p w14:paraId="1A2AF482" w14:textId="77777777" w:rsidR="00F04AA2" w:rsidRPr="00FC1FD9" w:rsidRDefault="002B4434" w:rsidP="00BB2018">
      <w:pPr>
        <w:ind w:left="720" w:hanging="720"/>
        <w:rPr>
          <w:color w:val="000000"/>
        </w:rPr>
      </w:pPr>
      <w:r w:rsidRPr="00FC1FD9">
        <w:t xml:space="preserve">[4] </w:t>
      </w:r>
      <w:r w:rsidR="00B90BC5" w:rsidRPr="00FC1FD9">
        <w:rPr>
          <w:b/>
          <w:color w:val="000000"/>
        </w:rPr>
        <w:t>Moon, J.</w:t>
      </w:r>
      <w:r w:rsidR="00B90BC5" w:rsidRPr="00FC1FD9">
        <w:rPr>
          <w:color w:val="000000"/>
        </w:rPr>
        <w:t>, &amp; Ke, F. (2018). Exploring potential effectiveness of Jaccard index to measure treatment integrity in virtual reality-based social training program for children with high-functioning autism. In Kristy Elizabeth Boyer, &amp; Michael Yudelson (Eds.), </w:t>
      </w:r>
      <w:r w:rsidR="00B90BC5" w:rsidRPr="00FC1FD9">
        <w:rPr>
          <w:i/>
          <w:color w:val="000000"/>
        </w:rPr>
        <w:t>the 11th International Conference on Educational Data Mining</w:t>
      </w:r>
      <w:r w:rsidR="00B90BC5" w:rsidRPr="00FC1FD9">
        <w:rPr>
          <w:color w:val="000000"/>
        </w:rPr>
        <w:t> (pp. 486-487). Buffalo, NY.</w:t>
      </w:r>
    </w:p>
    <w:p w14:paraId="7CF2E548" w14:textId="77777777" w:rsidR="00F04AA2" w:rsidRPr="00FC1FD9" w:rsidRDefault="002B4434" w:rsidP="003628EA">
      <w:pPr>
        <w:keepNext/>
        <w:widowControl/>
        <w:pBdr>
          <w:top w:val="nil"/>
          <w:left w:val="nil"/>
          <w:bottom w:val="nil"/>
          <w:right w:val="nil"/>
          <w:between w:val="nil"/>
        </w:pBdr>
        <w:ind w:left="720" w:hanging="720"/>
        <w:rPr>
          <w:color w:val="000000"/>
        </w:rPr>
      </w:pPr>
      <w:r w:rsidRPr="00FC1FD9">
        <w:t xml:space="preserve">[3] </w:t>
      </w:r>
      <w:r w:rsidR="00B90BC5" w:rsidRPr="00FC1FD9">
        <w:rPr>
          <w:b/>
          <w:color w:val="000000"/>
        </w:rPr>
        <w:t>Moon, J.</w:t>
      </w:r>
      <w:r w:rsidR="00B90BC5" w:rsidRPr="00FC1FD9">
        <w:rPr>
          <w:color w:val="000000"/>
        </w:rPr>
        <w:t>, Ke, F., Xu, X., Pan, Y., &amp; Dai, Z. (2017). The effect of peer interaction on task efficiency and learning engagement in digital game-based learning. In Brian K Smith, Marcela Borge, Emma Mercier, &amp; Kyu-Yon Lim (Eds.), </w:t>
      </w:r>
      <w:r w:rsidR="00B90BC5" w:rsidRPr="00FC1FD9">
        <w:rPr>
          <w:i/>
          <w:color w:val="000000"/>
        </w:rPr>
        <w:t>International Conference on Computer Supported Collaborative Learning </w:t>
      </w:r>
      <w:r w:rsidR="00B90BC5" w:rsidRPr="00FC1FD9">
        <w:rPr>
          <w:color w:val="000000"/>
        </w:rPr>
        <w:t xml:space="preserve">(pp. 777-778). International Society of the Learning Sciences. </w:t>
      </w:r>
      <w:r w:rsidR="00B90BC5" w:rsidRPr="00FC1FD9">
        <w:t>Philadelphia, PA.</w:t>
      </w:r>
    </w:p>
    <w:p w14:paraId="0D52F4FE" w14:textId="77777777" w:rsidR="00F04AA2" w:rsidRPr="00FC1FD9" w:rsidRDefault="002B4434" w:rsidP="003628EA">
      <w:pPr>
        <w:keepNext/>
        <w:widowControl/>
        <w:pBdr>
          <w:top w:val="nil"/>
          <w:left w:val="nil"/>
          <w:bottom w:val="nil"/>
          <w:right w:val="nil"/>
          <w:between w:val="nil"/>
        </w:pBdr>
        <w:ind w:left="720" w:hanging="720"/>
        <w:rPr>
          <w:color w:val="000000"/>
        </w:rPr>
      </w:pPr>
      <w:r w:rsidRPr="00FC1FD9">
        <w:t xml:space="preserve">[2] </w:t>
      </w:r>
      <w:r w:rsidR="00B90BC5" w:rsidRPr="00FC1FD9">
        <w:rPr>
          <w:b/>
          <w:color w:val="000000"/>
        </w:rPr>
        <w:t>Moon, J.</w:t>
      </w:r>
      <w:r w:rsidR="00B90BC5" w:rsidRPr="00FC1FD9">
        <w:rPr>
          <w:color w:val="000000"/>
        </w:rPr>
        <w:t xml:space="preserve">, &amp; Ke., F. (2016). </w:t>
      </w:r>
      <w:r w:rsidR="00B90BC5" w:rsidRPr="00FC1FD9">
        <w:rPr>
          <w:iCs/>
          <w:color w:val="000000"/>
        </w:rPr>
        <w:t xml:space="preserve">Categorization of </w:t>
      </w:r>
      <w:r w:rsidR="00961F65" w:rsidRPr="00FC1FD9">
        <w:rPr>
          <w:iCs/>
          <w:color w:val="000000"/>
        </w:rPr>
        <w:t>e</w:t>
      </w:r>
      <w:r w:rsidR="00B90BC5" w:rsidRPr="00FC1FD9">
        <w:rPr>
          <w:iCs/>
          <w:color w:val="000000"/>
        </w:rPr>
        <w:t xml:space="preserve">mbodied </w:t>
      </w:r>
      <w:r w:rsidR="00961F65" w:rsidRPr="00FC1FD9">
        <w:rPr>
          <w:iCs/>
          <w:color w:val="000000"/>
        </w:rPr>
        <w:t>u</w:t>
      </w:r>
      <w:r w:rsidR="00B90BC5" w:rsidRPr="00FC1FD9">
        <w:rPr>
          <w:iCs/>
          <w:color w:val="000000"/>
        </w:rPr>
        <w:t xml:space="preserve">ser </w:t>
      </w:r>
      <w:r w:rsidR="00961F65" w:rsidRPr="00FC1FD9">
        <w:rPr>
          <w:iCs/>
          <w:color w:val="000000"/>
        </w:rPr>
        <w:t>i</w:t>
      </w:r>
      <w:r w:rsidR="00B90BC5" w:rsidRPr="00FC1FD9">
        <w:rPr>
          <w:iCs/>
          <w:color w:val="000000"/>
        </w:rPr>
        <w:t xml:space="preserve">nterface in </w:t>
      </w:r>
      <w:r w:rsidR="00961F65" w:rsidRPr="00FC1FD9">
        <w:rPr>
          <w:iCs/>
          <w:color w:val="000000"/>
        </w:rPr>
        <w:t>i</w:t>
      </w:r>
      <w:r w:rsidR="00B90BC5" w:rsidRPr="00FC1FD9">
        <w:rPr>
          <w:iCs/>
          <w:color w:val="000000"/>
        </w:rPr>
        <w:t>mmersive</w:t>
      </w:r>
      <w:r w:rsidR="00961F65" w:rsidRPr="00FC1FD9">
        <w:rPr>
          <w:iCs/>
          <w:color w:val="000000"/>
        </w:rPr>
        <w:t xml:space="preserve"> v</w:t>
      </w:r>
      <w:r w:rsidR="00B90BC5" w:rsidRPr="00FC1FD9">
        <w:rPr>
          <w:iCs/>
          <w:color w:val="000000"/>
        </w:rPr>
        <w:t xml:space="preserve">irtual </w:t>
      </w:r>
      <w:r w:rsidR="00961F65" w:rsidRPr="00FC1FD9">
        <w:rPr>
          <w:color w:val="000000"/>
        </w:rPr>
        <w:t>e</w:t>
      </w:r>
      <w:r w:rsidR="00B90BC5" w:rsidRPr="00FC1FD9">
        <w:rPr>
          <w:color w:val="000000"/>
        </w:rPr>
        <w:t>nvironment</w:t>
      </w:r>
      <w:r w:rsidR="00B90BC5" w:rsidRPr="00FC1FD9">
        <w:rPr>
          <w:iCs/>
          <w:color w:val="000000"/>
        </w:rPr>
        <w:t>.</w:t>
      </w:r>
      <w:r w:rsidR="00B90BC5" w:rsidRPr="00FC1FD9">
        <w:rPr>
          <w:color w:val="000000"/>
        </w:rPr>
        <w:t xml:space="preserve"> Paper presented at Doctoral Consortium, 2016. Proceedings. </w:t>
      </w:r>
      <w:r w:rsidR="00B90BC5" w:rsidRPr="00FC1FD9">
        <w:rPr>
          <w:i/>
          <w:iCs/>
          <w:color w:val="000000"/>
        </w:rPr>
        <w:t>IEEE International Conference on Advanced Learning Technologies</w:t>
      </w:r>
      <w:r w:rsidR="00B90BC5" w:rsidRPr="00FC1FD9">
        <w:rPr>
          <w:color w:val="000000"/>
        </w:rPr>
        <w:t xml:space="preserve">. </w:t>
      </w:r>
      <w:r w:rsidR="00B90BC5" w:rsidRPr="00FC1FD9">
        <w:t>Austin, TX.</w:t>
      </w:r>
    </w:p>
    <w:p w14:paraId="428D753D" w14:textId="77777777" w:rsidR="00F1041B" w:rsidRPr="00FC1FD9" w:rsidRDefault="002B4434" w:rsidP="00B259E0">
      <w:pPr>
        <w:keepNext/>
        <w:widowControl/>
        <w:pBdr>
          <w:top w:val="nil"/>
          <w:left w:val="nil"/>
          <w:bottom w:val="nil"/>
          <w:right w:val="nil"/>
          <w:between w:val="nil"/>
        </w:pBdr>
        <w:ind w:left="720" w:hanging="720"/>
        <w:rPr>
          <w:color w:val="000000"/>
        </w:rPr>
      </w:pPr>
      <w:r w:rsidRPr="00FC1FD9">
        <w:t xml:space="preserve">[1] </w:t>
      </w:r>
      <w:r w:rsidR="00B90BC5" w:rsidRPr="00FC1FD9">
        <w:rPr>
          <w:b/>
          <w:color w:val="000000"/>
        </w:rPr>
        <w:t>Moon, J.</w:t>
      </w:r>
      <w:r w:rsidR="00B90BC5" w:rsidRPr="00FC1FD9">
        <w:rPr>
          <w:color w:val="000000"/>
        </w:rPr>
        <w:t xml:space="preserve"> (2016). Classification of </w:t>
      </w:r>
      <w:r w:rsidR="00961F65" w:rsidRPr="00FC1FD9">
        <w:rPr>
          <w:color w:val="000000"/>
        </w:rPr>
        <w:t>c</w:t>
      </w:r>
      <w:r w:rsidR="00B90BC5" w:rsidRPr="00FC1FD9">
        <w:rPr>
          <w:color w:val="000000"/>
        </w:rPr>
        <w:t xml:space="preserve">ognitive </w:t>
      </w:r>
      <w:r w:rsidR="00961F65" w:rsidRPr="00FC1FD9">
        <w:rPr>
          <w:color w:val="000000"/>
        </w:rPr>
        <w:t>d</w:t>
      </w:r>
      <w:r w:rsidR="00B90BC5" w:rsidRPr="00FC1FD9">
        <w:rPr>
          <w:color w:val="000000"/>
        </w:rPr>
        <w:t xml:space="preserve">omains and </w:t>
      </w:r>
      <w:r w:rsidR="00961F65" w:rsidRPr="00FC1FD9">
        <w:rPr>
          <w:color w:val="000000"/>
        </w:rPr>
        <w:t>n</w:t>
      </w:r>
      <w:r w:rsidR="00B90BC5" w:rsidRPr="00FC1FD9">
        <w:rPr>
          <w:color w:val="000000"/>
        </w:rPr>
        <w:t xml:space="preserve">atural </w:t>
      </w:r>
      <w:r w:rsidR="00961F65" w:rsidRPr="00FC1FD9">
        <w:rPr>
          <w:color w:val="000000"/>
        </w:rPr>
        <w:t>u</w:t>
      </w:r>
      <w:r w:rsidR="00B90BC5" w:rsidRPr="00FC1FD9">
        <w:rPr>
          <w:color w:val="000000"/>
        </w:rPr>
        <w:t xml:space="preserve">ser </w:t>
      </w:r>
      <w:r w:rsidR="00961F65" w:rsidRPr="00FC1FD9">
        <w:rPr>
          <w:color w:val="000000"/>
        </w:rPr>
        <w:t>i</w:t>
      </w:r>
      <w:r w:rsidR="00B90BC5" w:rsidRPr="00FC1FD9">
        <w:rPr>
          <w:color w:val="000000"/>
        </w:rPr>
        <w:t xml:space="preserve">nterface in </w:t>
      </w:r>
      <w:r w:rsidR="00961F65" w:rsidRPr="00FC1FD9">
        <w:rPr>
          <w:color w:val="000000"/>
        </w:rPr>
        <w:t>i</w:t>
      </w:r>
      <w:r w:rsidR="00B90BC5" w:rsidRPr="00FC1FD9">
        <w:rPr>
          <w:color w:val="000000"/>
        </w:rPr>
        <w:t xml:space="preserve">mmersive </w:t>
      </w:r>
      <w:r w:rsidR="00961F65" w:rsidRPr="00FC1FD9">
        <w:rPr>
          <w:color w:val="000000"/>
        </w:rPr>
        <w:t>v</w:t>
      </w:r>
      <w:r w:rsidR="00B90BC5" w:rsidRPr="00FC1FD9">
        <w:rPr>
          <w:color w:val="000000"/>
        </w:rPr>
        <w:t xml:space="preserve">irtual </w:t>
      </w:r>
      <w:r w:rsidR="00961F65" w:rsidRPr="00FC1FD9">
        <w:rPr>
          <w:color w:val="000000"/>
        </w:rPr>
        <w:t>e</w:t>
      </w:r>
      <w:r w:rsidR="00B90BC5" w:rsidRPr="00FC1FD9">
        <w:rPr>
          <w:color w:val="000000"/>
        </w:rPr>
        <w:t>nvironments. In </w:t>
      </w:r>
      <w:r w:rsidR="00B90BC5" w:rsidRPr="00FC1FD9">
        <w:rPr>
          <w:i/>
          <w:color w:val="000000"/>
        </w:rPr>
        <w:t>Proceedings of Society for Information Technology &amp; Teacher Education International Conference 2016</w:t>
      </w:r>
      <w:r w:rsidR="00B90BC5" w:rsidRPr="00FC1FD9">
        <w:rPr>
          <w:color w:val="000000"/>
        </w:rPr>
        <w:t> (pp. 1305-1309). Chesapeake, VA: Association for the Advancement of Computing in Education (AACE). Retrieved from </w:t>
      </w:r>
      <w:hyperlink r:id="rId100">
        <w:r w:rsidR="00B90BC5" w:rsidRPr="00FC1FD9">
          <w:rPr>
            <w:color w:val="0563C1"/>
            <w:u w:val="single"/>
          </w:rPr>
          <w:t>https://www.learntechlib.org/p/171859</w:t>
        </w:r>
      </w:hyperlink>
      <w:r w:rsidR="00B90BC5" w:rsidRPr="00FC1FD9">
        <w:rPr>
          <w:color w:val="000000"/>
        </w:rPr>
        <w:t>. Savanna, GA.</w:t>
      </w:r>
      <w:r w:rsidR="00EE3062" w:rsidRPr="00FC1FD9">
        <w:rPr>
          <w:color w:val="000000"/>
        </w:rPr>
        <w:br/>
      </w:r>
    </w:p>
    <w:p w14:paraId="47D76B25" w14:textId="77777777" w:rsidR="00AB2B85" w:rsidRDefault="00AB2B85">
      <w:pPr>
        <w:rPr>
          <w:color w:val="000000"/>
        </w:rPr>
      </w:pPr>
    </w:p>
    <w:p w14:paraId="2E3636F2" w14:textId="77777777" w:rsidR="00B259E0" w:rsidRPr="00FC1FD9" w:rsidRDefault="002A66EB" w:rsidP="00DD38F0">
      <w:pPr>
        <w:widowControl/>
        <w:pBdr>
          <w:top w:val="nil"/>
          <w:left w:val="nil"/>
          <w:bottom w:val="nil"/>
          <w:right w:val="nil"/>
          <w:between w:val="nil"/>
        </w:pBdr>
        <w:jc w:val="center"/>
        <w:rPr>
          <w:b/>
          <w:sz w:val="28"/>
          <w:szCs w:val="28"/>
        </w:rPr>
      </w:pPr>
      <w:r w:rsidRPr="00FC1FD9">
        <w:rPr>
          <w:b/>
          <w:sz w:val="28"/>
          <w:szCs w:val="28"/>
        </w:rPr>
        <w:t>CONFERENCE PRESENTATIONS</w:t>
      </w:r>
      <w:r w:rsidR="00B12F26" w:rsidRPr="00FC1FD9">
        <w:rPr>
          <w:b/>
          <w:sz w:val="28"/>
          <w:szCs w:val="28"/>
        </w:rPr>
        <w:t xml:space="preserve"> </w:t>
      </w:r>
      <w:r w:rsidR="002B4434" w:rsidRPr="00FC1FD9">
        <w:rPr>
          <w:b/>
          <w:sz w:val="28"/>
          <w:szCs w:val="28"/>
        </w:rPr>
        <w:t xml:space="preserve">[n = </w:t>
      </w:r>
      <w:r w:rsidR="00D9685C">
        <w:rPr>
          <w:rFonts w:hint="eastAsia"/>
          <w:b/>
          <w:sz w:val="28"/>
          <w:szCs w:val="28"/>
          <w:lang w:eastAsia="ko-KR"/>
        </w:rPr>
        <w:t>7</w:t>
      </w:r>
      <w:r w:rsidR="000F5E71">
        <w:rPr>
          <w:rFonts w:hint="eastAsia"/>
          <w:b/>
          <w:sz w:val="28"/>
          <w:szCs w:val="28"/>
          <w:lang w:eastAsia="ko-KR"/>
        </w:rPr>
        <w:t>1</w:t>
      </w:r>
      <w:r w:rsidR="002B4434" w:rsidRPr="00FC1FD9">
        <w:rPr>
          <w:b/>
          <w:sz w:val="28"/>
          <w:szCs w:val="28"/>
        </w:rPr>
        <w:t>]</w:t>
      </w:r>
    </w:p>
    <w:p w14:paraId="70E6A6D8" w14:textId="77777777" w:rsidR="00DD38F0" w:rsidRPr="00FC1FD9" w:rsidRDefault="00DD38F0" w:rsidP="00DD38F0">
      <w:pPr>
        <w:rPr>
          <w:bCs/>
          <w:sz w:val="22"/>
          <w:szCs w:val="22"/>
          <w:u w:val="single"/>
        </w:rPr>
      </w:pPr>
      <w:r w:rsidRPr="00FC1FD9">
        <w:rPr>
          <w:bCs/>
          <w:sz w:val="22"/>
          <w:szCs w:val="22"/>
          <w:u w:val="single"/>
        </w:rPr>
        <w:t>Note. * indicates the work with a mentoring student</w:t>
      </w:r>
    </w:p>
    <w:p w14:paraId="5B9BB0DE" w14:textId="77777777" w:rsidR="000F5E71" w:rsidRPr="00FB3ABF" w:rsidRDefault="000F5E71" w:rsidP="000F5E71">
      <w:pPr>
        <w:ind w:left="720" w:hanging="720"/>
        <w:rPr>
          <w:bCs/>
          <w:lang w:eastAsia="ko-KR"/>
        </w:rPr>
      </w:pPr>
      <w:r>
        <w:rPr>
          <w:rFonts w:hint="eastAsia"/>
          <w:bCs/>
          <w:lang w:eastAsia="ko-KR"/>
        </w:rPr>
        <w:t xml:space="preserve">[71] </w:t>
      </w:r>
      <w:r w:rsidRPr="00FB3ABF">
        <w:rPr>
          <w:bCs/>
          <w:lang w:eastAsia="ko-KR"/>
        </w:rPr>
        <w:t xml:space="preserve">Seo, J., </w:t>
      </w:r>
      <w:r w:rsidRPr="00FB3ABF">
        <w:rPr>
          <w:b/>
          <w:lang w:eastAsia="ko-KR"/>
        </w:rPr>
        <w:t>Moon, J</w:t>
      </w:r>
      <w:r w:rsidRPr="00FB3ABF">
        <w:rPr>
          <w:bCs/>
          <w:lang w:eastAsia="ko-KR"/>
        </w:rPr>
        <w:t>., Hwang, J., Eom, T., &amp; Hong, S. (</w:t>
      </w:r>
      <w:r w:rsidRPr="00D9685C">
        <w:rPr>
          <w:bCs/>
          <w:lang w:eastAsia="ko-KR"/>
        </w:rPr>
        <w:t>2026</w:t>
      </w:r>
      <w:r>
        <w:rPr>
          <w:bCs/>
          <w:lang w:eastAsia="ko-KR"/>
        </w:rPr>
        <w:t>, June</w:t>
      </w:r>
      <w:r w:rsidRPr="00FB3ABF">
        <w:rPr>
          <w:bCs/>
          <w:lang w:eastAsia="ko-KR"/>
        </w:rPr>
        <w:t xml:space="preserve">). </w:t>
      </w:r>
      <w:r w:rsidRPr="00FB3ABF">
        <w:rPr>
          <w:bCs/>
          <w:i/>
          <w:iCs/>
          <w:lang w:eastAsia="ko-KR"/>
        </w:rPr>
        <w:t>Enhancing the resolution of instructional design evaluation: Reliability and validity analysis of a multi-agent system applying Gagné’s nine events of instruction</w:t>
      </w:r>
      <w:r w:rsidRPr="00FB3ABF">
        <w:rPr>
          <w:bCs/>
          <w:lang w:eastAsia="ko-KR"/>
        </w:rPr>
        <w:t xml:space="preserve">. </w:t>
      </w:r>
      <w:r>
        <w:rPr>
          <w:rFonts w:hint="eastAsia"/>
          <w:bCs/>
          <w:lang w:eastAsia="ko-KR"/>
        </w:rPr>
        <w:t>ICER 2026, Seoul, South Korea.</w:t>
      </w:r>
    </w:p>
    <w:p w14:paraId="7EDD0CFC" w14:textId="77777777" w:rsidR="00D9685C" w:rsidRPr="00D9685C" w:rsidRDefault="00D9685C" w:rsidP="00D9685C">
      <w:pPr>
        <w:ind w:left="720" w:hanging="720"/>
        <w:rPr>
          <w:bCs/>
          <w:lang w:eastAsia="ko-KR"/>
        </w:rPr>
      </w:pPr>
      <w:r>
        <w:rPr>
          <w:rFonts w:hint="eastAsia"/>
          <w:bCs/>
          <w:lang w:eastAsia="ko-KR"/>
        </w:rPr>
        <w:t xml:space="preserve">[70] </w:t>
      </w:r>
      <w:r w:rsidRPr="00D9685C">
        <w:rPr>
          <w:bCs/>
          <w:lang w:eastAsia="ko-KR"/>
        </w:rPr>
        <w:t>Song, Y.,</w:t>
      </w:r>
      <w:r w:rsidRPr="00D9685C">
        <w:rPr>
          <w:b/>
          <w:bCs/>
          <w:lang w:eastAsia="ko-KR"/>
        </w:rPr>
        <w:t xml:space="preserve"> </w:t>
      </w:r>
      <w:r w:rsidRPr="00D9685C">
        <w:rPr>
          <w:bCs/>
          <w:lang w:eastAsia="ko-KR"/>
        </w:rPr>
        <w:t xml:space="preserve">Kim, J., </w:t>
      </w:r>
      <w:r w:rsidRPr="00D9685C">
        <w:rPr>
          <w:b/>
          <w:bCs/>
          <w:lang w:eastAsia="ko-KR"/>
        </w:rPr>
        <w:t>Moon, J</w:t>
      </w:r>
      <w:r w:rsidRPr="00D9685C">
        <w:rPr>
          <w:bCs/>
          <w:lang w:eastAsia="ko-KR"/>
        </w:rPr>
        <w:t>., &amp; Ma, Y. (2026</w:t>
      </w:r>
      <w:r w:rsidR="00EF5F61">
        <w:rPr>
          <w:bCs/>
          <w:lang w:eastAsia="ko-KR"/>
        </w:rPr>
        <w:t>, June</w:t>
      </w:r>
      <w:r w:rsidRPr="00D9685C">
        <w:rPr>
          <w:bCs/>
          <w:lang w:eastAsia="ko-KR"/>
        </w:rPr>
        <w:t xml:space="preserve">). </w:t>
      </w:r>
      <w:r w:rsidRPr="00D9685C">
        <w:rPr>
          <w:bCs/>
          <w:i/>
          <w:iCs/>
          <w:lang w:eastAsia="ko-KR"/>
        </w:rPr>
        <w:t>Teachers Designing AI: A Mentored Model of Situated Learning in the National AI Challenge.</w:t>
      </w:r>
      <w:r w:rsidRPr="00D9685C">
        <w:rPr>
          <w:bCs/>
          <w:lang w:eastAsia="ko-KR"/>
        </w:rPr>
        <w:t xml:space="preserve"> Presented at the 2026 </w:t>
      </w:r>
      <w:r w:rsidRPr="00D9685C">
        <w:rPr>
          <w:bCs/>
          <w:lang w:eastAsia="ko-KR"/>
        </w:rPr>
        <w:lastRenderedPageBreak/>
        <w:t>International Conference on Learning Sciences and Educational Innovation (ICOLSEI). Seoul, South Korea.</w:t>
      </w:r>
    </w:p>
    <w:p w14:paraId="014825AC" w14:textId="77777777" w:rsidR="005F1B3E" w:rsidRPr="00FB3ABF" w:rsidRDefault="005F1B3E" w:rsidP="005F1B3E">
      <w:pPr>
        <w:ind w:left="720" w:hanging="720"/>
        <w:rPr>
          <w:bCs/>
          <w:lang w:eastAsia="ko-KR"/>
        </w:rPr>
      </w:pPr>
      <w:r>
        <w:rPr>
          <w:rFonts w:hint="eastAsia"/>
          <w:bCs/>
          <w:lang w:eastAsia="ko-KR"/>
        </w:rPr>
        <w:t xml:space="preserve">[69] </w:t>
      </w:r>
      <w:r w:rsidRPr="00C079F1">
        <w:t xml:space="preserve">‡ </w:t>
      </w:r>
      <w:r w:rsidRPr="00FB3ABF">
        <w:rPr>
          <w:b/>
          <w:lang w:eastAsia="ko-KR"/>
        </w:rPr>
        <w:t>Moon, J</w:t>
      </w:r>
      <w:r w:rsidRPr="00FB3ABF">
        <w:rPr>
          <w:bCs/>
          <w:lang w:eastAsia="ko-KR"/>
        </w:rPr>
        <w:t>., Choi, G. W., &amp; Bae, H. (</w:t>
      </w:r>
      <w:r w:rsidR="00EF5F61" w:rsidRPr="00D9685C">
        <w:rPr>
          <w:bCs/>
          <w:lang w:eastAsia="ko-KR"/>
        </w:rPr>
        <w:t>2026</w:t>
      </w:r>
      <w:r w:rsidR="00EF5F61">
        <w:rPr>
          <w:bCs/>
          <w:lang w:eastAsia="ko-KR"/>
        </w:rPr>
        <w:t>, June</w:t>
      </w:r>
      <w:r w:rsidRPr="00FB3ABF">
        <w:rPr>
          <w:bCs/>
          <w:lang w:eastAsia="ko-KR"/>
        </w:rPr>
        <w:t xml:space="preserve">). </w:t>
      </w:r>
      <w:r w:rsidRPr="00FB3ABF">
        <w:rPr>
          <w:bCs/>
          <w:i/>
          <w:iCs/>
          <w:lang w:eastAsia="ko-KR"/>
        </w:rPr>
        <w:t>FieldExplorer: A network-based visualization platform for supporting novice researchers’ academic decision-making</w:t>
      </w:r>
      <w:r w:rsidRPr="00FB3ABF">
        <w:rPr>
          <w:bCs/>
          <w:lang w:eastAsia="ko-KR"/>
        </w:rPr>
        <w:t xml:space="preserve">. Proposal submitted to the </w:t>
      </w:r>
      <w:r w:rsidRPr="00D9685C">
        <w:rPr>
          <w:bCs/>
          <w:lang w:eastAsia="ko-KR"/>
        </w:rPr>
        <w:t>International Conference on Learning Sciences and Educational Innovation (ICOLSEI</w:t>
      </w:r>
      <w:r w:rsidRPr="00FB3ABF">
        <w:rPr>
          <w:bCs/>
          <w:i/>
          <w:iCs/>
          <w:lang w:eastAsia="ko-KR"/>
        </w:rPr>
        <w:t>)</w:t>
      </w:r>
      <w:r>
        <w:rPr>
          <w:rFonts w:hint="eastAsia"/>
          <w:bCs/>
          <w:lang w:eastAsia="ko-KR"/>
        </w:rPr>
        <w:t>, Seoul, South Korea</w:t>
      </w:r>
    </w:p>
    <w:p w14:paraId="47D9F05B" w14:textId="77777777" w:rsidR="005F1B3E" w:rsidRPr="00FB3ABF" w:rsidRDefault="005F1B3E" w:rsidP="005F1B3E">
      <w:pPr>
        <w:ind w:left="720" w:hanging="720"/>
        <w:rPr>
          <w:bCs/>
          <w:lang w:eastAsia="ko-KR"/>
        </w:rPr>
      </w:pPr>
      <w:r>
        <w:rPr>
          <w:rFonts w:hint="eastAsia"/>
          <w:bCs/>
          <w:lang w:eastAsia="ko-KR"/>
        </w:rPr>
        <w:t xml:space="preserve">[68] </w:t>
      </w:r>
      <w:r w:rsidRPr="00C079F1">
        <w:t xml:space="preserve">‡ </w:t>
      </w:r>
      <w:r w:rsidRPr="00FB3ABF">
        <w:rPr>
          <w:b/>
          <w:lang w:eastAsia="ko-KR"/>
        </w:rPr>
        <w:t>Moon, J</w:t>
      </w:r>
      <w:r w:rsidRPr="00FB3ABF">
        <w:rPr>
          <w:bCs/>
          <w:lang w:eastAsia="ko-KR"/>
        </w:rPr>
        <w:t>., &amp; Jung, Y. J. (</w:t>
      </w:r>
      <w:r w:rsidR="00EF5F61" w:rsidRPr="00D9685C">
        <w:rPr>
          <w:bCs/>
          <w:lang w:eastAsia="ko-KR"/>
        </w:rPr>
        <w:t>2026</w:t>
      </w:r>
      <w:r w:rsidR="00EF5F61">
        <w:rPr>
          <w:bCs/>
          <w:lang w:eastAsia="ko-KR"/>
        </w:rPr>
        <w:t>, June</w:t>
      </w:r>
      <w:r w:rsidRPr="00FB3ABF">
        <w:rPr>
          <w:bCs/>
          <w:lang w:eastAsia="ko-KR"/>
        </w:rPr>
        <w:t xml:space="preserve">). </w:t>
      </w:r>
      <w:r w:rsidRPr="00FB3ABF">
        <w:rPr>
          <w:bCs/>
          <w:i/>
          <w:iCs/>
          <w:lang w:eastAsia="ko-KR"/>
        </w:rPr>
        <w:t>SpeakWise: Capturing real-time reasoning evidence traces through AI-mediated oral assessment</w:t>
      </w:r>
      <w:r w:rsidRPr="00FB3ABF">
        <w:rPr>
          <w:bCs/>
          <w:lang w:eastAsia="ko-KR"/>
        </w:rPr>
        <w:t xml:space="preserve">. </w:t>
      </w:r>
      <w:r w:rsidRPr="00D9685C">
        <w:rPr>
          <w:bCs/>
          <w:lang w:eastAsia="ko-KR"/>
        </w:rPr>
        <w:t>Proposal submitted to the International Conference on Learning Sciences and Educational Innovation (ICOLSEI</w:t>
      </w:r>
      <w:r w:rsidRPr="00FB3ABF">
        <w:rPr>
          <w:bCs/>
          <w:i/>
          <w:iCs/>
          <w:lang w:eastAsia="ko-KR"/>
        </w:rPr>
        <w:t>)</w:t>
      </w:r>
      <w:r>
        <w:rPr>
          <w:rFonts w:hint="eastAsia"/>
          <w:bCs/>
          <w:lang w:eastAsia="ko-KR"/>
        </w:rPr>
        <w:t>, Seoul, South Korea</w:t>
      </w:r>
    </w:p>
    <w:p w14:paraId="0EE6A7BB" w14:textId="77777777" w:rsidR="00F00512" w:rsidRDefault="00F00512" w:rsidP="0082056B">
      <w:pPr>
        <w:ind w:left="720" w:hanging="720"/>
        <w:rPr>
          <w:color w:val="222222"/>
          <w:lang w:eastAsia="ko-KR"/>
        </w:rPr>
      </w:pPr>
      <w:r>
        <w:rPr>
          <w:rFonts w:hint="eastAsia"/>
          <w:color w:val="222222"/>
          <w:lang w:eastAsia="ko-KR"/>
        </w:rPr>
        <w:t xml:space="preserve">[65] </w:t>
      </w:r>
      <w:r w:rsidRPr="00F00512">
        <w:rPr>
          <w:rFonts w:hint="eastAsia"/>
          <w:b/>
          <w:bCs/>
          <w:color w:val="222222"/>
          <w:lang w:eastAsia="ko-KR"/>
        </w:rPr>
        <w:t>Moon, J</w:t>
      </w:r>
      <w:r>
        <w:rPr>
          <w:rFonts w:hint="eastAsia"/>
          <w:color w:val="222222"/>
          <w:lang w:eastAsia="ko-KR"/>
        </w:rPr>
        <w:t xml:space="preserve">. (2026, April). </w:t>
      </w:r>
      <w:r w:rsidRPr="00315854">
        <w:rPr>
          <w:i/>
          <w:iCs/>
          <w:color w:val="222222"/>
          <w:lang w:eastAsia="ko-KR"/>
        </w:rPr>
        <w:t xml:space="preserve">Cognitive </w:t>
      </w:r>
      <w:r w:rsidRPr="00315854">
        <w:rPr>
          <w:rFonts w:hint="eastAsia"/>
          <w:i/>
          <w:iCs/>
          <w:color w:val="222222"/>
          <w:lang w:eastAsia="ko-KR"/>
        </w:rPr>
        <w:t>d</w:t>
      </w:r>
      <w:r w:rsidRPr="00315854">
        <w:rPr>
          <w:i/>
          <w:iCs/>
          <w:color w:val="222222"/>
          <w:lang w:eastAsia="ko-KR"/>
        </w:rPr>
        <w:t xml:space="preserve">iagnostic </w:t>
      </w:r>
      <w:r w:rsidRPr="00315854">
        <w:rPr>
          <w:rFonts w:hint="eastAsia"/>
          <w:i/>
          <w:iCs/>
          <w:color w:val="222222"/>
          <w:lang w:eastAsia="ko-KR"/>
        </w:rPr>
        <w:t>m</w:t>
      </w:r>
      <w:r w:rsidRPr="00315854">
        <w:rPr>
          <w:i/>
          <w:iCs/>
          <w:color w:val="222222"/>
          <w:lang w:eastAsia="ko-KR"/>
        </w:rPr>
        <w:t xml:space="preserve">odeling from </w:t>
      </w:r>
      <w:r w:rsidRPr="00315854">
        <w:rPr>
          <w:rFonts w:hint="eastAsia"/>
          <w:i/>
          <w:iCs/>
          <w:color w:val="222222"/>
          <w:lang w:eastAsia="ko-KR"/>
        </w:rPr>
        <w:t>o</w:t>
      </w:r>
      <w:r w:rsidRPr="00315854">
        <w:rPr>
          <w:i/>
          <w:iCs/>
          <w:color w:val="222222"/>
          <w:lang w:eastAsia="ko-KR"/>
        </w:rPr>
        <w:t xml:space="preserve">pen </w:t>
      </w:r>
      <w:r w:rsidRPr="00315854">
        <w:rPr>
          <w:rFonts w:hint="eastAsia"/>
          <w:i/>
          <w:iCs/>
          <w:color w:val="222222"/>
          <w:lang w:eastAsia="ko-KR"/>
        </w:rPr>
        <w:t>e</w:t>
      </w:r>
      <w:r w:rsidRPr="00315854">
        <w:rPr>
          <w:i/>
          <w:iCs/>
          <w:color w:val="222222"/>
          <w:lang w:eastAsia="ko-KR"/>
        </w:rPr>
        <w:t xml:space="preserve">ducational </w:t>
      </w:r>
      <w:r w:rsidRPr="00315854">
        <w:rPr>
          <w:rFonts w:hint="eastAsia"/>
          <w:i/>
          <w:iCs/>
          <w:color w:val="222222"/>
          <w:lang w:eastAsia="ko-KR"/>
        </w:rPr>
        <w:t>g</w:t>
      </w:r>
      <w:r w:rsidRPr="00315854">
        <w:rPr>
          <w:i/>
          <w:iCs/>
          <w:color w:val="222222"/>
          <w:lang w:eastAsia="ko-KR"/>
        </w:rPr>
        <w:t xml:space="preserve">ame </w:t>
      </w:r>
      <w:r w:rsidRPr="00315854">
        <w:rPr>
          <w:rFonts w:hint="eastAsia"/>
          <w:i/>
          <w:iCs/>
          <w:color w:val="222222"/>
          <w:lang w:eastAsia="ko-KR"/>
        </w:rPr>
        <w:t>d</w:t>
      </w:r>
      <w:r w:rsidRPr="00315854">
        <w:rPr>
          <w:i/>
          <w:iCs/>
          <w:color w:val="222222"/>
          <w:lang w:eastAsia="ko-KR"/>
        </w:rPr>
        <w:t xml:space="preserve">ata: A </w:t>
      </w:r>
      <w:r w:rsidRPr="00315854">
        <w:rPr>
          <w:rFonts w:hint="eastAsia"/>
          <w:i/>
          <w:iCs/>
          <w:color w:val="222222"/>
          <w:lang w:eastAsia="ko-KR"/>
        </w:rPr>
        <w:t>c</w:t>
      </w:r>
      <w:r w:rsidRPr="00315854">
        <w:rPr>
          <w:i/>
          <w:iCs/>
          <w:color w:val="222222"/>
          <w:lang w:eastAsia="ko-KR"/>
        </w:rPr>
        <w:t>ross-</w:t>
      </w:r>
      <w:r w:rsidRPr="00315854">
        <w:rPr>
          <w:rFonts w:hint="eastAsia"/>
          <w:i/>
          <w:iCs/>
          <w:color w:val="222222"/>
          <w:lang w:eastAsia="ko-KR"/>
        </w:rPr>
        <w:t>d</w:t>
      </w:r>
      <w:r w:rsidRPr="00315854">
        <w:rPr>
          <w:i/>
          <w:iCs/>
          <w:color w:val="222222"/>
          <w:lang w:eastAsia="ko-KR"/>
        </w:rPr>
        <w:t xml:space="preserve">omain </w:t>
      </w:r>
      <w:r w:rsidRPr="00315854">
        <w:rPr>
          <w:rFonts w:hint="eastAsia"/>
          <w:i/>
          <w:iCs/>
          <w:color w:val="222222"/>
          <w:lang w:eastAsia="ko-KR"/>
        </w:rPr>
        <w:t>a</w:t>
      </w:r>
      <w:r w:rsidRPr="00315854">
        <w:rPr>
          <w:i/>
          <w:iCs/>
          <w:color w:val="222222"/>
          <w:lang w:eastAsia="ko-KR"/>
        </w:rPr>
        <w:t xml:space="preserve">nalysis in </w:t>
      </w:r>
      <w:r w:rsidRPr="00315854">
        <w:rPr>
          <w:rFonts w:hint="eastAsia"/>
          <w:i/>
          <w:iCs/>
          <w:color w:val="222222"/>
          <w:lang w:eastAsia="ko-KR"/>
        </w:rPr>
        <w:t>s</w:t>
      </w:r>
      <w:r w:rsidRPr="00315854">
        <w:rPr>
          <w:i/>
          <w:iCs/>
          <w:color w:val="222222"/>
          <w:lang w:eastAsia="ko-KR"/>
        </w:rPr>
        <w:t xml:space="preserve">cience </w:t>
      </w:r>
      <w:r w:rsidRPr="00315854">
        <w:rPr>
          <w:rFonts w:hint="eastAsia"/>
          <w:i/>
          <w:iCs/>
          <w:color w:val="222222"/>
          <w:lang w:eastAsia="ko-KR"/>
        </w:rPr>
        <w:t>l</w:t>
      </w:r>
      <w:r w:rsidRPr="00315854">
        <w:rPr>
          <w:i/>
          <w:iCs/>
          <w:color w:val="222222"/>
          <w:lang w:eastAsia="ko-KR"/>
        </w:rPr>
        <w:t>earning</w:t>
      </w:r>
      <w:r>
        <w:rPr>
          <w:rFonts w:hint="eastAsia"/>
          <w:color w:val="222222"/>
          <w:lang w:eastAsia="ko-KR"/>
        </w:rPr>
        <w:t>. Poster Session, AERA 2026, Los Angeles, United States.</w:t>
      </w:r>
    </w:p>
    <w:p w14:paraId="41BD799D" w14:textId="77777777" w:rsidR="0082056B" w:rsidRDefault="00F00512" w:rsidP="0082056B">
      <w:pPr>
        <w:ind w:left="720" w:hanging="720"/>
        <w:rPr>
          <w:color w:val="222222"/>
          <w:lang w:eastAsia="ko-KR"/>
        </w:rPr>
      </w:pPr>
      <w:r>
        <w:rPr>
          <w:rFonts w:hint="eastAsia"/>
          <w:color w:val="222222"/>
          <w:lang w:eastAsia="ko-KR"/>
        </w:rPr>
        <w:t xml:space="preserve">[64] </w:t>
      </w:r>
      <w:r w:rsidR="001B25F9" w:rsidRPr="001B25F9">
        <w:rPr>
          <w:bCs/>
          <w:sz w:val="22"/>
          <w:szCs w:val="22"/>
        </w:rPr>
        <w:t xml:space="preserve">* </w:t>
      </w:r>
      <w:r w:rsidR="0082056B">
        <w:rPr>
          <w:rFonts w:hint="eastAsia"/>
          <w:color w:val="222222"/>
          <w:lang w:eastAsia="ko-KR"/>
        </w:rPr>
        <w:t xml:space="preserve">Abu, S., Ghooreian, A., Awoyemi, I., and </w:t>
      </w:r>
      <w:r w:rsidR="0082056B" w:rsidRPr="00F00512">
        <w:rPr>
          <w:rFonts w:hint="eastAsia"/>
          <w:b/>
          <w:bCs/>
          <w:color w:val="222222"/>
          <w:lang w:eastAsia="ko-KR"/>
        </w:rPr>
        <w:t>Moon, J.</w:t>
      </w:r>
      <w:r w:rsidR="0082056B">
        <w:rPr>
          <w:rFonts w:hint="eastAsia"/>
          <w:color w:val="222222"/>
          <w:lang w:eastAsia="ko-KR"/>
        </w:rPr>
        <w:t xml:space="preserve"> (2026, April). </w:t>
      </w:r>
      <w:r w:rsidR="0082056B" w:rsidRPr="00315854">
        <w:rPr>
          <w:i/>
          <w:iCs/>
          <w:color w:val="222222"/>
          <w:lang w:eastAsia="ko-KR"/>
        </w:rPr>
        <w:t xml:space="preserve">Embodied </w:t>
      </w:r>
      <w:r w:rsidR="0082056B" w:rsidRPr="00315854">
        <w:rPr>
          <w:rFonts w:hint="eastAsia"/>
          <w:i/>
          <w:iCs/>
          <w:color w:val="222222"/>
          <w:lang w:eastAsia="ko-KR"/>
        </w:rPr>
        <w:t>a</w:t>
      </w:r>
      <w:r w:rsidR="0082056B" w:rsidRPr="00315854">
        <w:rPr>
          <w:i/>
          <w:iCs/>
          <w:color w:val="222222"/>
          <w:lang w:eastAsia="ko-KR"/>
        </w:rPr>
        <w:t xml:space="preserve">rts-Integrated AI </w:t>
      </w:r>
      <w:r w:rsidR="0082056B" w:rsidRPr="00315854">
        <w:rPr>
          <w:rFonts w:hint="eastAsia"/>
          <w:i/>
          <w:iCs/>
          <w:color w:val="222222"/>
          <w:lang w:eastAsia="ko-KR"/>
        </w:rPr>
        <w:t>l</w:t>
      </w:r>
      <w:r w:rsidR="0082056B" w:rsidRPr="00315854">
        <w:rPr>
          <w:i/>
          <w:iCs/>
          <w:color w:val="222222"/>
          <w:lang w:eastAsia="ko-KR"/>
        </w:rPr>
        <w:t xml:space="preserve">iteracy: A </w:t>
      </w:r>
      <w:r w:rsidR="0082056B" w:rsidRPr="00315854">
        <w:rPr>
          <w:rFonts w:hint="eastAsia"/>
          <w:i/>
          <w:iCs/>
          <w:color w:val="222222"/>
          <w:lang w:eastAsia="ko-KR"/>
        </w:rPr>
        <w:t>n</w:t>
      </w:r>
      <w:r w:rsidR="0082056B" w:rsidRPr="00315854">
        <w:rPr>
          <w:i/>
          <w:iCs/>
          <w:color w:val="222222"/>
          <w:lang w:eastAsia="ko-KR"/>
        </w:rPr>
        <w:t xml:space="preserve">ested </w:t>
      </w:r>
      <w:r w:rsidR="0082056B" w:rsidRPr="00315854">
        <w:rPr>
          <w:rFonts w:hint="eastAsia"/>
          <w:i/>
          <w:iCs/>
          <w:color w:val="222222"/>
          <w:lang w:eastAsia="ko-KR"/>
        </w:rPr>
        <w:t>m</w:t>
      </w:r>
      <w:r w:rsidR="0082056B" w:rsidRPr="00315854">
        <w:rPr>
          <w:i/>
          <w:iCs/>
          <w:color w:val="222222"/>
          <w:lang w:eastAsia="ko-KR"/>
        </w:rPr>
        <w:t>ixed-</w:t>
      </w:r>
      <w:r w:rsidR="0082056B" w:rsidRPr="00315854">
        <w:rPr>
          <w:rFonts w:hint="eastAsia"/>
          <w:i/>
          <w:iCs/>
          <w:color w:val="222222"/>
          <w:lang w:eastAsia="ko-KR"/>
        </w:rPr>
        <w:t>m</w:t>
      </w:r>
      <w:r w:rsidR="0082056B" w:rsidRPr="00315854">
        <w:rPr>
          <w:i/>
          <w:iCs/>
          <w:color w:val="222222"/>
          <w:lang w:eastAsia="ko-KR"/>
        </w:rPr>
        <w:t xml:space="preserve">ethods </w:t>
      </w:r>
      <w:r w:rsidR="0082056B" w:rsidRPr="00315854">
        <w:rPr>
          <w:rFonts w:hint="eastAsia"/>
          <w:i/>
          <w:iCs/>
          <w:color w:val="222222"/>
          <w:lang w:eastAsia="ko-KR"/>
        </w:rPr>
        <w:t>p</w:t>
      </w:r>
      <w:r w:rsidR="0082056B" w:rsidRPr="00315854">
        <w:rPr>
          <w:i/>
          <w:iCs/>
          <w:color w:val="222222"/>
          <w:lang w:eastAsia="ko-KR"/>
        </w:rPr>
        <w:t xml:space="preserve">reliminary </w:t>
      </w:r>
      <w:r w:rsidR="0082056B" w:rsidRPr="00315854">
        <w:rPr>
          <w:rFonts w:hint="eastAsia"/>
          <w:i/>
          <w:iCs/>
          <w:color w:val="222222"/>
          <w:lang w:eastAsia="ko-KR"/>
        </w:rPr>
        <w:t>s</w:t>
      </w:r>
      <w:r w:rsidR="0082056B" w:rsidRPr="00315854">
        <w:rPr>
          <w:i/>
          <w:iCs/>
          <w:color w:val="222222"/>
          <w:lang w:eastAsia="ko-KR"/>
        </w:rPr>
        <w:t xml:space="preserve">tudy </w:t>
      </w:r>
      <w:r w:rsidR="0082056B" w:rsidRPr="00315854">
        <w:rPr>
          <w:rFonts w:hint="eastAsia"/>
          <w:i/>
          <w:iCs/>
          <w:color w:val="222222"/>
          <w:lang w:eastAsia="ko-KR"/>
        </w:rPr>
        <w:t>w</w:t>
      </w:r>
      <w:r w:rsidR="0082056B" w:rsidRPr="00315854">
        <w:rPr>
          <w:i/>
          <w:iCs/>
          <w:color w:val="222222"/>
          <w:lang w:eastAsia="ko-KR"/>
        </w:rPr>
        <w:t xml:space="preserve">ith K-12 </w:t>
      </w:r>
      <w:r w:rsidRPr="00315854">
        <w:rPr>
          <w:rFonts w:hint="eastAsia"/>
          <w:i/>
          <w:iCs/>
          <w:color w:val="222222"/>
          <w:lang w:eastAsia="ko-KR"/>
        </w:rPr>
        <w:t>e</w:t>
      </w:r>
      <w:r w:rsidR="0082056B" w:rsidRPr="00315854">
        <w:rPr>
          <w:i/>
          <w:iCs/>
          <w:color w:val="222222"/>
          <w:lang w:eastAsia="ko-KR"/>
        </w:rPr>
        <w:t>ducators</w:t>
      </w:r>
      <w:r w:rsidR="0082056B">
        <w:rPr>
          <w:rFonts w:hint="eastAsia"/>
          <w:color w:val="222222"/>
          <w:lang w:eastAsia="ko-KR"/>
        </w:rPr>
        <w:t>.</w:t>
      </w:r>
      <w:r>
        <w:rPr>
          <w:rFonts w:hint="eastAsia"/>
          <w:color w:val="222222"/>
          <w:lang w:eastAsia="ko-KR"/>
        </w:rPr>
        <w:t xml:space="preserve"> Poster Session, AERA 2026, Los Angeles, United States.</w:t>
      </w:r>
    </w:p>
    <w:p w14:paraId="1CEF5D38" w14:textId="77777777" w:rsidR="0082056B" w:rsidRPr="0082056B" w:rsidRDefault="00F00512" w:rsidP="0082056B">
      <w:pPr>
        <w:ind w:left="720" w:hanging="720"/>
        <w:rPr>
          <w:color w:val="222222"/>
          <w:lang w:eastAsia="ko-KR"/>
        </w:rPr>
      </w:pPr>
      <w:r>
        <w:rPr>
          <w:rFonts w:hint="eastAsia"/>
          <w:color w:val="222222"/>
          <w:lang w:eastAsia="ko-KR"/>
        </w:rPr>
        <w:t xml:space="preserve">[63] </w:t>
      </w:r>
      <w:r w:rsidR="001B25F9" w:rsidRPr="001B25F9">
        <w:rPr>
          <w:bCs/>
          <w:sz w:val="22"/>
          <w:szCs w:val="22"/>
        </w:rPr>
        <w:t xml:space="preserve">* </w:t>
      </w:r>
      <w:r w:rsidR="0082056B">
        <w:rPr>
          <w:rFonts w:hint="eastAsia"/>
          <w:color w:val="222222"/>
          <w:lang w:eastAsia="ko-KR"/>
        </w:rPr>
        <w:t xml:space="preserve">Abu, S., </w:t>
      </w:r>
      <w:r w:rsidR="0082056B" w:rsidRPr="00F00512">
        <w:rPr>
          <w:rFonts w:hint="eastAsia"/>
          <w:b/>
          <w:bCs/>
          <w:color w:val="222222"/>
          <w:lang w:eastAsia="ko-KR"/>
        </w:rPr>
        <w:t>Moon, J</w:t>
      </w:r>
      <w:r w:rsidR="0082056B">
        <w:rPr>
          <w:rFonts w:hint="eastAsia"/>
          <w:color w:val="222222"/>
          <w:lang w:eastAsia="ko-KR"/>
        </w:rPr>
        <w:t>., Awoyemi, I., Marchiori, R., and Song, S. (2026, April).</w:t>
      </w:r>
      <w:r w:rsidR="00160D9C">
        <w:rPr>
          <w:rFonts w:hint="eastAsia"/>
          <w:color w:val="222222"/>
          <w:lang w:eastAsia="ko-KR"/>
        </w:rPr>
        <w:t xml:space="preserve"> </w:t>
      </w:r>
      <w:r w:rsidR="0082056B" w:rsidRPr="00315854">
        <w:rPr>
          <w:i/>
          <w:iCs/>
          <w:color w:val="222222"/>
          <w:lang w:eastAsia="ko-KR"/>
        </w:rPr>
        <w:t xml:space="preserve">Modeling </w:t>
      </w:r>
      <w:r w:rsidR="00315854" w:rsidRPr="00315854">
        <w:rPr>
          <w:rFonts w:hint="eastAsia"/>
          <w:i/>
          <w:iCs/>
          <w:color w:val="222222"/>
          <w:lang w:eastAsia="ko-KR"/>
        </w:rPr>
        <w:t>b</w:t>
      </w:r>
      <w:r w:rsidR="0082056B" w:rsidRPr="00315854">
        <w:rPr>
          <w:i/>
          <w:iCs/>
          <w:color w:val="222222"/>
          <w:lang w:eastAsia="ko-KR"/>
        </w:rPr>
        <w:t xml:space="preserve">ehavioral </w:t>
      </w:r>
      <w:r w:rsidR="00315854" w:rsidRPr="00315854">
        <w:rPr>
          <w:rFonts w:hint="eastAsia"/>
          <w:i/>
          <w:iCs/>
          <w:color w:val="222222"/>
          <w:lang w:eastAsia="ko-KR"/>
        </w:rPr>
        <w:t>d</w:t>
      </w:r>
      <w:r w:rsidR="0082056B" w:rsidRPr="00315854">
        <w:rPr>
          <w:i/>
          <w:iCs/>
          <w:color w:val="222222"/>
          <w:lang w:eastAsia="ko-KR"/>
        </w:rPr>
        <w:t xml:space="preserve">ynamics and </w:t>
      </w:r>
      <w:r w:rsidR="00315854" w:rsidRPr="00315854">
        <w:rPr>
          <w:rFonts w:hint="eastAsia"/>
          <w:i/>
          <w:iCs/>
          <w:color w:val="222222"/>
          <w:lang w:eastAsia="ko-KR"/>
        </w:rPr>
        <w:t>c</w:t>
      </w:r>
      <w:r w:rsidR="0082056B" w:rsidRPr="00315854">
        <w:rPr>
          <w:i/>
          <w:iCs/>
          <w:color w:val="222222"/>
          <w:lang w:eastAsia="ko-KR"/>
        </w:rPr>
        <w:t xml:space="preserve">ognitive </w:t>
      </w:r>
      <w:r w:rsidR="00315854" w:rsidRPr="00315854">
        <w:rPr>
          <w:rFonts w:hint="eastAsia"/>
          <w:i/>
          <w:iCs/>
          <w:color w:val="222222"/>
          <w:lang w:eastAsia="ko-KR"/>
        </w:rPr>
        <w:t>s</w:t>
      </w:r>
      <w:r w:rsidR="0082056B" w:rsidRPr="00315854">
        <w:rPr>
          <w:i/>
          <w:iCs/>
          <w:color w:val="222222"/>
          <w:lang w:eastAsia="ko-KR"/>
        </w:rPr>
        <w:t xml:space="preserve">tates in VR </w:t>
      </w:r>
      <w:r w:rsidR="00315854" w:rsidRPr="00315854">
        <w:rPr>
          <w:rFonts w:hint="eastAsia"/>
          <w:i/>
          <w:iCs/>
          <w:color w:val="222222"/>
          <w:lang w:eastAsia="ko-KR"/>
        </w:rPr>
        <w:t>s</w:t>
      </w:r>
      <w:r w:rsidR="0082056B" w:rsidRPr="00315854">
        <w:rPr>
          <w:i/>
          <w:iCs/>
          <w:color w:val="222222"/>
          <w:lang w:eastAsia="ko-KR"/>
        </w:rPr>
        <w:t xml:space="preserve">afety </w:t>
      </w:r>
      <w:r w:rsidR="00315854" w:rsidRPr="00315854">
        <w:rPr>
          <w:rFonts w:hint="eastAsia"/>
          <w:i/>
          <w:iCs/>
          <w:color w:val="222222"/>
          <w:lang w:eastAsia="ko-KR"/>
        </w:rPr>
        <w:t>t</w:t>
      </w:r>
      <w:r w:rsidR="0082056B" w:rsidRPr="00315854">
        <w:rPr>
          <w:i/>
          <w:iCs/>
          <w:color w:val="222222"/>
          <w:lang w:eastAsia="ko-KR"/>
        </w:rPr>
        <w:t xml:space="preserve">raining: A </w:t>
      </w:r>
      <w:r w:rsidR="00315854" w:rsidRPr="00315854">
        <w:rPr>
          <w:rFonts w:hint="eastAsia"/>
          <w:i/>
          <w:iCs/>
          <w:color w:val="222222"/>
          <w:lang w:eastAsia="ko-KR"/>
        </w:rPr>
        <w:t>l</w:t>
      </w:r>
      <w:r w:rsidR="0082056B" w:rsidRPr="00315854">
        <w:rPr>
          <w:i/>
          <w:iCs/>
          <w:color w:val="222222"/>
          <w:lang w:eastAsia="ko-KR"/>
        </w:rPr>
        <w:t xml:space="preserve">earning </w:t>
      </w:r>
      <w:r w:rsidR="00315854" w:rsidRPr="00315854">
        <w:rPr>
          <w:rFonts w:hint="eastAsia"/>
          <w:i/>
          <w:iCs/>
          <w:color w:val="222222"/>
          <w:lang w:eastAsia="ko-KR"/>
        </w:rPr>
        <w:t>a</w:t>
      </w:r>
      <w:r w:rsidR="0082056B" w:rsidRPr="00315854">
        <w:rPr>
          <w:i/>
          <w:iCs/>
          <w:color w:val="222222"/>
          <w:lang w:eastAsia="ko-KR"/>
        </w:rPr>
        <w:t xml:space="preserve">nalytics </w:t>
      </w:r>
      <w:r w:rsidR="00315854" w:rsidRPr="00315854">
        <w:rPr>
          <w:rFonts w:hint="eastAsia"/>
          <w:i/>
          <w:iCs/>
          <w:color w:val="222222"/>
          <w:lang w:eastAsia="ko-KR"/>
        </w:rPr>
        <w:t>a</w:t>
      </w:r>
      <w:r w:rsidR="0082056B" w:rsidRPr="00315854">
        <w:rPr>
          <w:i/>
          <w:iCs/>
          <w:color w:val="222222"/>
          <w:lang w:eastAsia="ko-KR"/>
        </w:rPr>
        <w:t>pproach</w:t>
      </w:r>
      <w:r>
        <w:rPr>
          <w:rFonts w:hint="eastAsia"/>
          <w:color w:val="222222"/>
          <w:lang w:eastAsia="ko-KR"/>
        </w:rPr>
        <w:t>. Poster Session, AERA 2026, Los Angeles, United States.</w:t>
      </w:r>
    </w:p>
    <w:p w14:paraId="25D7F760" w14:textId="77777777" w:rsidR="0082056B" w:rsidRPr="0082056B" w:rsidRDefault="00F00512" w:rsidP="0082056B">
      <w:pPr>
        <w:ind w:left="720" w:hanging="720"/>
        <w:rPr>
          <w:color w:val="222222"/>
          <w:lang w:eastAsia="ko-KR"/>
        </w:rPr>
      </w:pPr>
      <w:r>
        <w:rPr>
          <w:rFonts w:hint="eastAsia"/>
          <w:color w:val="222222"/>
          <w:lang w:eastAsia="ko-KR"/>
        </w:rPr>
        <w:t xml:space="preserve">[62] </w:t>
      </w:r>
      <w:r w:rsidR="001B25F9" w:rsidRPr="001B25F9">
        <w:rPr>
          <w:bCs/>
          <w:sz w:val="22"/>
          <w:szCs w:val="22"/>
        </w:rPr>
        <w:t xml:space="preserve">* </w:t>
      </w:r>
      <w:r>
        <w:rPr>
          <w:rFonts w:hint="eastAsia"/>
          <w:color w:val="222222"/>
          <w:lang w:eastAsia="ko-KR"/>
        </w:rPr>
        <w:t xml:space="preserve">Awoyemi, I., </w:t>
      </w:r>
      <w:r w:rsidRPr="00F00512">
        <w:rPr>
          <w:rFonts w:hint="eastAsia"/>
          <w:b/>
          <w:bCs/>
          <w:color w:val="222222"/>
          <w:lang w:eastAsia="ko-KR"/>
        </w:rPr>
        <w:t>Moon, J</w:t>
      </w:r>
      <w:r>
        <w:rPr>
          <w:rFonts w:hint="eastAsia"/>
          <w:color w:val="222222"/>
          <w:lang w:eastAsia="ko-KR"/>
        </w:rPr>
        <w:t xml:space="preserve">., Abu, S., Marchiori, R., and Song, S. (2026, April).  </w:t>
      </w:r>
      <w:r w:rsidR="0082056B" w:rsidRPr="00315854">
        <w:rPr>
          <w:i/>
          <w:iCs/>
          <w:color w:val="222222"/>
          <w:lang w:eastAsia="ko-KR"/>
        </w:rPr>
        <w:t>Feedback‐</w:t>
      </w:r>
      <w:r w:rsidRPr="00315854">
        <w:rPr>
          <w:rFonts w:hint="eastAsia"/>
          <w:i/>
          <w:iCs/>
          <w:color w:val="222222"/>
          <w:lang w:eastAsia="ko-KR"/>
        </w:rPr>
        <w:t>d</w:t>
      </w:r>
      <w:r w:rsidR="0082056B" w:rsidRPr="00315854">
        <w:rPr>
          <w:i/>
          <w:iCs/>
          <w:color w:val="222222"/>
          <w:lang w:eastAsia="ko-KR"/>
        </w:rPr>
        <w:t xml:space="preserve">riven </w:t>
      </w:r>
      <w:r w:rsidRPr="00315854">
        <w:rPr>
          <w:rFonts w:hint="eastAsia"/>
          <w:i/>
          <w:iCs/>
          <w:color w:val="222222"/>
          <w:lang w:eastAsia="ko-KR"/>
        </w:rPr>
        <w:t>s</w:t>
      </w:r>
      <w:r w:rsidR="0082056B" w:rsidRPr="00315854">
        <w:rPr>
          <w:i/>
          <w:iCs/>
          <w:color w:val="222222"/>
          <w:lang w:eastAsia="ko-KR"/>
        </w:rPr>
        <w:t xml:space="preserve">trategic </w:t>
      </w:r>
      <w:r w:rsidRPr="00315854">
        <w:rPr>
          <w:rFonts w:hint="eastAsia"/>
          <w:i/>
          <w:iCs/>
          <w:color w:val="222222"/>
          <w:lang w:eastAsia="ko-KR"/>
        </w:rPr>
        <w:t>s</w:t>
      </w:r>
      <w:r w:rsidR="0082056B" w:rsidRPr="00315854">
        <w:rPr>
          <w:i/>
          <w:iCs/>
          <w:color w:val="222222"/>
          <w:lang w:eastAsia="ko-KR"/>
        </w:rPr>
        <w:t xml:space="preserve">hifts in </w:t>
      </w:r>
      <w:r w:rsidRPr="00315854">
        <w:rPr>
          <w:rFonts w:hint="eastAsia"/>
          <w:i/>
          <w:iCs/>
          <w:color w:val="222222"/>
          <w:lang w:eastAsia="ko-KR"/>
        </w:rPr>
        <w:t>i</w:t>
      </w:r>
      <w:r w:rsidR="0082056B" w:rsidRPr="00315854">
        <w:rPr>
          <w:i/>
          <w:iCs/>
          <w:color w:val="222222"/>
          <w:lang w:eastAsia="ko-KR"/>
        </w:rPr>
        <w:t xml:space="preserve">mmersive </w:t>
      </w:r>
      <w:r w:rsidRPr="00315854">
        <w:rPr>
          <w:rFonts w:hint="eastAsia"/>
          <w:i/>
          <w:iCs/>
          <w:color w:val="222222"/>
          <w:lang w:eastAsia="ko-KR"/>
        </w:rPr>
        <w:t>v</w:t>
      </w:r>
      <w:r w:rsidR="0082056B" w:rsidRPr="00315854">
        <w:rPr>
          <w:i/>
          <w:iCs/>
          <w:color w:val="222222"/>
          <w:lang w:eastAsia="ko-KR"/>
        </w:rPr>
        <w:t xml:space="preserve">irtual </w:t>
      </w:r>
      <w:r w:rsidRPr="00315854">
        <w:rPr>
          <w:rFonts w:hint="eastAsia"/>
          <w:i/>
          <w:iCs/>
          <w:color w:val="222222"/>
          <w:lang w:eastAsia="ko-KR"/>
        </w:rPr>
        <w:t>r</w:t>
      </w:r>
      <w:r w:rsidR="0082056B" w:rsidRPr="00315854">
        <w:rPr>
          <w:i/>
          <w:iCs/>
          <w:color w:val="222222"/>
          <w:lang w:eastAsia="ko-KR"/>
        </w:rPr>
        <w:t xml:space="preserve">eality </w:t>
      </w:r>
      <w:r w:rsidRPr="00315854">
        <w:rPr>
          <w:rFonts w:hint="eastAsia"/>
          <w:i/>
          <w:iCs/>
          <w:color w:val="222222"/>
          <w:lang w:eastAsia="ko-KR"/>
        </w:rPr>
        <w:t>t</w:t>
      </w:r>
      <w:r w:rsidR="0082056B" w:rsidRPr="00315854">
        <w:rPr>
          <w:i/>
          <w:iCs/>
          <w:color w:val="222222"/>
          <w:lang w:eastAsia="ko-KR"/>
        </w:rPr>
        <w:t xml:space="preserve">raining: A </w:t>
      </w:r>
      <w:r w:rsidRPr="00315854">
        <w:rPr>
          <w:rFonts w:hint="eastAsia"/>
          <w:i/>
          <w:iCs/>
          <w:color w:val="222222"/>
          <w:lang w:eastAsia="ko-KR"/>
        </w:rPr>
        <w:t>m</w:t>
      </w:r>
      <w:r w:rsidR="0082056B" w:rsidRPr="00315854">
        <w:rPr>
          <w:i/>
          <w:iCs/>
          <w:color w:val="222222"/>
          <w:lang w:eastAsia="ko-KR"/>
        </w:rPr>
        <w:t>ulti-</w:t>
      </w:r>
      <w:r w:rsidRPr="00315854">
        <w:rPr>
          <w:rFonts w:hint="eastAsia"/>
          <w:i/>
          <w:iCs/>
          <w:color w:val="222222"/>
          <w:lang w:eastAsia="ko-KR"/>
        </w:rPr>
        <w:t>p</w:t>
      </w:r>
      <w:r w:rsidR="0082056B" w:rsidRPr="00315854">
        <w:rPr>
          <w:i/>
          <w:iCs/>
          <w:color w:val="222222"/>
          <w:lang w:eastAsia="ko-KR"/>
        </w:rPr>
        <w:t xml:space="preserve">hase </w:t>
      </w:r>
      <w:r w:rsidRPr="00315854">
        <w:rPr>
          <w:rFonts w:hint="eastAsia"/>
          <w:i/>
          <w:iCs/>
          <w:color w:val="222222"/>
          <w:lang w:eastAsia="ko-KR"/>
        </w:rPr>
        <w:t>b</w:t>
      </w:r>
      <w:r w:rsidR="0082056B" w:rsidRPr="00315854">
        <w:rPr>
          <w:i/>
          <w:iCs/>
          <w:color w:val="222222"/>
          <w:lang w:eastAsia="ko-KR"/>
        </w:rPr>
        <w:t>ehavioral-</w:t>
      </w:r>
      <w:r w:rsidRPr="00315854">
        <w:rPr>
          <w:rFonts w:hint="eastAsia"/>
          <w:i/>
          <w:iCs/>
          <w:color w:val="222222"/>
          <w:lang w:eastAsia="ko-KR"/>
        </w:rPr>
        <w:t>m</w:t>
      </w:r>
      <w:r w:rsidR="0082056B" w:rsidRPr="00315854">
        <w:rPr>
          <w:i/>
          <w:iCs/>
          <w:color w:val="222222"/>
          <w:lang w:eastAsia="ko-KR"/>
        </w:rPr>
        <w:t xml:space="preserve">ining </w:t>
      </w:r>
      <w:r w:rsidRPr="00315854">
        <w:rPr>
          <w:rFonts w:hint="eastAsia"/>
          <w:i/>
          <w:iCs/>
          <w:color w:val="222222"/>
          <w:lang w:eastAsia="ko-KR"/>
        </w:rPr>
        <w:t>s</w:t>
      </w:r>
      <w:r w:rsidR="0082056B" w:rsidRPr="00315854">
        <w:rPr>
          <w:i/>
          <w:iCs/>
          <w:color w:val="222222"/>
          <w:lang w:eastAsia="ko-KR"/>
        </w:rPr>
        <w:t>tudy</w:t>
      </w:r>
      <w:r>
        <w:rPr>
          <w:rFonts w:hint="eastAsia"/>
          <w:color w:val="222222"/>
          <w:lang w:eastAsia="ko-KR"/>
        </w:rPr>
        <w:t>. Poster Session, AERA 2026, Los Angeles, United States.</w:t>
      </w:r>
    </w:p>
    <w:p w14:paraId="6939E308" w14:textId="77777777" w:rsidR="0082056B" w:rsidRPr="0082056B" w:rsidRDefault="00F00512" w:rsidP="0082056B">
      <w:pPr>
        <w:ind w:left="720" w:hanging="720"/>
        <w:rPr>
          <w:color w:val="222222"/>
          <w:lang w:eastAsia="ko-KR"/>
        </w:rPr>
      </w:pPr>
      <w:r>
        <w:rPr>
          <w:rFonts w:hint="eastAsia"/>
          <w:color w:val="222222"/>
          <w:lang w:eastAsia="ko-KR"/>
        </w:rPr>
        <w:t xml:space="preserve">[61] </w:t>
      </w:r>
      <w:r w:rsidR="001B25F9" w:rsidRPr="001B25F9">
        <w:rPr>
          <w:bCs/>
          <w:sz w:val="22"/>
          <w:szCs w:val="22"/>
        </w:rPr>
        <w:t xml:space="preserve">* </w:t>
      </w:r>
      <w:r>
        <w:rPr>
          <w:rFonts w:hint="eastAsia"/>
          <w:color w:val="222222"/>
          <w:lang w:eastAsia="ko-KR"/>
        </w:rPr>
        <w:t xml:space="preserve">Awoyemi, I., </w:t>
      </w:r>
      <w:r w:rsidRPr="00F00512">
        <w:rPr>
          <w:rFonts w:hint="eastAsia"/>
          <w:b/>
          <w:bCs/>
          <w:color w:val="222222"/>
          <w:lang w:eastAsia="ko-KR"/>
        </w:rPr>
        <w:t>Moon, J</w:t>
      </w:r>
      <w:r>
        <w:rPr>
          <w:rFonts w:hint="eastAsia"/>
          <w:color w:val="222222"/>
          <w:lang w:eastAsia="ko-KR"/>
        </w:rPr>
        <w:t xml:space="preserve">., Abu, S., Marchiori, R., and Song, S. (2026, April).   </w:t>
      </w:r>
      <w:r w:rsidR="0082056B" w:rsidRPr="00315854">
        <w:rPr>
          <w:i/>
          <w:iCs/>
          <w:color w:val="222222"/>
          <w:lang w:eastAsia="ko-KR"/>
        </w:rPr>
        <w:t xml:space="preserve">Unpacking </w:t>
      </w:r>
      <w:r w:rsidRPr="00315854">
        <w:rPr>
          <w:rFonts w:hint="eastAsia"/>
          <w:i/>
          <w:iCs/>
          <w:color w:val="222222"/>
          <w:lang w:eastAsia="ko-KR"/>
        </w:rPr>
        <w:t>i</w:t>
      </w:r>
      <w:r w:rsidR="0082056B" w:rsidRPr="00315854">
        <w:rPr>
          <w:i/>
          <w:iCs/>
          <w:color w:val="222222"/>
          <w:lang w:eastAsia="ko-KR"/>
        </w:rPr>
        <w:t xml:space="preserve">n-VR </w:t>
      </w:r>
      <w:r w:rsidRPr="00315854">
        <w:rPr>
          <w:rFonts w:hint="eastAsia"/>
          <w:i/>
          <w:iCs/>
          <w:color w:val="222222"/>
          <w:lang w:eastAsia="ko-KR"/>
        </w:rPr>
        <w:t>l</w:t>
      </w:r>
      <w:r w:rsidR="0082056B" w:rsidRPr="00315854">
        <w:rPr>
          <w:i/>
          <w:iCs/>
          <w:color w:val="222222"/>
          <w:lang w:eastAsia="ko-KR"/>
        </w:rPr>
        <w:t xml:space="preserve">earning </w:t>
      </w:r>
      <w:r w:rsidRPr="00315854">
        <w:rPr>
          <w:rFonts w:hint="eastAsia"/>
          <w:i/>
          <w:iCs/>
          <w:color w:val="222222"/>
          <w:lang w:eastAsia="ko-KR"/>
        </w:rPr>
        <w:t>d</w:t>
      </w:r>
      <w:r w:rsidR="0082056B" w:rsidRPr="00315854">
        <w:rPr>
          <w:i/>
          <w:iCs/>
          <w:color w:val="222222"/>
          <w:lang w:eastAsia="ko-KR"/>
        </w:rPr>
        <w:t xml:space="preserve">ynamics for </w:t>
      </w:r>
      <w:r w:rsidRPr="00315854">
        <w:rPr>
          <w:rFonts w:hint="eastAsia"/>
          <w:i/>
          <w:iCs/>
          <w:color w:val="222222"/>
          <w:lang w:eastAsia="ko-KR"/>
        </w:rPr>
        <w:t>h</w:t>
      </w:r>
      <w:r w:rsidR="0082056B" w:rsidRPr="00315854">
        <w:rPr>
          <w:i/>
          <w:iCs/>
          <w:color w:val="222222"/>
          <w:lang w:eastAsia="ko-KR"/>
        </w:rPr>
        <w:t xml:space="preserve">eat </w:t>
      </w:r>
      <w:r w:rsidRPr="00315854">
        <w:rPr>
          <w:rFonts w:hint="eastAsia"/>
          <w:i/>
          <w:iCs/>
          <w:color w:val="222222"/>
          <w:lang w:eastAsia="ko-KR"/>
        </w:rPr>
        <w:t>s</w:t>
      </w:r>
      <w:r w:rsidR="0082056B" w:rsidRPr="00315854">
        <w:rPr>
          <w:i/>
          <w:iCs/>
          <w:color w:val="222222"/>
          <w:lang w:eastAsia="ko-KR"/>
        </w:rPr>
        <w:t xml:space="preserve">tress </w:t>
      </w:r>
      <w:r w:rsidRPr="00315854">
        <w:rPr>
          <w:rFonts w:hint="eastAsia"/>
          <w:i/>
          <w:iCs/>
          <w:color w:val="222222"/>
          <w:lang w:eastAsia="ko-KR"/>
        </w:rPr>
        <w:t>t</w:t>
      </w:r>
      <w:r w:rsidR="0082056B" w:rsidRPr="00315854">
        <w:rPr>
          <w:i/>
          <w:iCs/>
          <w:color w:val="222222"/>
          <w:lang w:eastAsia="ko-KR"/>
        </w:rPr>
        <w:t xml:space="preserve">raining: A </w:t>
      </w:r>
      <w:r w:rsidRPr="00315854">
        <w:rPr>
          <w:rFonts w:hint="eastAsia"/>
          <w:i/>
          <w:iCs/>
          <w:color w:val="222222"/>
          <w:lang w:eastAsia="ko-KR"/>
        </w:rPr>
        <w:t>m</w:t>
      </w:r>
      <w:r w:rsidR="0082056B" w:rsidRPr="00315854">
        <w:rPr>
          <w:i/>
          <w:iCs/>
          <w:color w:val="222222"/>
          <w:lang w:eastAsia="ko-KR"/>
        </w:rPr>
        <w:t xml:space="preserve">icrogenetic and </w:t>
      </w:r>
      <w:r w:rsidRPr="00315854">
        <w:rPr>
          <w:rFonts w:hint="eastAsia"/>
          <w:i/>
          <w:iCs/>
          <w:color w:val="222222"/>
          <w:lang w:eastAsia="ko-KR"/>
        </w:rPr>
        <w:t>s</w:t>
      </w:r>
      <w:r w:rsidR="0082056B" w:rsidRPr="00315854">
        <w:rPr>
          <w:i/>
          <w:iCs/>
          <w:color w:val="222222"/>
          <w:lang w:eastAsia="ko-KR"/>
        </w:rPr>
        <w:t xml:space="preserve">equential </w:t>
      </w:r>
      <w:r w:rsidRPr="00315854">
        <w:rPr>
          <w:rFonts w:hint="eastAsia"/>
          <w:i/>
          <w:iCs/>
          <w:color w:val="222222"/>
          <w:lang w:eastAsia="ko-KR"/>
        </w:rPr>
        <w:t>b</w:t>
      </w:r>
      <w:r w:rsidR="0082056B" w:rsidRPr="00315854">
        <w:rPr>
          <w:i/>
          <w:iCs/>
          <w:color w:val="222222"/>
          <w:lang w:eastAsia="ko-KR"/>
        </w:rPr>
        <w:t xml:space="preserve">ehavior </w:t>
      </w:r>
      <w:r w:rsidRPr="00315854">
        <w:rPr>
          <w:rFonts w:hint="eastAsia"/>
          <w:i/>
          <w:iCs/>
          <w:color w:val="222222"/>
          <w:lang w:eastAsia="ko-KR"/>
        </w:rPr>
        <w:t>a</w:t>
      </w:r>
      <w:r w:rsidR="0082056B" w:rsidRPr="00315854">
        <w:rPr>
          <w:i/>
          <w:iCs/>
          <w:color w:val="222222"/>
          <w:lang w:eastAsia="ko-KR"/>
        </w:rPr>
        <w:t>nalysis</w:t>
      </w:r>
      <w:r>
        <w:rPr>
          <w:rFonts w:hint="eastAsia"/>
          <w:color w:val="222222"/>
          <w:lang w:eastAsia="ko-KR"/>
        </w:rPr>
        <w:t>. Poster Session, AERA 2026, Los Angeles, United States.</w:t>
      </w:r>
    </w:p>
    <w:p w14:paraId="6CC79CD8" w14:textId="77777777" w:rsidR="00315854" w:rsidRPr="0082056B" w:rsidRDefault="00F00512" w:rsidP="00315854">
      <w:pPr>
        <w:ind w:left="720" w:hanging="720"/>
        <w:rPr>
          <w:color w:val="222222"/>
          <w:lang w:eastAsia="ko-KR"/>
        </w:rPr>
      </w:pPr>
      <w:r>
        <w:rPr>
          <w:rFonts w:hint="eastAsia"/>
          <w:color w:val="222222"/>
          <w:lang w:eastAsia="ko-KR"/>
        </w:rPr>
        <w:t xml:space="preserve">[60] </w:t>
      </w:r>
      <w:r w:rsidR="001B25F9" w:rsidRPr="001B25F9">
        <w:rPr>
          <w:bCs/>
          <w:sz w:val="22"/>
          <w:szCs w:val="22"/>
        </w:rPr>
        <w:t xml:space="preserve">* </w:t>
      </w:r>
      <w:r w:rsidRPr="00F00512">
        <w:rPr>
          <w:rFonts w:hint="eastAsia"/>
          <w:b/>
          <w:bCs/>
          <w:color w:val="222222"/>
          <w:lang w:eastAsia="ko-KR"/>
        </w:rPr>
        <w:t>Moon, J</w:t>
      </w:r>
      <w:r>
        <w:rPr>
          <w:rFonts w:hint="eastAsia"/>
          <w:color w:val="222222"/>
          <w:lang w:eastAsia="ko-KR"/>
        </w:rPr>
        <w:t xml:space="preserve">., &amp; Awoyemi, I. (2026, April). </w:t>
      </w:r>
      <w:r w:rsidR="0082056B" w:rsidRPr="00315854">
        <w:rPr>
          <w:i/>
          <w:iCs/>
          <w:color w:val="222222"/>
          <w:lang w:eastAsia="ko-KR"/>
        </w:rPr>
        <w:t xml:space="preserve">Revisiting the </w:t>
      </w:r>
      <w:r w:rsidRPr="00315854">
        <w:rPr>
          <w:rFonts w:hint="eastAsia"/>
          <w:i/>
          <w:iCs/>
          <w:color w:val="222222"/>
          <w:lang w:eastAsia="ko-KR"/>
        </w:rPr>
        <w:t>e</w:t>
      </w:r>
      <w:r w:rsidR="0082056B" w:rsidRPr="00315854">
        <w:rPr>
          <w:i/>
          <w:iCs/>
          <w:color w:val="222222"/>
          <w:lang w:eastAsia="ko-KR"/>
        </w:rPr>
        <w:t xml:space="preserve">ffectiveness of </w:t>
      </w:r>
      <w:r w:rsidRPr="00315854">
        <w:rPr>
          <w:rFonts w:hint="eastAsia"/>
          <w:i/>
          <w:iCs/>
          <w:color w:val="222222"/>
          <w:lang w:eastAsia="ko-KR"/>
        </w:rPr>
        <w:t>v</w:t>
      </w:r>
      <w:r w:rsidR="0082056B" w:rsidRPr="00315854">
        <w:rPr>
          <w:i/>
          <w:iCs/>
          <w:color w:val="222222"/>
          <w:lang w:eastAsia="ko-KR"/>
        </w:rPr>
        <w:t xml:space="preserve">irtual </w:t>
      </w:r>
      <w:r w:rsidRPr="00315854">
        <w:rPr>
          <w:rFonts w:hint="eastAsia"/>
          <w:i/>
          <w:iCs/>
          <w:color w:val="222222"/>
          <w:lang w:eastAsia="ko-KR"/>
        </w:rPr>
        <w:t>r</w:t>
      </w:r>
      <w:r w:rsidR="0082056B" w:rsidRPr="00315854">
        <w:rPr>
          <w:i/>
          <w:iCs/>
          <w:color w:val="222222"/>
          <w:lang w:eastAsia="ko-KR"/>
        </w:rPr>
        <w:t xml:space="preserve">eality for </w:t>
      </w:r>
      <w:r w:rsidRPr="00315854">
        <w:rPr>
          <w:rFonts w:hint="eastAsia"/>
          <w:i/>
          <w:iCs/>
          <w:color w:val="222222"/>
          <w:lang w:eastAsia="ko-KR"/>
        </w:rPr>
        <w:t>c</w:t>
      </w:r>
      <w:r w:rsidR="0082056B" w:rsidRPr="00315854">
        <w:rPr>
          <w:i/>
          <w:iCs/>
          <w:color w:val="222222"/>
          <w:lang w:eastAsia="ko-KR"/>
        </w:rPr>
        <w:t xml:space="preserve">onstruction </w:t>
      </w:r>
      <w:r w:rsidRPr="00315854">
        <w:rPr>
          <w:rFonts w:hint="eastAsia"/>
          <w:i/>
          <w:iCs/>
          <w:color w:val="222222"/>
          <w:lang w:eastAsia="ko-KR"/>
        </w:rPr>
        <w:t>s</w:t>
      </w:r>
      <w:r w:rsidR="0082056B" w:rsidRPr="00315854">
        <w:rPr>
          <w:i/>
          <w:iCs/>
          <w:color w:val="222222"/>
          <w:lang w:eastAsia="ko-KR"/>
        </w:rPr>
        <w:t xml:space="preserve">afety </w:t>
      </w:r>
      <w:r w:rsidRPr="00315854">
        <w:rPr>
          <w:rFonts w:hint="eastAsia"/>
          <w:i/>
          <w:iCs/>
          <w:color w:val="222222"/>
          <w:lang w:eastAsia="ko-KR"/>
        </w:rPr>
        <w:t>t</w:t>
      </w:r>
      <w:r w:rsidR="0082056B" w:rsidRPr="00315854">
        <w:rPr>
          <w:i/>
          <w:iCs/>
          <w:color w:val="222222"/>
          <w:lang w:eastAsia="ko-KR"/>
        </w:rPr>
        <w:t xml:space="preserve">raining: A Bayesian </w:t>
      </w:r>
      <w:r w:rsidRPr="00315854">
        <w:rPr>
          <w:rFonts w:hint="eastAsia"/>
          <w:i/>
          <w:iCs/>
          <w:color w:val="222222"/>
          <w:lang w:eastAsia="ko-KR"/>
        </w:rPr>
        <w:t>m</w:t>
      </w:r>
      <w:r w:rsidR="0082056B" w:rsidRPr="00315854">
        <w:rPr>
          <w:i/>
          <w:iCs/>
          <w:color w:val="222222"/>
          <w:lang w:eastAsia="ko-KR"/>
        </w:rPr>
        <w:t>eta-</w:t>
      </w:r>
      <w:r w:rsidRPr="00315854">
        <w:rPr>
          <w:rFonts w:hint="eastAsia"/>
          <w:i/>
          <w:iCs/>
          <w:color w:val="222222"/>
          <w:lang w:eastAsia="ko-KR"/>
        </w:rPr>
        <w:t>a</w:t>
      </w:r>
      <w:r w:rsidR="0082056B" w:rsidRPr="00315854">
        <w:rPr>
          <w:i/>
          <w:iCs/>
          <w:color w:val="222222"/>
          <w:lang w:eastAsia="ko-KR"/>
        </w:rPr>
        <w:t>nalysis</w:t>
      </w:r>
      <w:r w:rsidR="00315854">
        <w:rPr>
          <w:rFonts w:hint="eastAsia"/>
          <w:color w:val="222222"/>
          <w:lang w:eastAsia="ko-KR"/>
        </w:rPr>
        <w:t>. Poster Session, AERA 2026, Los Angeles, United States.</w:t>
      </w:r>
    </w:p>
    <w:p w14:paraId="40D8FCBC" w14:textId="77777777" w:rsidR="0082056B" w:rsidRPr="0082056B" w:rsidRDefault="00F00512" w:rsidP="0082056B">
      <w:pPr>
        <w:ind w:left="720" w:hanging="720"/>
        <w:rPr>
          <w:color w:val="222222"/>
          <w:lang w:eastAsia="ko-KR"/>
        </w:rPr>
      </w:pPr>
      <w:r>
        <w:rPr>
          <w:rFonts w:hint="eastAsia"/>
          <w:color w:val="222222"/>
          <w:lang w:eastAsia="ko-KR"/>
        </w:rPr>
        <w:t xml:space="preserve">[59] </w:t>
      </w:r>
      <w:r w:rsidRPr="00F00512">
        <w:rPr>
          <w:rFonts w:hint="eastAsia"/>
          <w:b/>
          <w:bCs/>
          <w:color w:val="222222"/>
          <w:lang w:eastAsia="ko-KR"/>
        </w:rPr>
        <w:t>Moon, J</w:t>
      </w:r>
      <w:r>
        <w:rPr>
          <w:rFonts w:hint="eastAsia"/>
          <w:color w:val="222222"/>
          <w:lang w:eastAsia="ko-KR"/>
        </w:rPr>
        <w:t xml:space="preserve">., Lim, J., Lee, Y., Byun, G., Jeong, Y., &amp; Lee, U. (2026, April). </w:t>
      </w:r>
      <w:r w:rsidR="0082056B" w:rsidRPr="00315854">
        <w:rPr>
          <w:i/>
          <w:iCs/>
          <w:color w:val="222222"/>
          <w:lang w:eastAsia="ko-KR"/>
        </w:rPr>
        <w:t>Entropy-</w:t>
      </w:r>
      <w:r w:rsidRPr="00315854">
        <w:rPr>
          <w:rFonts w:hint="eastAsia"/>
          <w:i/>
          <w:iCs/>
          <w:color w:val="222222"/>
          <w:lang w:eastAsia="ko-KR"/>
        </w:rPr>
        <w:t>b</w:t>
      </w:r>
      <w:r w:rsidR="0082056B" w:rsidRPr="00315854">
        <w:rPr>
          <w:i/>
          <w:iCs/>
          <w:color w:val="222222"/>
          <w:lang w:eastAsia="ko-KR"/>
        </w:rPr>
        <w:t xml:space="preserve">ased </w:t>
      </w:r>
      <w:r w:rsidRPr="00315854">
        <w:rPr>
          <w:rFonts w:hint="eastAsia"/>
          <w:i/>
          <w:iCs/>
          <w:color w:val="222222"/>
          <w:lang w:eastAsia="ko-KR"/>
        </w:rPr>
        <w:t>a</w:t>
      </w:r>
      <w:r w:rsidR="0082056B" w:rsidRPr="00315854">
        <w:rPr>
          <w:i/>
          <w:iCs/>
          <w:color w:val="222222"/>
          <w:lang w:eastAsia="ko-KR"/>
        </w:rPr>
        <w:t xml:space="preserve">nalysis of </w:t>
      </w:r>
      <w:r w:rsidRPr="00315854">
        <w:rPr>
          <w:rFonts w:hint="eastAsia"/>
          <w:i/>
          <w:iCs/>
          <w:color w:val="222222"/>
          <w:lang w:eastAsia="ko-KR"/>
        </w:rPr>
        <w:t>t</w:t>
      </w:r>
      <w:r w:rsidR="0082056B" w:rsidRPr="00315854">
        <w:rPr>
          <w:i/>
          <w:iCs/>
          <w:color w:val="222222"/>
          <w:lang w:eastAsia="ko-KR"/>
        </w:rPr>
        <w:t xml:space="preserve">eacher </w:t>
      </w:r>
      <w:r w:rsidRPr="00315854">
        <w:rPr>
          <w:rFonts w:hint="eastAsia"/>
          <w:i/>
          <w:iCs/>
          <w:color w:val="222222"/>
          <w:lang w:eastAsia="ko-KR"/>
        </w:rPr>
        <w:t>a</w:t>
      </w:r>
      <w:r w:rsidR="0082056B" w:rsidRPr="00315854">
        <w:rPr>
          <w:i/>
          <w:iCs/>
          <w:color w:val="222222"/>
          <w:lang w:eastAsia="ko-KR"/>
        </w:rPr>
        <w:t xml:space="preserve">daptability in </w:t>
      </w:r>
      <w:r w:rsidRPr="00315854">
        <w:rPr>
          <w:rFonts w:hint="eastAsia"/>
          <w:i/>
          <w:iCs/>
          <w:color w:val="222222"/>
          <w:lang w:eastAsia="ko-KR"/>
        </w:rPr>
        <w:t>g</w:t>
      </w:r>
      <w:r w:rsidR="0082056B" w:rsidRPr="00315854">
        <w:rPr>
          <w:i/>
          <w:iCs/>
          <w:color w:val="222222"/>
          <w:lang w:eastAsia="ko-KR"/>
        </w:rPr>
        <w:t xml:space="preserve">enerative AI </w:t>
      </w:r>
      <w:r w:rsidRPr="00315854">
        <w:rPr>
          <w:rFonts w:hint="eastAsia"/>
          <w:i/>
          <w:iCs/>
          <w:color w:val="222222"/>
          <w:lang w:eastAsia="ko-KR"/>
        </w:rPr>
        <w:t>a</w:t>
      </w:r>
      <w:r w:rsidR="0082056B" w:rsidRPr="00315854">
        <w:rPr>
          <w:i/>
          <w:iCs/>
          <w:color w:val="222222"/>
          <w:lang w:eastAsia="ko-KR"/>
        </w:rPr>
        <w:t xml:space="preserve">gents in 3D </w:t>
      </w:r>
      <w:r w:rsidRPr="00315854">
        <w:rPr>
          <w:rFonts w:hint="eastAsia"/>
          <w:i/>
          <w:iCs/>
          <w:color w:val="222222"/>
          <w:lang w:eastAsia="ko-KR"/>
        </w:rPr>
        <w:t>t</w:t>
      </w:r>
      <w:r w:rsidR="0082056B" w:rsidRPr="00315854">
        <w:rPr>
          <w:i/>
          <w:iCs/>
          <w:color w:val="222222"/>
          <w:lang w:eastAsia="ko-KR"/>
        </w:rPr>
        <w:t xml:space="preserve">eacher </w:t>
      </w:r>
      <w:r w:rsidRPr="00315854">
        <w:rPr>
          <w:rFonts w:hint="eastAsia"/>
          <w:i/>
          <w:iCs/>
          <w:color w:val="222222"/>
          <w:lang w:eastAsia="ko-KR"/>
        </w:rPr>
        <w:t>s</w:t>
      </w:r>
      <w:r w:rsidR="0082056B" w:rsidRPr="00315854">
        <w:rPr>
          <w:i/>
          <w:iCs/>
          <w:color w:val="222222"/>
          <w:lang w:eastAsia="ko-KR"/>
        </w:rPr>
        <w:t>imulations</w:t>
      </w:r>
      <w:r>
        <w:rPr>
          <w:rFonts w:hint="eastAsia"/>
          <w:color w:val="222222"/>
          <w:lang w:eastAsia="ko-KR"/>
        </w:rPr>
        <w:t>. Poster Session, AERA 2026, Los Angeles, United States.</w:t>
      </w:r>
    </w:p>
    <w:p w14:paraId="5F649249" w14:textId="77777777" w:rsidR="0082056B" w:rsidRPr="0082056B" w:rsidRDefault="00F00512" w:rsidP="0082056B">
      <w:pPr>
        <w:ind w:left="720" w:hanging="720"/>
        <w:rPr>
          <w:color w:val="222222"/>
          <w:lang w:eastAsia="ko-KR"/>
        </w:rPr>
      </w:pPr>
      <w:r>
        <w:rPr>
          <w:rFonts w:hint="eastAsia"/>
          <w:color w:val="222222"/>
          <w:lang w:eastAsia="ko-KR"/>
        </w:rPr>
        <w:t xml:space="preserve">[58] </w:t>
      </w:r>
      <w:r w:rsidRPr="00F00512">
        <w:rPr>
          <w:rFonts w:hint="eastAsia"/>
          <w:b/>
          <w:bCs/>
          <w:color w:val="222222"/>
          <w:lang w:eastAsia="ko-KR"/>
        </w:rPr>
        <w:t>Moon, J.</w:t>
      </w:r>
      <w:r>
        <w:rPr>
          <w:rFonts w:hint="eastAsia"/>
          <w:color w:val="222222"/>
          <w:lang w:eastAsia="ko-KR"/>
        </w:rPr>
        <w:t>, Lim, J., Lee, Y., Byun, G., Jeong, Y., &amp; Lee, U. (2026, April). Generative</w:t>
      </w:r>
      <w:r w:rsidR="0082056B" w:rsidRPr="00315854">
        <w:rPr>
          <w:i/>
          <w:iCs/>
          <w:color w:val="222222"/>
          <w:lang w:eastAsia="ko-KR"/>
        </w:rPr>
        <w:t xml:space="preserve"> AI </w:t>
      </w:r>
      <w:r w:rsidRPr="00315854">
        <w:rPr>
          <w:rFonts w:hint="eastAsia"/>
          <w:i/>
          <w:iCs/>
          <w:color w:val="222222"/>
          <w:lang w:eastAsia="ko-KR"/>
        </w:rPr>
        <w:t>a</w:t>
      </w:r>
      <w:r w:rsidR="0082056B" w:rsidRPr="00315854">
        <w:rPr>
          <w:i/>
          <w:iCs/>
          <w:color w:val="222222"/>
          <w:lang w:eastAsia="ko-KR"/>
        </w:rPr>
        <w:t xml:space="preserve">gent </w:t>
      </w:r>
      <w:r w:rsidRPr="00315854">
        <w:rPr>
          <w:rFonts w:hint="eastAsia"/>
          <w:i/>
          <w:iCs/>
          <w:color w:val="222222"/>
          <w:lang w:eastAsia="ko-KR"/>
        </w:rPr>
        <w:t>p</w:t>
      </w:r>
      <w:r w:rsidR="0082056B" w:rsidRPr="00315854">
        <w:rPr>
          <w:i/>
          <w:iCs/>
          <w:color w:val="222222"/>
          <w:lang w:eastAsia="ko-KR"/>
        </w:rPr>
        <w:t xml:space="preserve">ersona </w:t>
      </w:r>
      <w:r w:rsidRPr="00315854">
        <w:rPr>
          <w:rFonts w:hint="eastAsia"/>
          <w:i/>
          <w:iCs/>
          <w:color w:val="222222"/>
          <w:lang w:eastAsia="ko-KR"/>
        </w:rPr>
        <w:t>e</w:t>
      </w:r>
      <w:r w:rsidR="0082056B" w:rsidRPr="00315854">
        <w:rPr>
          <w:i/>
          <w:iCs/>
          <w:color w:val="222222"/>
          <w:lang w:eastAsia="ko-KR"/>
        </w:rPr>
        <w:t xml:space="preserve">ffects on </w:t>
      </w:r>
      <w:r w:rsidRPr="00315854">
        <w:rPr>
          <w:rFonts w:hint="eastAsia"/>
          <w:i/>
          <w:iCs/>
          <w:color w:val="222222"/>
          <w:lang w:eastAsia="ko-KR"/>
        </w:rPr>
        <w:t>p</w:t>
      </w:r>
      <w:r w:rsidR="0082056B" w:rsidRPr="00315854">
        <w:rPr>
          <w:i/>
          <w:iCs/>
          <w:color w:val="222222"/>
          <w:lang w:eastAsia="ko-KR"/>
        </w:rPr>
        <w:t xml:space="preserve">re-service </w:t>
      </w:r>
      <w:r w:rsidRPr="00315854">
        <w:rPr>
          <w:rFonts w:hint="eastAsia"/>
          <w:i/>
          <w:iCs/>
          <w:color w:val="222222"/>
          <w:lang w:eastAsia="ko-KR"/>
        </w:rPr>
        <w:t>t</w:t>
      </w:r>
      <w:r w:rsidR="0082056B" w:rsidRPr="00315854">
        <w:rPr>
          <w:i/>
          <w:iCs/>
          <w:color w:val="222222"/>
          <w:lang w:eastAsia="ko-KR"/>
        </w:rPr>
        <w:t xml:space="preserve">eachers’ </w:t>
      </w:r>
      <w:r w:rsidRPr="00315854">
        <w:rPr>
          <w:rFonts w:hint="eastAsia"/>
          <w:i/>
          <w:iCs/>
          <w:color w:val="222222"/>
          <w:lang w:eastAsia="ko-KR"/>
        </w:rPr>
        <w:t>p</w:t>
      </w:r>
      <w:r w:rsidR="0082056B" w:rsidRPr="00315854">
        <w:rPr>
          <w:i/>
          <w:iCs/>
          <w:color w:val="222222"/>
          <w:lang w:eastAsia="ko-KR"/>
        </w:rPr>
        <w:t xml:space="preserve">edagogical </w:t>
      </w:r>
      <w:r w:rsidRPr="00315854">
        <w:rPr>
          <w:rFonts w:hint="eastAsia"/>
          <w:i/>
          <w:iCs/>
          <w:color w:val="222222"/>
          <w:lang w:eastAsia="ko-KR"/>
        </w:rPr>
        <w:t>r</w:t>
      </w:r>
      <w:r w:rsidR="0082056B" w:rsidRPr="00315854">
        <w:rPr>
          <w:i/>
          <w:iCs/>
          <w:color w:val="222222"/>
          <w:lang w:eastAsia="ko-KR"/>
        </w:rPr>
        <w:t xml:space="preserve">esponse </w:t>
      </w:r>
      <w:r w:rsidRPr="00315854">
        <w:rPr>
          <w:rFonts w:hint="eastAsia"/>
          <w:i/>
          <w:iCs/>
          <w:color w:val="222222"/>
          <w:lang w:eastAsia="ko-KR"/>
        </w:rPr>
        <w:t>s</w:t>
      </w:r>
      <w:r w:rsidR="0082056B" w:rsidRPr="00315854">
        <w:rPr>
          <w:i/>
          <w:iCs/>
          <w:color w:val="222222"/>
          <w:lang w:eastAsia="ko-KR"/>
        </w:rPr>
        <w:t xml:space="preserve">trategies in 3D </w:t>
      </w:r>
      <w:r w:rsidRPr="00315854">
        <w:rPr>
          <w:rFonts w:hint="eastAsia"/>
          <w:i/>
          <w:iCs/>
          <w:color w:val="222222"/>
          <w:lang w:eastAsia="ko-KR"/>
        </w:rPr>
        <w:t>t</w:t>
      </w:r>
      <w:r w:rsidR="0082056B" w:rsidRPr="00315854">
        <w:rPr>
          <w:i/>
          <w:iCs/>
          <w:color w:val="222222"/>
          <w:lang w:eastAsia="ko-KR"/>
        </w:rPr>
        <w:t xml:space="preserve">eacher </w:t>
      </w:r>
      <w:r w:rsidRPr="00315854">
        <w:rPr>
          <w:rFonts w:hint="eastAsia"/>
          <w:i/>
          <w:iCs/>
          <w:color w:val="222222"/>
          <w:lang w:eastAsia="ko-KR"/>
        </w:rPr>
        <w:t>s</w:t>
      </w:r>
      <w:r w:rsidR="0082056B" w:rsidRPr="00315854">
        <w:rPr>
          <w:i/>
          <w:iCs/>
          <w:color w:val="222222"/>
          <w:lang w:eastAsia="ko-KR"/>
        </w:rPr>
        <w:t>imulation</w:t>
      </w:r>
      <w:r>
        <w:rPr>
          <w:rFonts w:hint="eastAsia"/>
          <w:color w:val="222222"/>
          <w:lang w:eastAsia="ko-KR"/>
        </w:rPr>
        <w:t>. Poster Session, AERA 2026, Los Angeles, United States.</w:t>
      </w:r>
    </w:p>
    <w:p w14:paraId="304CDA21" w14:textId="77777777" w:rsidR="00160D9C" w:rsidRDefault="00F00512" w:rsidP="00160D9C">
      <w:pPr>
        <w:ind w:left="720" w:hanging="720"/>
        <w:rPr>
          <w:color w:val="222222"/>
          <w:lang w:eastAsia="ko-KR"/>
        </w:rPr>
      </w:pPr>
      <w:r>
        <w:rPr>
          <w:rFonts w:hint="eastAsia"/>
          <w:color w:val="222222"/>
          <w:lang w:eastAsia="ko-KR"/>
        </w:rPr>
        <w:t xml:space="preserve">[57] </w:t>
      </w:r>
      <w:r w:rsidRPr="00F00512">
        <w:rPr>
          <w:rFonts w:hint="eastAsia"/>
          <w:b/>
          <w:bCs/>
          <w:color w:val="222222"/>
          <w:lang w:eastAsia="ko-KR"/>
        </w:rPr>
        <w:t>Moon, J.,</w:t>
      </w:r>
      <w:r>
        <w:rPr>
          <w:rFonts w:hint="eastAsia"/>
          <w:color w:val="222222"/>
          <w:lang w:eastAsia="ko-KR"/>
        </w:rPr>
        <w:t xml:space="preserve"> Lim, J., Lee, Y., Byun, G., Jeong, Y., &amp; Lee, U. (2026, April). </w:t>
      </w:r>
      <w:r w:rsidR="0082056B" w:rsidRPr="00315854">
        <w:rPr>
          <w:i/>
          <w:iCs/>
          <w:color w:val="222222"/>
          <w:lang w:eastAsia="ko-KR"/>
        </w:rPr>
        <w:t xml:space="preserve">From </w:t>
      </w:r>
      <w:r w:rsidRPr="00315854">
        <w:rPr>
          <w:rFonts w:hint="eastAsia"/>
          <w:i/>
          <w:iCs/>
          <w:color w:val="222222"/>
          <w:lang w:eastAsia="ko-KR"/>
        </w:rPr>
        <w:t>t</w:t>
      </w:r>
      <w:r w:rsidR="0082056B" w:rsidRPr="00315854">
        <w:rPr>
          <w:i/>
          <w:iCs/>
          <w:color w:val="222222"/>
          <w:lang w:eastAsia="ko-KR"/>
        </w:rPr>
        <w:t xml:space="preserve">urns to </w:t>
      </w:r>
      <w:r w:rsidRPr="00315854">
        <w:rPr>
          <w:rFonts w:hint="eastAsia"/>
          <w:i/>
          <w:iCs/>
          <w:color w:val="222222"/>
          <w:lang w:eastAsia="ko-KR"/>
        </w:rPr>
        <w:t>t</w:t>
      </w:r>
      <w:r w:rsidR="0082056B" w:rsidRPr="00315854">
        <w:rPr>
          <w:i/>
          <w:iCs/>
          <w:color w:val="222222"/>
          <w:lang w:eastAsia="ko-KR"/>
        </w:rPr>
        <w:t xml:space="preserve">rajectories: Sequential </w:t>
      </w:r>
      <w:r w:rsidRPr="00315854">
        <w:rPr>
          <w:rFonts w:hint="eastAsia"/>
          <w:i/>
          <w:iCs/>
          <w:color w:val="222222"/>
          <w:lang w:eastAsia="ko-KR"/>
        </w:rPr>
        <w:t>an</w:t>
      </w:r>
      <w:r w:rsidR="0082056B" w:rsidRPr="00315854">
        <w:rPr>
          <w:i/>
          <w:iCs/>
          <w:color w:val="222222"/>
          <w:lang w:eastAsia="ko-KR"/>
        </w:rPr>
        <w:t>alytics of AI‑</w:t>
      </w:r>
      <w:r w:rsidRPr="00315854">
        <w:rPr>
          <w:rFonts w:hint="eastAsia"/>
          <w:i/>
          <w:iCs/>
          <w:color w:val="222222"/>
          <w:lang w:eastAsia="ko-KR"/>
        </w:rPr>
        <w:t>g</w:t>
      </w:r>
      <w:r w:rsidR="0082056B" w:rsidRPr="00315854">
        <w:rPr>
          <w:i/>
          <w:iCs/>
          <w:color w:val="222222"/>
          <w:lang w:eastAsia="ko-KR"/>
        </w:rPr>
        <w:t xml:space="preserve">enerated </w:t>
      </w:r>
      <w:r w:rsidRPr="00315854">
        <w:rPr>
          <w:rFonts w:hint="eastAsia"/>
          <w:i/>
          <w:iCs/>
          <w:color w:val="222222"/>
          <w:lang w:eastAsia="ko-KR"/>
        </w:rPr>
        <w:t>s</w:t>
      </w:r>
      <w:r w:rsidR="0082056B" w:rsidRPr="00315854">
        <w:rPr>
          <w:i/>
          <w:iCs/>
          <w:color w:val="222222"/>
          <w:lang w:eastAsia="ko-KR"/>
        </w:rPr>
        <w:t xml:space="preserve">tudent </w:t>
      </w:r>
      <w:r w:rsidRPr="00315854">
        <w:rPr>
          <w:rFonts w:hint="eastAsia"/>
          <w:i/>
          <w:iCs/>
          <w:color w:val="222222"/>
          <w:lang w:eastAsia="ko-KR"/>
        </w:rPr>
        <w:t>d</w:t>
      </w:r>
      <w:r w:rsidR="0082056B" w:rsidRPr="00315854">
        <w:rPr>
          <w:i/>
          <w:iCs/>
          <w:color w:val="222222"/>
          <w:lang w:eastAsia="ko-KR"/>
        </w:rPr>
        <w:t xml:space="preserve">iscourse and </w:t>
      </w:r>
      <w:r w:rsidRPr="00315854">
        <w:rPr>
          <w:rFonts w:hint="eastAsia"/>
          <w:i/>
          <w:iCs/>
          <w:color w:val="222222"/>
          <w:lang w:eastAsia="ko-KR"/>
        </w:rPr>
        <w:t>t</w:t>
      </w:r>
      <w:r w:rsidR="0082056B" w:rsidRPr="00315854">
        <w:rPr>
          <w:i/>
          <w:iCs/>
          <w:color w:val="222222"/>
          <w:lang w:eastAsia="ko-KR"/>
        </w:rPr>
        <w:t xml:space="preserve">eacher </w:t>
      </w:r>
      <w:r w:rsidRPr="00315854">
        <w:rPr>
          <w:rFonts w:hint="eastAsia"/>
          <w:i/>
          <w:iCs/>
          <w:color w:val="222222"/>
          <w:lang w:eastAsia="ko-KR"/>
        </w:rPr>
        <w:t>f</w:t>
      </w:r>
      <w:r w:rsidR="0082056B" w:rsidRPr="00315854">
        <w:rPr>
          <w:i/>
          <w:iCs/>
          <w:color w:val="222222"/>
          <w:lang w:eastAsia="ko-KR"/>
        </w:rPr>
        <w:t xml:space="preserve">eedback in a 3D </w:t>
      </w:r>
      <w:r w:rsidRPr="00315854">
        <w:rPr>
          <w:rFonts w:hint="eastAsia"/>
          <w:i/>
          <w:iCs/>
          <w:color w:val="222222"/>
          <w:lang w:eastAsia="ko-KR"/>
        </w:rPr>
        <w:t>t</w:t>
      </w:r>
      <w:r w:rsidR="0082056B" w:rsidRPr="00315854">
        <w:rPr>
          <w:i/>
          <w:iCs/>
          <w:color w:val="222222"/>
          <w:lang w:eastAsia="ko-KR"/>
        </w:rPr>
        <w:t xml:space="preserve">eacher </w:t>
      </w:r>
      <w:r w:rsidRPr="00315854">
        <w:rPr>
          <w:rFonts w:hint="eastAsia"/>
          <w:i/>
          <w:iCs/>
          <w:color w:val="222222"/>
          <w:lang w:eastAsia="ko-KR"/>
        </w:rPr>
        <w:t>s</w:t>
      </w:r>
      <w:r w:rsidR="0082056B" w:rsidRPr="00315854">
        <w:rPr>
          <w:i/>
          <w:iCs/>
          <w:color w:val="222222"/>
          <w:lang w:eastAsia="ko-KR"/>
        </w:rPr>
        <w:t>imulation</w:t>
      </w:r>
      <w:r w:rsidR="00160D9C">
        <w:rPr>
          <w:rFonts w:hint="eastAsia"/>
          <w:color w:val="222222"/>
          <w:lang w:eastAsia="ko-KR"/>
        </w:rPr>
        <w:t>.</w:t>
      </w:r>
      <w:r w:rsidR="00160D9C" w:rsidRPr="00160D9C">
        <w:rPr>
          <w:rFonts w:hint="eastAsia"/>
          <w:color w:val="222222"/>
          <w:lang w:eastAsia="ko-KR"/>
        </w:rPr>
        <w:t xml:space="preserve"> </w:t>
      </w:r>
      <w:r w:rsidR="00160D9C">
        <w:rPr>
          <w:rFonts w:hint="eastAsia"/>
          <w:color w:val="222222"/>
          <w:lang w:eastAsia="ko-KR"/>
        </w:rPr>
        <w:t>Poster Session, AERA 2026, Los Angeles, United States.</w:t>
      </w:r>
    </w:p>
    <w:p w14:paraId="0F58F524" w14:textId="77777777" w:rsidR="00160D9C" w:rsidRDefault="00160D9C" w:rsidP="00160D9C">
      <w:pPr>
        <w:ind w:left="720" w:hanging="720"/>
        <w:rPr>
          <w:color w:val="222222"/>
          <w:lang w:eastAsia="ko-KR"/>
        </w:rPr>
      </w:pPr>
      <w:r>
        <w:rPr>
          <w:rFonts w:hint="eastAsia"/>
          <w:color w:val="222222"/>
          <w:lang w:eastAsia="ko-KR"/>
        </w:rPr>
        <w:t xml:space="preserve">[56] Hur, J., </w:t>
      </w:r>
      <w:r w:rsidRPr="00F00512">
        <w:rPr>
          <w:rFonts w:hint="eastAsia"/>
          <w:b/>
          <w:bCs/>
          <w:color w:val="222222"/>
          <w:lang w:eastAsia="ko-KR"/>
        </w:rPr>
        <w:t>Moon, J.</w:t>
      </w:r>
      <w:r w:rsidR="00F00512" w:rsidRPr="00F00512">
        <w:rPr>
          <w:rFonts w:hint="eastAsia"/>
          <w:b/>
          <w:bCs/>
          <w:color w:val="222222"/>
          <w:lang w:eastAsia="ko-KR"/>
        </w:rPr>
        <w:t>,</w:t>
      </w:r>
      <w:r w:rsidR="00F00512">
        <w:rPr>
          <w:rFonts w:hint="eastAsia"/>
          <w:color w:val="222222"/>
          <w:lang w:eastAsia="ko-KR"/>
        </w:rPr>
        <w:t xml:space="preserve"> Choi, G.W., Bae, H., and Park, J. (2026, April). </w:t>
      </w:r>
      <w:r w:rsidR="0082056B" w:rsidRPr="00315854">
        <w:rPr>
          <w:i/>
          <w:iCs/>
          <w:color w:val="222222"/>
          <w:lang w:eastAsia="ko-KR"/>
        </w:rPr>
        <w:t xml:space="preserve">Clustering </w:t>
      </w:r>
      <w:r w:rsidRPr="00315854">
        <w:rPr>
          <w:rFonts w:hint="eastAsia"/>
          <w:i/>
          <w:iCs/>
          <w:color w:val="222222"/>
          <w:lang w:eastAsia="ko-KR"/>
        </w:rPr>
        <w:t>p</w:t>
      </w:r>
      <w:r w:rsidR="0082056B" w:rsidRPr="00315854">
        <w:rPr>
          <w:i/>
          <w:iCs/>
          <w:color w:val="222222"/>
          <w:lang w:eastAsia="ko-KR"/>
        </w:rPr>
        <w:t>re-</w:t>
      </w:r>
      <w:r w:rsidRPr="00315854">
        <w:rPr>
          <w:rFonts w:hint="eastAsia"/>
          <w:i/>
          <w:iCs/>
          <w:color w:val="222222"/>
          <w:lang w:eastAsia="ko-KR"/>
        </w:rPr>
        <w:t>s</w:t>
      </w:r>
      <w:r w:rsidR="0082056B" w:rsidRPr="00315854">
        <w:rPr>
          <w:i/>
          <w:iCs/>
          <w:color w:val="222222"/>
          <w:lang w:eastAsia="ko-KR"/>
        </w:rPr>
        <w:t xml:space="preserve">ervice </w:t>
      </w:r>
      <w:r w:rsidRPr="00315854">
        <w:rPr>
          <w:rFonts w:hint="eastAsia"/>
          <w:i/>
          <w:iCs/>
          <w:color w:val="222222"/>
          <w:lang w:eastAsia="ko-KR"/>
        </w:rPr>
        <w:t>t</w:t>
      </w:r>
      <w:r w:rsidR="0082056B" w:rsidRPr="00315854">
        <w:rPr>
          <w:i/>
          <w:iCs/>
          <w:color w:val="222222"/>
          <w:lang w:eastAsia="ko-KR"/>
        </w:rPr>
        <w:t xml:space="preserve">eachers' </w:t>
      </w:r>
      <w:r w:rsidRPr="00315854">
        <w:rPr>
          <w:rFonts w:hint="eastAsia"/>
          <w:i/>
          <w:iCs/>
          <w:color w:val="222222"/>
          <w:lang w:eastAsia="ko-KR"/>
        </w:rPr>
        <w:t>r</w:t>
      </w:r>
      <w:r w:rsidR="0082056B" w:rsidRPr="00315854">
        <w:rPr>
          <w:i/>
          <w:iCs/>
          <w:color w:val="222222"/>
          <w:lang w:eastAsia="ko-KR"/>
        </w:rPr>
        <w:t xml:space="preserve">eflections on </w:t>
      </w:r>
      <w:r w:rsidRPr="00315854">
        <w:rPr>
          <w:rFonts w:hint="eastAsia"/>
          <w:i/>
          <w:iCs/>
          <w:color w:val="222222"/>
          <w:lang w:eastAsia="ko-KR"/>
        </w:rPr>
        <w:t>g</w:t>
      </w:r>
      <w:r w:rsidR="0082056B" w:rsidRPr="00315854">
        <w:rPr>
          <w:i/>
          <w:iCs/>
          <w:color w:val="222222"/>
          <w:lang w:eastAsia="ko-KR"/>
        </w:rPr>
        <w:t xml:space="preserve">enerative AI: Linguistic, </w:t>
      </w:r>
      <w:r w:rsidRPr="00315854">
        <w:rPr>
          <w:rFonts w:hint="eastAsia"/>
          <w:i/>
          <w:iCs/>
          <w:color w:val="222222"/>
          <w:lang w:eastAsia="ko-KR"/>
        </w:rPr>
        <w:t>s</w:t>
      </w:r>
      <w:r w:rsidR="0082056B" w:rsidRPr="00315854">
        <w:rPr>
          <w:i/>
          <w:iCs/>
          <w:color w:val="222222"/>
          <w:lang w:eastAsia="ko-KR"/>
        </w:rPr>
        <w:t xml:space="preserve">emantic, and </w:t>
      </w:r>
      <w:r w:rsidRPr="00315854">
        <w:rPr>
          <w:rFonts w:hint="eastAsia"/>
          <w:i/>
          <w:iCs/>
          <w:color w:val="222222"/>
          <w:lang w:eastAsia="ko-KR"/>
        </w:rPr>
        <w:t>e</w:t>
      </w:r>
      <w:r w:rsidR="0082056B" w:rsidRPr="00315854">
        <w:rPr>
          <w:i/>
          <w:iCs/>
          <w:color w:val="222222"/>
          <w:lang w:eastAsia="ko-KR"/>
        </w:rPr>
        <w:t xml:space="preserve">motional </w:t>
      </w:r>
      <w:r w:rsidRPr="00315854">
        <w:rPr>
          <w:rFonts w:hint="eastAsia"/>
          <w:i/>
          <w:iCs/>
          <w:color w:val="222222"/>
          <w:lang w:eastAsia="ko-KR"/>
        </w:rPr>
        <w:t>t</w:t>
      </w:r>
      <w:r w:rsidR="0082056B" w:rsidRPr="00315854">
        <w:rPr>
          <w:i/>
          <w:iCs/>
          <w:color w:val="222222"/>
          <w:lang w:eastAsia="ko-KR"/>
        </w:rPr>
        <w:t xml:space="preserve">rajectories in </w:t>
      </w:r>
      <w:r w:rsidRPr="00315854">
        <w:rPr>
          <w:rFonts w:hint="eastAsia"/>
          <w:i/>
          <w:iCs/>
          <w:color w:val="222222"/>
          <w:lang w:eastAsia="ko-KR"/>
        </w:rPr>
        <w:t>o</w:t>
      </w:r>
      <w:r w:rsidR="0082056B" w:rsidRPr="00315854">
        <w:rPr>
          <w:i/>
          <w:iCs/>
          <w:color w:val="222222"/>
          <w:lang w:eastAsia="ko-KR"/>
        </w:rPr>
        <w:t xml:space="preserve">nline </w:t>
      </w:r>
      <w:r w:rsidRPr="00315854">
        <w:rPr>
          <w:rFonts w:hint="eastAsia"/>
          <w:i/>
          <w:iCs/>
          <w:color w:val="222222"/>
          <w:lang w:eastAsia="ko-KR"/>
        </w:rPr>
        <w:t>d</w:t>
      </w:r>
      <w:r w:rsidR="0082056B" w:rsidRPr="00315854">
        <w:rPr>
          <w:i/>
          <w:iCs/>
          <w:color w:val="222222"/>
          <w:lang w:eastAsia="ko-KR"/>
        </w:rPr>
        <w:t>iscussions</w:t>
      </w:r>
      <w:r>
        <w:rPr>
          <w:rFonts w:hint="eastAsia"/>
          <w:color w:val="222222"/>
          <w:lang w:eastAsia="ko-KR"/>
        </w:rPr>
        <w:t>. Poster Session, AERA 2026, Los Angeles, United States.</w:t>
      </w:r>
    </w:p>
    <w:p w14:paraId="62C10EB0" w14:textId="77777777" w:rsidR="0082056B" w:rsidRDefault="0082056B" w:rsidP="0082056B">
      <w:pPr>
        <w:ind w:left="720" w:hanging="720"/>
        <w:rPr>
          <w:color w:val="222222"/>
          <w:lang w:eastAsia="ko-KR"/>
        </w:rPr>
      </w:pPr>
      <w:r>
        <w:rPr>
          <w:rFonts w:hint="eastAsia"/>
          <w:color w:val="222222"/>
          <w:lang w:eastAsia="ko-KR"/>
        </w:rPr>
        <w:t xml:space="preserve">[55] </w:t>
      </w:r>
      <w:r w:rsidR="008669C6">
        <w:rPr>
          <w:rFonts w:hint="eastAsia"/>
          <w:color w:val="222222"/>
          <w:lang w:eastAsia="ko-KR"/>
        </w:rPr>
        <w:t xml:space="preserve">Kim, C., Lim, J., and </w:t>
      </w:r>
      <w:r w:rsidR="008669C6" w:rsidRPr="00160D9C">
        <w:rPr>
          <w:rFonts w:hint="eastAsia"/>
          <w:b/>
          <w:bCs/>
          <w:color w:val="222222"/>
          <w:lang w:eastAsia="ko-KR"/>
        </w:rPr>
        <w:t>Moon, J.</w:t>
      </w:r>
      <w:r w:rsidR="008669C6">
        <w:rPr>
          <w:rFonts w:hint="eastAsia"/>
          <w:color w:val="222222"/>
          <w:lang w:eastAsia="ko-KR"/>
        </w:rPr>
        <w:t xml:space="preserve"> </w:t>
      </w:r>
      <w:r w:rsidR="00160D9C">
        <w:rPr>
          <w:rFonts w:hint="eastAsia"/>
          <w:color w:val="222222"/>
          <w:lang w:eastAsia="ko-KR"/>
        </w:rPr>
        <w:t xml:space="preserve">(2026, April). </w:t>
      </w:r>
      <w:r w:rsidRPr="00315854">
        <w:rPr>
          <w:i/>
          <w:iCs/>
          <w:color w:val="222222"/>
          <w:lang w:eastAsia="ko-KR"/>
        </w:rPr>
        <w:t xml:space="preserve">A </w:t>
      </w:r>
      <w:r w:rsidR="00160D9C" w:rsidRPr="00315854">
        <w:rPr>
          <w:rFonts w:hint="eastAsia"/>
          <w:i/>
          <w:iCs/>
          <w:color w:val="222222"/>
          <w:lang w:eastAsia="ko-KR"/>
        </w:rPr>
        <w:t>s</w:t>
      </w:r>
      <w:r w:rsidRPr="00315854">
        <w:rPr>
          <w:i/>
          <w:iCs/>
          <w:color w:val="222222"/>
          <w:lang w:eastAsia="ko-KR"/>
        </w:rPr>
        <w:t xml:space="preserve">ystematic </w:t>
      </w:r>
      <w:r w:rsidR="00160D9C" w:rsidRPr="00315854">
        <w:rPr>
          <w:rFonts w:hint="eastAsia"/>
          <w:i/>
          <w:iCs/>
          <w:color w:val="222222"/>
          <w:lang w:eastAsia="ko-KR"/>
        </w:rPr>
        <w:t>r</w:t>
      </w:r>
      <w:r w:rsidRPr="00315854">
        <w:rPr>
          <w:i/>
          <w:iCs/>
          <w:color w:val="222222"/>
          <w:lang w:eastAsia="ko-KR"/>
        </w:rPr>
        <w:t xml:space="preserve">eview of </w:t>
      </w:r>
      <w:r w:rsidR="00160D9C" w:rsidRPr="00315854">
        <w:rPr>
          <w:rFonts w:hint="eastAsia"/>
          <w:i/>
          <w:iCs/>
          <w:color w:val="222222"/>
          <w:lang w:eastAsia="ko-KR"/>
        </w:rPr>
        <w:t>l</w:t>
      </w:r>
      <w:r w:rsidRPr="00315854">
        <w:rPr>
          <w:i/>
          <w:iCs/>
          <w:color w:val="222222"/>
          <w:lang w:eastAsia="ko-KR"/>
        </w:rPr>
        <w:t xml:space="preserve">earning </w:t>
      </w:r>
      <w:r w:rsidR="00160D9C" w:rsidRPr="00315854">
        <w:rPr>
          <w:rFonts w:hint="eastAsia"/>
          <w:i/>
          <w:iCs/>
          <w:color w:val="222222"/>
          <w:lang w:eastAsia="ko-KR"/>
        </w:rPr>
        <w:t>a</w:t>
      </w:r>
      <w:r w:rsidRPr="00315854">
        <w:rPr>
          <w:i/>
          <w:iCs/>
          <w:color w:val="222222"/>
          <w:lang w:eastAsia="ko-KR"/>
        </w:rPr>
        <w:t>nalytics-</w:t>
      </w:r>
      <w:r w:rsidR="00160D9C" w:rsidRPr="00315854">
        <w:rPr>
          <w:rFonts w:hint="eastAsia"/>
          <w:i/>
          <w:iCs/>
          <w:color w:val="222222"/>
          <w:lang w:eastAsia="ko-KR"/>
        </w:rPr>
        <w:t>s</w:t>
      </w:r>
      <w:r w:rsidRPr="00315854">
        <w:rPr>
          <w:i/>
          <w:iCs/>
          <w:color w:val="222222"/>
          <w:lang w:eastAsia="ko-KR"/>
        </w:rPr>
        <w:t xml:space="preserve">upported </w:t>
      </w:r>
      <w:r w:rsidR="00160D9C" w:rsidRPr="00315854">
        <w:rPr>
          <w:rFonts w:hint="eastAsia"/>
          <w:i/>
          <w:iCs/>
          <w:color w:val="222222"/>
          <w:lang w:eastAsia="ko-KR"/>
        </w:rPr>
        <w:t>f</w:t>
      </w:r>
      <w:r w:rsidRPr="00315854">
        <w:rPr>
          <w:i/>
          <w:iCs/>
          <w:color w:val="222222"/>
          <w:lang w:eastAsia="ko-KR"/>
        </w:rPr>
        <w:t xml:space="preserve">eedback </w:t>
      </w:r>
      <w:r w:rsidR="00160D9C" w:rsidRPr="00315854">
        <w:rPr>
          <w:rFonts w:hint="eastAsia"/>
          <w:i/>
          <w:iCs/>
          <w:color w:val="222222"/>
          <w:lang w:eastAsia="ko-KR"/>
        </w:rPr>
        <w:t>p</w:t>
      </w:r>
      <w:r w:rsidRPr="00315854">
        <w:rPr>
          <w:i/>
          <w:iCs/>
          <w:color w:val="222222"/>
          <w:lang w:eastAsia="ko-KR"/>
        </w:rPr>
        <w:t xml:space="preserve">ractices in K-12 </w:t>
      </w:r>
      <w:r w:rsidR="00160D9C" w:rsidRPr="00315854">
        <w:rPr>
          <w:rFonts w:hint="eastAsia"/>
          <w:i/>
          <w:iCs/>
          <w:color w:val="222222"/>
          <w:lang w:eastAsia="ko-KR"/>
        </w:rPr>
        <w:t>e</w:t>
      </w:r>
      <w:r w:rsidRPr="00315854">
        <w:rPr>
          <w:i/>
          <w:iCs/>
          <w:color w:val="222222"/>
          <w:lang w:eastAsia="ko-KR"/>
        </w:rPr>
        <w:t>ducation</w:t>
      </w:r>
      <w:r w:rsidR="00160D9C">
        <w:rPr>
          <w:rFonts w:hint="eastAsia"/>
          <w:color w:val="222222"/>
          <w:lang w:eastAsia="ko-KR"/>
        </w:rPr>
        <w:t>. Roundtable Session, AERA 2026, Los Angeles, United States.</w:t>
      </w:r>
    </w:p>
    <w:p w14:paraId="235D6103" w14:textId="77777777" w:rsidR="00435CDE" w:rsidRDefault="00435CDE" w:rsidP="00BC2B42">
      <w:pPr>
        <w:ind w:left="720" w:hanging="720"/>
        <w:rPr>
          <w:color w:val="222222"/>
          <w:lang w:eastAsia="ko-KR"/>
        </w:rPr>
      </w:pPr>
      <w:r>
        <w:rPr>
          <w:rFonts w:hint="eastAsia"/>
          <w:color w:val="222222"/>
          <w:lang w:eastAsia="ko-KR"/>
        </w:rPr>
        <w:t>[5</w:t>
      </w:r>
      <w:r w:rsidR="0082056B">
        <w:rPr>
          <w:rFonts w:hint="eastAsia"/>
          <w:color w:val="222222"/>
          <w:lang w:eastAsia="ko-KR"/>
        </w:rPr>
        <w:t>4</w:t>
      </w:r>
      <w:r>
        <w:rPr>
          <w:rFonts w:hint="eastAsia"/>
          <w:color w:val="222222"/>
          <w:lang w:eastAsia="ko-KR"/>
        </w:rPr>
        <w:t xml:space="preserve">] Fulwider, G. C., Gilstrap, S., Kim, C., Liu, Z., </w:t>
      </w:r>
      <w:r w:rsidRPr="00435CDE">
        <w:rPr>
          <w:rFonts w:hint="eastAsia"/>
          <w:b/>
          <w:bCs/>
          <w:color w:val="222222"/>
          <w:lang w:eastAsia="ko-KR"/>
        </w:rPr>
        <w:t>Moon, J</w:t>
      </w:r>
      <w:r>
        <w:rPr>
          <w:rFonts w:hint="eastAsia"/>
          <w:color w:val="222222"/>
          <w:lang w:eastAsia="ko-KR"/>
        </w:rPr>
        <w:t>., Staudt Willet, B. (2025</w:t>
      </w:r>
      <w:r w:rsidR="008669C6">
        <w:rPr>
          <w:rFonts w:hint="eastAsia"/>
          <w:color w:val="222222"/>
          <w:lang w:eastAsia="ko-KR"/>
        </w:rPr>
        <w:t>,</w:t>
      </w:r>
      <w:r>
        <w:rPr>
          <w:rFonts w:hint="eastAsia"/>
          <w:color w:val="222222"/>
          <w:lang w:eastAsia="ko-KR"/>
        </w:rPr>
        <w:t xml:space="preserve"> October). </w:t>
      </w:r>
      <w:r w:rsidRPr="00315854">
        <w:rPr>
          <w:i/>
          <w:iCs/>
          <w:color w:val="222222"/>
          <w:lang w:eastAsia="ko-KR"/>
        </w:rPr>
        <w:t xml:space="preserve">The </w:t>
      </w:r>
      <w:r w:rsidR="0082056B" w:rsidRPr="00315854">
        <w:rPr>
          <w:rFonts w:hint="eastAsia"/>
          <w:i/>
          <w:iCs/>
          <w:color w:val="222222"/>
          <w:lang w:eastAsia="ko-KR"/>
        </w:rPr>
        <w:t>w</w:t>
      </w:r>
      <w:r w:rsidRPr="00315854">
        <w:rPr>
          <w:i/>
          <w:iCs/>
          <w:color w:val="222222"/>
          <w:lang w:eastAsia="ko-KR"/>
        </w:rPr>
        <w:t xml:space="preserve">hen </w:t>
      </w:r>
      <w:r w:rsidR="0082056B" w:rsidRPr="00315854">
        <w:rPr>
          <w:rFonts w:hint="eastAsia"/>
          <w:i/>
          <w:iCs/>
          <w:color w:val="222222"/>
          <w:lang w:eastAsia="ko-KR"/>
        </w:rPr>
        <w:t>b</w:t>
      </w:r>
      <w:r w:rsidRPr="00315854">
        <w:rPr>
          <w:i/>
          <w:iCs/>
          <w:color w:val="222222"/>
          <w:lang w:eastAsia="ko-KR"/>
        </w:rPr>
        <w:t xml:space="preserve">efore the </w:t>
      </w:r>
      <w:r w:rsidR="0082056B" w:rsidRPr="00315854">
        <w:rPr>
          <w:rFonts w:hint="eastAsia"/>
          <w:i/>
          <w:iCs/>
          <w:color w:val="222222"/>
          <w:lang w:eastAsia="ko-KR"/>
        </w:rPr>
        <w:t>h</w:t>
      </w:r>
      <w:r w:rsidRPr="00315854">
        <w:rPr>
          <w:i/>
          <w:iCs/>
          <w:color w:val="222222"/>
          <w:lang w:eastAsia="ko-KR"/>
        </w:rPr>
        <w:t xml:space="preserve">ow: Ethical and </w:t>
      </w:r>
      <w:r w:rsidR="0082056B" w:rsidRPr="00315854">
        <w:rPr>
          <w:rFonts w:hint="eastAsia"/>
          <w:i/>
          <w:iCs/>
          <w:color w:val="222222"/>
          <w:lang w:eastAsia="ko-KR"/>
        </w:rPr>
        <w:t>p</w:t>
      </w:r>
      <w:r w:rsidRPr="00315854">
        <w:rPr>
          <w:i/>
          <w:iCs/>
          <w:color w:val="222222"/>
          <w:lang w:eastAsia="ko-KR"/>
        </w:rPr>
        <w:t xml:space="preserve">ractical </w:t>
      </w:r>
      <w:r w:rsidR="0082056B" w:rsidRPr="00315854">
        <w:rPr>
          <w:rFonts w:hint="eastAsia"/>
          <w:i/>
          <w:iCs/>
          <w:color w:val="222222"/>
          <w:lang w:eastAsia="ko-KR"/>
        </w:rPr>
        <w:t>b</w:t>
      </w:r>
      <w:r w:rsidRPr="00315854">
        <w:rPr>
          <w:i/>
          <w:iCs/>
          <w:color w:val="222222"/>
          <w:lang w:eastAsia="ko-KR"/>
        </w:rPr>
        <w:t xml:space="preserve">oundaries of AI in </w:t>
      </w:r>
      <w:r w:rsidR="0082056B" w:rsidRPr="00315854">
        <w:rPr>
          <w:rFonts w:hint="eastAsia"/>
          <w:i/>
          <w:iCs/>
          <w:color w:val="222222"/>
          <w:lang w:eastAsia="ko-KR"/>
        </w:rPr>
        <w:t>a</w:t>
      </w:r>
      <w:r w:rsidRPr="00315854">
        <w:rPr>
          <w:i/>
          <w:iCs/>
          <w:color w:val="222222"/>
          <w:lang w:eastAsia="ko-KR"/>
        </w:rPr>
        <w:t xml:space="preserve">cademic </w:t>
      </w:r>
      <w:r w:rsidR="0082056B" w:rsidRPr="00315854">
        <w:rPr>
          <w:rFonts w:hint="eastAsia"/>
          <w:i/>
          <w:iCs/>
          <w:color w:val="222222"/>
          <w:lang w:eastAsia="ko-KR"/>
        </w:rPr>
        <w:t>r</w:t>
      </w:r>
      <w:r w:rsidRPr="00315854">
        <w:rPr>
          <w:i/>
          <w:iCs/>
          <w:color w:val="222222"/>
          <w:lang w:eastAsia="ko-KR"/>
        </w:rPr>
        <w:t xml:space="preserve">esearch </w:t>
      </w:r>
      <w:r w:rsidR="0082056B" w:rsidRPr="00315854">
        <w:rPr>
          <w:rFonts w:hint="eastAsia"/>
          <w:i/>
          <w:iCs/>
          <w:color w:val="222222"/>
          <w:lang w:eastAsia="ko-KR"/>
        </w:rPr>
        <w:t>w</w:t>
      </w:r>
      <w:r w:rsidRPr="00315854">
        <w:rPr>
          <w:i/>
          <w:iCs/>
          <w:color w:val="222222"/>
          <w:lang w:eastAsia="ko-KR"/>
        </w:rPr>
        <w:t>riting</w:t>
      </w:r>
      <w:r>
        <w:rPr>
          <w:rFonts w:hint="eastAsia"/>
          <w:color w:val="222222"/>
          <w:lang w:eastAsia="ko-KR"/>
        </w:rPr>
        <w:t>. Panel Discussion, AECT 2025</w:t>
      </w:r>
      <w:r w:rsidR="0082056B">
        <w:rPr>
          <w:rFonts w:hint="eastAsia"/>
          <w:color w:val="222222"/>
          <w:lang w:eastAsia="ko-KR"/>
        </w:rPr>
        <w:t>, Las Vegas, United States.</w:t>
      </w:r>
    </w:p>
    <w:p w14:paraId="505F7938" w14:textId="77777777" w:rsidR="000D5C8F" w:rsidRDefault="000D5C8F" w:rsidP="00BC2B42">
      <w:pPr>
        <w:ind w:left="720" w:hanging="720"/>
        <w:rPr>
          <w:color w:val="222222"/>
          <w:lang w:eastAsia="ko-KR"/>
        </w:rPr>
      </w:pPr>
      <w:r>
        <w:rPr>
          <w:rFonts w:hint="eastAsia"/>
          <w:color w:val="222222"/>
          <w:lang w:eastAsia="ko-KR"/>
        </w:rPr>
        <w:lastRenderedPageBreak/>
        <w:t>[5</w:t>
      </w:r>
      <w:r w:rsidR="0082056B">
        <w:rPr>
          <w:rFonts w:hint="eastAsia"/>
          <w:color w:val="222222"/>
          <w:lang w:eastAsia="ko-KR"/>
        </w:rPr>
        <w:t>3</w:t>
      </w:r>
      <w:r>
        <w:rPr>
          <w:rFonts w:hint="eastAsia"/>
          <w:color w:val="222222"/>
          <w:lang w:eastAsia="ko-KR"/>
        </w:rPr>
        <w:t xml:space="preserve">] Awoyemi, I., Abu, S., Yuvaraja, H., </w:t>
      </w:r>
      <w:r w:rsidRPr="000D5C8F">
        <w:rPr>
          <w:rFonts w:hint="eastAsia"/>
          <w:b/>
          <w:bCs/>
          <w:color w:val="222222"/>
          <w:lang w:eastAsia="ko-KR"/>
        </w:rPr>
        <w:t>Moon, J</w:t>
      </w:r>
      <w:r>
        <w:rPr>
          <w:rFonts w:hint="eastAsia"/>
          <w:color w:val="222222"/>
          <w:lang w:eastAsia="ko-KR"/>
        </w:rPr>
        <w:t>., Patiballa, S. (</w:t>
      </w:r>
      <w:r>
        <w:rPr>
          <w:color w:val="222222"/>
          <w:lang w:eastAsia="ko-KR"/>
        </w:rPr>
        <w:t>2025</w:t>
      </w:r>
      <w:r w:rsidR="008669C6">
        <w:rPr>
          <w:rFonts w:hint="eastAsia"/>
          <w:color w:val="222222"/>
          <w:lang w:eastAsia="ko-KR"/>
        </w:rPr>
        <w:t>,</w:t>
      </w:r>
      <w:r>
        <w:rPr>
          <w:color w:val="222222"/>
          <w:lang w:eastAsia="ko-KR"/>
        </w:rPr>
        <w:t xml:space="preserve"> October</w:t>
      </w:r>
      <w:r>
        <w:rPr>
          <w:rFonts w:hint="eastAsia"/>
          <w:color w:val="222222"/>
          <w:lang w:eastAsia="ko-KR"/>
        </w:rPr>
        <w:t xml:space="preserve">). </w:t>
      </w:r>
      <w:r w:rsidRPr="000D5C8F">
        <w:rPr>
          <w:color w:val="222222"/>
          <w:lang w:eastAsia="ko-KR"/>
        </w:rPr>
        <w:t xml:space="preserve">Exploring </w:t>
      </w:r>
      <w:r>
        <w:rPr>
          <w:rFonts w:hint="eastAsia"/>
          <w:color w:val="222222"/>
          <w:lang w:eastAsia="ko-KR"/>
        </w:rPr>
        <w:t>f</w:t>
      </w:r>
      <w:r w:rsidRPr="000D5C8F">
        <w:rPr>
          <w:color w:val="222222"/>
          <w:lang w:eastAsia="ko-KR"/>
        </w:rPr>
        <w:t xml:space="preserve">idelity </w:t>
      </w:r>
      <w:r>
        <w:rPr>
          <w:rFonts w:hint="eastAsia"/>
          <w:color w:val="222222"/>
          <w:lang w:eastAsia="ko-KR"/>
        </w:rPr>
        <w:t>d</w:t>
      </w:r>
      <w:r w:rsidRPr="000D5C8F">
        <w:rPr>
          <w:color w:val="222222"/>
          <w:lang w:eastAsia="ko-KR"/>
        </w:rPr>
        <w:t xml:space="preserve">imensions in </w:t>
      </w:r>
      <w:r>
        <w:rPr>
          <w:rFonts w:hint="eastAsia"/>
          <w:color w:val="222222"/>
          <w:lang w:eastAsia="ko-KR"/>
        </w:rPr>
        <w:t>e</w:t>
      </w:r>
      <w:r w:rsidRPr="000D5C8F">
        <w:rPr>
          <w:color w:val="222222"/>
          <w:lang w:eastAsia="ko-KR"/>
        </w:rPr>
        <w:t xml:space="preserve">xtended </w:t>
      </w:r>
      <w:r>
        <w:rPr>
          <w:rFonts w:hint="eastAsia"/>
          <w:color w:val="222222"/>
          <w:lang w:eastAsia="ko-KR"/>
        </w:rPr>
        <w:t>r</w:t>
      </w:r>
      <w:r w:rsidRPr="000D5C8F">
        <w:rPr>
          <w:color w:val="222222"/>
          <w:lang w:eastAsia="ko-KR"/>
        </w:rPr>
        <w:t xml:space="preserve">eality </w:t>
      </w:r>
      <w:r>
        <w:rPr>
          <w:rFonts w:hint="eastAsia"/>
          <w:color w:val="222222"/>
          <w:lang w:eastAsia="ko-KR"/>
        </w:rPr>
        <w:t>t</w:t>
      </w:r>
      <w:r w:rsidRPr="000D5C8F">
        <w:rPr>
          <w:color w:val="222222"/>
          <w:lang w:eastAsia="ko-KR"/>
        </w:rPr>
        <w:t xml:space="preserve">echnologies for </w:t>
      </w:r>
      <w:r>
        <w:rPr>
          <w:rFonts w:hint="eastAsia"/>
          <w:color w:val="222222"/>
          <w:lang w:eastAsia="ko-KR"/>
        </w:rPr>
        <w:t>m</w:t>
      </w:r>
      <w:r w:rsidRPr="000D5C8F">
        <w:rPr>
          <w:color w:val="222222"/>
          <w:lang w:eastAsia="ko-KR"/>
        </w:rPr>
        <w:t xml:space="preserve">echanical </w:t>
      </w:r>
      <w:r>
        <w:rPr>
          <w:rFonts w:hint="eastAsia"/>
          <w:color w:val="222222"/>
          <w:lang w:eastAsia="ko-KR"/>
        </w:rPr>
        <w:t>e</w:t>
      </w:r>
      <w:r w:rsidRPr="000D5C8F">
        <w:rPr>
          <w:color w:val="222222"/>
          <w:lang w:eastAsia="ko-KR"/>
        </w:rPr>
        <w:t xml:space="preserve">ngineering </w:t>
      </w:r>
      <w:r>
        <w:rPr>
          <w:rFonts w:hint="eastAsia"/>
          <w:color w:val="222222"/>
          <w:lang w:eastAsia="ko-KR"/>
        </w:rPr>
        <w:t>e</w:t>
      </w:r>
      <w:r w:rsidRPr="000D5C8F">
        <w:rPr>
          <w:color w:val="222222"/>
          <w:lang w:eastAsia="ko-KR"/>
        </w:rPr>
        <w:t xml:space="preserve">ducation: A </w:t>
      </w:r>
      <w:r>
        <w:rPr>
          <w:rFonts w:hint="eastAsia"/>
          <w:color w:val="222222"/>
          <w:lang w:eastAsia="ko-KR"/>
        </w:rPr>
        <w:t>s</w:t>
      </w:r>
      <w:r w:rsidRPr="000D5C8F">
        <w:rPr>
          <w:color w:val="222222"/>
          <w:lang w:eastAsia="ko-KR"/>
        </w:rPr>
        <w:t xml:space="preserve">ystematic </w:t>
      </w:r>
      <w:r>
        <w:rPr>
          <w:rFonts w:hint="eastAsia"/>
          <w:color w:val="222222"/>
          <w:lang w:eastAsia="ko-KR"/>
        </w:rPr>
        <w:t>r</w:t>
      </w:r>
      <w:r w:rsidRPr="000D5C8F">
        <w:rPr>
          <w:color w:val="222222"/>
          <w:lang w:eastAsia="ko-KR"/>
        </w:rPr>
        <w:t>eview</w:t>
      </w:r>
      <w:r>
        <w:rPr>
          <w:rFonts w:hint="eastAsia"/>
          <w:color w:val="222222"/>
          <w:lang w:eastAsia="ko-KR"/>
        </w:rPr>
        <w:t>, Concurrent Session, AECT 2025.</w:t>
      </w:r>
    </w:p>
    <w:p w14:paraId="79BA3DF8" w14:textId="77777777" w:rsidR="0082056B" w:rsidRDefault="00BC2B42" w:rsidP="00924ADB">
      <w:pPr>
        <w:ind w:left="720" w:hanging="720"/>
        <w:rPr>
          <w:color w:val="222222"/>
          <w:lang w:eastAsia="ko-KR"/>
        </w:rPr>
      </w:pPr>
      <w:r>
        <w:rPr>
          <w:rFonts w:hint="eastAsia"/>
          <w:color w:val="222222"/>
          <w:lang w:eastAsia="ko-KR"/>
        </w:rPr>
        <w:t>[5</w:t>
      </w:r>
      <w:r w:rsidR="0082056B">
        <w:rPr>
          <w:rFonts w:hint="eastAsia"/>
          <w:color w:val="222222"/>
          <w:lang w:eastAsia="ko-KR"/>
        </w:rPr>
        <w:t>2</w:t>
      </w:r>
      <w:r>
        <w:rPr>
          <w:rFonts w:hint="eastAsia"/>
          <w:color w:val="222222"/>
          <w:lang w:eastAsia="ko-KR"/>
        </w:rPr>
        <w:t xml:space="preserve">] Hong, S., Eom, T., &amp; </w:t>
      </w:r>
      <w:r w:rsidRPr="00D4573B">
        <w:rPr>
          <w:rFonts w:hint="eastAsia"/>
          <w:b/>
          <w:bCs/>
          <w:color w:val="222222"/>
          <w:lang w:eastAsia="ko-KR"/>
        </w:rPr>
        <w:t>Moon, J.</w:t>
      </w:r>
      <w:r>
        <w:rPr>
          <w:rFonts w:hint="eastAsia"/>
          <w:color w:val="222222"/>
          <w:lang w:eastAsia="ko-KR"/>
        </w:rPr>
        <w:t xml:space="preserve"> (</w:t>
      </w:r>
      <w:r w:rsidR="008669C6">
        <w:rPr>
          <w:color w:val="222222"/>
          <w:lang w:eastAsia="ko-KR"/>
        </w:rPr>
        <w:t>2025</w:t>
      </w:r>
      <w:r w:rsidR="008669C6">
        <w:rPr>
          <w:rFonts w:hint="eastAsia"/>
          <w:color w:val="222222"/>
          <w:lang w:eastAsia="ko-KR"/>
        </w:rPr>
        <w:t>,</w:t>
      </w:r>
      <w:r w:rsidR="008669C6">
        <w:rPr>
          <w:color w:val="222222"/>
          <w:lang w:eastAsia="ko-KR"/>
        </w:rPr>
        <w:t xml:space="preserve"> October</w:t>
      </w:r>
      <w:r>
        <w:rPr>
          <w:rFonts w:hint="eastAsia"/>
          <w:color w:val="222222"/>
          <w:lang w:eastAsia="ko-KR"/>
        </w:rPr>
        <w:t xml:space="preserve">). </w:t>
      </w:r>
      <w:r w:rsidRPr="00786030">
        <w:rPr>
          <w:color w:val="222222"/>
          <w:lang w:eastAsia="ko-KR"/>
        </w:rPr>
        <w:t xml:space="preserve">Extended </w:t>
      </w:r>
      <w:r>
        <w:rPr>
          <w:rFonts w:hint="eastAsia"/>
          <w:color w:val="222222"/>
          <w:lang w:eastAsia="ko-KR"/>
        </w:rPr>
        <w:t>r</w:t>
      </w:r>
      <w:r w:rsidRPr="00786030">
        <w:rPr>
          <w:color w:val="222222"/>
          <w:lang w:eastAsia="ko-KR"/>
        </w:rPr>
        <w:t>eality-</w:t>
      </w:r>
      <w:r>
        <w:rPr>
          <w:rFonts w:hint="eastAsia"/>
          <w:color w:val="222222"/>
          <w:lang w:eastAsia="ko-KR"/>
        </w:rPr>
        <w:t>s</w:t>
      </w:r>
      <w:r w:rsidRPr="00786030">
        <w:rPr>
          <w:color w:val="222222"/>
          <w:lang w:eastAsia="ko-KR"/>
        </w:rPr>
        <w:t xml:space="preserve">upported </w:t>
      </w:r>
      <w:r>
        <w:rPr>
          <w:rFonts w:hint="eastAsia"/>
          <w:color w:val="222222"/>
          <w:lang w:eastAsia="ko-KR"/>
        </w:rPr>
        <w:t>t</w:t>
      </w:r>
      <w:r w:rsidRPr="00786030">
        <w:rPr>
          <w:color w:val="222222"/>
          <w:lang w:eastAsia="ko-KR"/>
        </w:rPr>
        <w:t xml:space="preserve">eacher </w:t>
      </w:r>
      <w:r>
        <w:rPr>
          <w:rFonts w:hint="eastAsia"/>
          <w:color w:val="222222"/>
          <w:lang w:eastAsia="ko-KR"/>
        </w:rPr>
        <w:t>s</w:t>
      </w:r>
      <w:r w:rsidRPr="00786030">
        <w:rPr>
          <w:color w:val="222222"/>
          <w:lang w:eastAsia="ko-KR"/>
        </w:rPr>
        <w:t xml:space="preserve">imulation for </w:t>
      </w:r>
      <w:r>
        <w:rPr>
          <w:rFonts w:hint="eastAsia"/>
          <w:color w:val="222222"/>
          <w:lang w:eastAsia="ko-KR"/>
        </w:rPr>
        <w:t>a</w:t>
      </w:r>
      <w:r w:rsidRPr="00786030">
        <w:rPr>
          <w:color w:val="222222"/>
          <w:lang w:eastAsia="ko-KR"/>
        </w:rPr>
        <w:t xml:space="preserve">uthentic </w:t>
      </w:r>
      <w:r>
        <w:rPr>
          <w:rFonts w:hint="eastAsia"/>
          <w:color w:val="222222"/>
          <w:lang w:eastAsia="ko-KR"/>
        </w:rPr>
        <w:t>learning: A systematic</w:t>
      </w:r>
      <w:r w:rsidRPr="00786030">
        <w:rPr>
          <w:color w:val="222222"/>
          <w:lang w:eastAsia="ko-KR"/>
        </w:rPr>
        <w:t xml:space="preserve"> </w:t>
      </w:r>
      <w:r>
        <w:rPr>
          <w:rFonts w:hint="eastAsia"/>
          <w:color w:val="222222"/>
          <w:lang w:eastAsia="ko-KR"/>
        </w:rPr>
        <w:t>l</w:t>
      </w:r>
      <w:r w:rsidRPr="00786030">
        <w:rPr>
          <w:color w:val="222222"/>
          <w:lang w:eastAsia="ko-KR"/>
        </w:rPr>
        <w:t xml:space="preserve">iterature </w:t>
      </w:r>
      <w:r>
        <w:rPr>
          <w:rFonts w:hint="eastAsia"/>
          <w:color w:val="222222"/>
          <w:lang w:eastAsia="ko-KR"/>
        </w:rPr>
        <w:t>r</w:t>
      </w:r>
      <w:r w:rsidRPr="00786030">
        <w:rPr>
          <w:color w:val="222222"/>
          <w:lang w:eastAsia="ko-KR"/>
        </w:rPr>
        <w:t>eview</w:t>
      </w:r>
      <w:r>
        <w:rPr>
          <w:rFonts w:hint="eastAsia"/>
          <w:color w:val="222222"/>
          <w:lang w:eastAsia="ko-KR"/>
        </w:rPr>
        <w:t>. Concurrent Session</w:t>
      </w:r>
      <w:r w:rsidR="000D5C8F">
        <w:rPr>
          <w:rFonts w:hint="eastAsia"/>
          <w:color w:val="222222"/>
          <w:lang w:eastAsia="ko-KR"/>
        </w:rPr>
        <w:t xml:space="preserve">, </w:t>
      </w:r>
      <w:r w:rsidR="0082056B">
        <w:rPr>
          <w:rFonts w:hint="eastAsia"/>
          <w:color w:val="222222"/>
          <w:lang w:eastAsia="ko-KR"/>
        </w:rPr>
        <w:t>AECT 2025, Las Vegas, United States.</w:t>
      </w:r>
      <w:r w:rsidR="0082056B">
        <w:rPr>
          <w:color w:val="222222"/>
          <w:lang w:eastAsia="ko-KR"/>
        </w:rPr>
        <w:t xml:space="preserve"> </w:t>
      </w:r>
    </w:p>
    <w:p w14:paraId="78E8511F" w14:textId="77777777" w:rsidR="00924ADB" w:rsidRDefault="00924ADB" w:rsidP="00924ADB">
      <w:pPr>
        <w:ind w:left="720" w:hanging="720"/>
        <w:rPr>
          <w:color w:val="222222"/>
          <w:lang w:eastAsia="ko-KR"/>
        </w:rPr>
      </w:pPr>
      <w:r>
        <w:rPr>
          <w:color w:val="222222"/>
          <w:lang w:eastAsia="ko-KR"/>
        </w:rPr>
        <w:t>[5</w:t>
      </w:r>
      <w:r w:rsidR="0082056B">
        <w:rPr>
          <w:rFonts w:hint="eastAsia"/>
          <w:color w:val="222222"/>
          <w:lang w:eastAsia="ko-KR"/>
        </w:rPr>
        <w:t>1</w:t>
      </w:r>
      <w:r>
        <w:rPr>
          <w:color w:val="222222"/>
          <w:lang w:eastAsia="ko-KR"/>
        </w:rPr>
        <w:t xml:space="preserve">] Hur, J., Park, J., Bae, H., Choi, G. W., &amp; </w:t>
      </w:r>
      <w:r w:rsidRPr="00BF40C1">
        <w:rPr>
          <w:b/>
          <w:bCs/>
          <w:color w:val="222222"/>
          <w:lang w:eastAsia="ko-KR"/>
        </w:rPr>
        <w:t>Moon, J</w:t>
      </w:r>
      <w:r>
        <w:rPr>
          <w:color w:val="222222"/>
          <w:lang w:eastAsia="ko-KR"/>
        </w:rPr>
        <w:t>. (</w:t>
      </w:r>
      <w:r w:rsidR="008669C6">
        <w:rPr>
          <w:color w:val="222222"/>
          <w:lang w:eastAsia="ko-KR"/>
        </w:rPr>
        <w:t>2025</w:t>
      </w:r>
      <w:r w:rsidR="008669C6">
        <w:rPr>
          <w:rFonts w:hint="eastAsia"/>
          <w:color w:val="222222"/>
          <w:lang w:eastAsia="ko-KR"/>
        </w:rPr>
        <w:t>,</w:t>
      </w:r>
      <w:r w:rsidR="008669C6">
        <w:rPr>
          <w:color w:val="222222"/>
          <w:lang w:eastAsia="ko-KR"/>
        </w:rPr>
        <w:t xml:space="preserve"> October</w:t>
      </w:r>
      <w:r>
        <w:rPr>
          <w:color w:val="222222"/>
          <w:lang w:eastAsia="ko-KR"/>
        </w:rPr>
        <w:t xml:space="preserve">). </w:t>
      </w:r>
      <w:r w:rsidRPr="00924ADB">
        <w:rPr>
          <w:color w:val="222222"/>
          <w:lang w:eastAsia="ko-KR"/>
        </w:rPr>
        <w:t>Pre-service Teachers' Discussions on GenAI through Linguistic Features: Using LIWC and ENA</w:t>
      </w:r>
      <w:r>
        <w:rPr>
          <w:color w:val="222222"/>
          <w:lang w:eastAsia="ko-KR"/>
        </w:rPr>
        <w:t xml:space="preserve">. </w:t>
      </w:r>
      <w:r w:rsidR="000D5C8F">
        <w:rPr>
          <w:rFonts w:hint="eastAsia"/>
          <w:color w:val="222222"/>
          <w:lang w:eastAsia="ko-KR"/>
        </w:rPr>
        <w:t xml:space="preserve">Concurrent Session, </w:t>
      </w:r>
      <w:r w:rsidR="0082056B">
        <w:rPr>
          <w:rFonts w:hint="eastAsia"/>
          <w:color w:val="222222"/>
          <w:lang w:eastAsia="ko-KR"/>
        </w:rPr>
        <w:t>AECT 2025, Las Vegas, United States.</w:t>
      </w:r>
    </w:p>
    <w:p w14:paraId="037D0030" w14:textId="77777777" w:rsidR="009C26BC" w:rsidRDefault="009C26BC" w:rsidP="00924ADB">
      <w:pPr>
        <w:ind w:left="720" w:hanging="720"/>
        <w:rPr>
          <w:color w:val="222222"/>
          <w:lang w:eastAsia="ko-KR"/>
        </w:rPr>
      </w:pPr>
      <w:r>
        <w:rPr>
          <w:rFonts w:hint="eastAsia"/>
          <w:color w:val="222222"/>
          <w:lang w:eastAsia="ko-KR"/>
        </w:rPr>
        <w:t xml:space="preserve">[50] Lee, U., Kim, H., Eom, J., Jeong, H., Lee, S., Byun, G., Lee, Y., Kang, M., Na, J., </w:t>
      </w:r>
      <w:r w:rsidRPr="000D5C8F">
        <w:rPr>
          <w:rFonts w:hint="eastAsia"/>
          <w:b/>
          <w:bCs/>
          <w:color w:val="222222"/>
          <w:lang w:eastAsia="ko-KR"/>
        </w:rPr>
        <w:t>Moon,</w:t>
      </w:r>
      <w:r>
        <w:rPr>
          <w:rFonts w:hint="eastAsia"/>
          <w:color w:val="222222"/>
          <w:lang w:eastAsia="ko-KR"/>
        </w:rPr>
        <w:t xml:space="preserve"> J., &amp; Kim, H. (2025). </w:t>
      </w:r>
      <w:r w:rsidRPr="009C26BC">
        <w:rPr>
          <w:color w:val="222222"/>
          <w:lang w:eastAsia="ko-KR"/>
        </w:rPr>
        <w:t>Echo-Teddy: Preliminary Design and Development of Large Language Model-based Social Robot for Autistic Students</w:t>
      </w:r>
      <w:r>
        <w:rPr>
          <w:rFonts w:hint="eastAsia"/>
          <w:color w:val="222222"/>
          <w:lang w:eastAsia="ko-KR"/>
        </w:rPr>
        <w:t>. ITS 2025.</w:t>
      </w:r>
    </w:p>
    <w:p w14:paraId="6D7CD088" w14:textId="77777777" w:rsidR="00924ADB" w:rsidRPr="004132C2" w:rsidRDefault="00924ADB" w:rsidP="00924ADB">
      <w:pPr>
        <w:ind w:left="720" w:hanging="720"/>
        <w:rPr>
          <w:color w:val="222222"/>
          <w:lang w:eastAsia="ko-KR"/>
        </w:rPr>
      </w:pPr>
      <w:r>
        <w:rPr>
          <w:rFonts w:hint="eastAsia"/>
          <w:color w:val="222222"/>
          <w:lang w:eastAsia="ko-KR"/>
        </w:rPr>
        <w:t>[4</w:t>
      </w:r>
      <w:r>
        <w:rPr>
          <w:color w:val="222222"/>
          <w:lang w:eastAsia="ko-KR"/>
        </w:rPr>
        <w:t>9</w:t>
      </w:r>
      <w:r>
        <w:rPr>
          <w:rFonts w:hint="eastAsia"/>
          <w:color w:val="222222"/>
          <w:lang w:eastAsia="ko-KR"/>
        </w:rPr>
        <w:t xml:space="preserve">] Jung, Y., Zhu, X., Oshima, J., Oshima, R., Chen, B., </w:t>
      </w:r>
      <w:r w:rsidRPr="004132C2">
        <w:rPr>
          <w:rFonts w:hint="eastAsia"/>
          <w:b/>
          <w:bCs/>
          <w:color w:val="222222"/>
          <w:lang w:eastAsia="ko-KR"/>
        </w:rPr>
        <w:t>Moon, J</w:t>
      </w:r>
      <w:r>
        <w:rPr>
          <w:rFonts w:hint="eastAsia"/>
          <w:color w:val="222222"/>
          <w:lang w:eastAsia="ko-KR"/>
        </w:rPr>
        <w:t>., McNeill, L., Edmonds, C., Banihashem, K., Dey, In., Puntambekar, S., &amp; Jackson, T. (</w:t>
      </w:r>
      <w:r>
        <w:rPr>
          <w:color w:val="222222"/>
          <w:lang w:eastAsia="ko-KR"/>
        </w:rPr>
        <w:t>2025</w:t>
      </w:r>
      <w:r w:rsidR="00160D9C">
        <w:rPr>
          <w:rFonts w:hint="eastAsia"/>
          <w:color w:val="222222"/>
          <w:lang w:eastAsia="ko-KR"/>
        </w:rPr>
        <w:t>,</w:t>
      </w:r>
      <w:r>
        <w:rPr>
          <w:color w:val="222222"/>
          <w:lang w:eastAsia="ko-KR"/>
        </w:rPr>
        <w:t xml:space="preserve"> June</w:t>
      </w:r>
      <w:r>
        <w:rPr>
          <w:rFonts w:hint="eastAsia"/>
          <w:color w:val="222222"/>
          <w:lang w:eastAsia="ko-KR"/>
        </w:rPr>
        <w:t>).</w:t>
      </w:r>
      <w:r w:rsidRPr="004132C2">
        <w:t xml:space="preserve"> </w:t>
      </w:r>
      <w:r w:rsidRPr="004132C2">
        <w:rPr>
          <w:color w:val="222222"/>
          <w:lang w:eastAsia="ko-KR"/>
        </w:rPr>
        <w:t xml:space="preserve">Towards </w:t>
      </w:r>
      <w:r>
        <w:rPr>
          <w:rFonts w:hint="eastAsia"/>
          <w:color w:val="222222"/>
          <w:lang w:eastAsia="ko-KR"/>
        </w:rPr>
        <w:t>a</w:t>
      </w:r>
      <w:r w:rsidRPr="004132C2">
        <w:rPr>
          <w:color w:val="222222"/>
          <w:lang w:eastAsia="ko-KR"/>
        </w:rPr>
        <w:t xml:space="preserve">ctionable </w:t>
      </w:r>
      <w:r>
        <w:rPr>
          <w:rFonts w:hint="eastAsia"/>
          <w:color w:val="222222"/>
          <w:lang w:eastAsia="ko-KR"/>
        </w:rPr>
        <w:t>c</w:t>
      </w:r>
      <w:r w:rsidRPr="004132C2">
        <w:rPr>
          <w:color w:val="222222"/>
          <w:lang w:eastAsia="ko-KR"/>
        </w:rPr>
        <w:t xml:space="preserve">ollaborative </w:t>
      </w:r>
      <w:r>
        <w:rPr>
          <w:rFonts w:hint="eastAsia"/>
          <w:color w:val="222222"/>
          <w:lang w:eastAsia="ko-KR"/>
        </w:rPr>
        <w:t>d</w:t>
      </w:r>
      <w:r w:rsidRPr="004132C2">
        <w:rPr>
          <w:color w:val="222222"/>
          <w:lang w:eastAsia="ko-KR"/>
        </w:rPr>
        <w:t xml:space="preserve">iscourse </w:t>
      </w:r>
      <w:r>
        <w:rPr>
          <w:rFonts w:hint="eastAsia"/>
          <w:color w:val="222222"/>
          <w:lang w:eastAsia="ko-KR"/>
        </w:rPr>
        <w:t>a</w:t>
      </w:r>
      <w:r w:rsidRPr="004132C2">
        <w:rPr>
          <w:color w:val="222222"/>
          <w:lang w:eastAsia="ko-KR"/>
        </w:rPr>
        <w:t xml:space="preserve">nalysis: Bridging </w:t>
      </w:r>
      <w:r>
        <w:rPr>
          <w:rFonts w:hint="eastAsia"/>
          <w:color w:val="222222"/>
          <w:lang w:eastAsia="ko-KR"/>
        </w:rPr>
        <w:t>a</w:t>
      </w:r>
      <w:r w:rsidRPr="004132C2">
        <w:rPr>
          <w:color w:val="222222"/>
          <w:lang w:eastAsia="ko-KR"/>
        </w:rPr>
        <w:t xml:space="preserve">dvanced </w:t>
      </w:r>
      <w:r>
        <w:rPr>
          <w:rFonts w:hint="eastAsia"/>
          <w:color w:val="222222"/>
          <w:lang w:eastAsia="ko-KR"/>
        </w:rPr>
        <w:t>c</w:t>
      </w:r>
      <w:r w:rsidRPr="004132C2">
        <w:rPr>
          <w:color w:val="222222"/>
          <w:lang w:eastAsia="ko-KR"/>
        </w:rPr>
        <w:t xml:space="preserve">omputational </w:t>
      </w:r>
      <w:r>
        <w:rPr>
          <w:rFonts w:hint="eastAsia"/>
          <w:color w:val="222222"/>
          <w:lang w:eastAsia="ko-KR"/>
        </w:rPr>
        <w:t>a</w:t>
      </w:r>
      <w:r w:rsidRPr="004132C2">
        <w:rPr>
          <w:color w:val="222222"/>
          <w:lang w:eastAsia="ko-KR"/>
        </w:rPr>
        <w:t xml:space="preserve">nalysis with </w:t>
      </w:r>
      <w:r>
        <w:rPr>
          <w:rFonts w:hint="eastAsia"/>
          <w:color w:val="222222"/>
          <w:lang w:eastAsia="ko-KR"/>
        </w:rPr>
        <w:t>p</w:t>
      </w:r>
      <w:r w:rsidRPr="004132C2">
        <w:rPr>
          <w:color w:val="222222"/>
          <w:lang w:eastAsia="ko-KR"/>
        </w:rPr>
        <w:t xml:space="preserve">ractical </w:t>
      </w:r>
      <w:r>
        <w:rPr>
          <w:rFonts w:hint="eastAsia"/>
          <w:color w:val="222222"/>
          <w:lang w:eastAsia="ko-KR"/>
        </w:rPr>
        <w:t>i</w:t>
      </w:r>
      <w:r w:rsidRPr="004132C2">
        <w:rPr>
          <w:color w:val="222222"/>
          <w:lang w:eastAsia="ko-KR"/>
        </w:rPr>
        <w:t>mplementation</w:t>
      </w:r>
      <w:r>
        <w:rPr>
          <w:rFonts w:hint="eastAsia"/>
          <w:color w:val="222222"/>
          <w:lang w:eastAsia="ko-KR"/>
        </w:rPr>
        <w:t>. ISLS2025 Symposium</w:t>
      </w:r>
    </w:p>
    <w:p w14:paraId="6858D9DB" w14:textId="77777777" w:rsidR="00924ADB" w:rsidRDefault="00924ADB" w:rsidP="00924ADB">
      <w:pPr>
        <w:ind w:left="720" w:hanging="720"/>
        <w:rPr>
          <w:color w:val="222222"/>
          <w:lang w:eastAsia="ko-KR"/>
        </w:rPr>
      </w:pPr>
      <w:r>
        <w:rPr>
          <w:rFonts w:hint="eastAsia"/>
          <w:color w:val="222222"/>
          <w:lang w:eastAsia="ko-KR"/>
        </w:rPr>
        <w:t>[</w:t>
      </w:r>
      <w:r>
        <w:rPr>
          <w:color w:val="222222"/>
          <w:lang w:eastAsia="ko-KR"/>
        </w:rPr>
        <w:t>48</w:t>
      </w:r>
      <w:r>
        <w:rPr>
          <w:rFonts w:hint="eastAsia"/>
          <w:color w:val="222222"/>
          <w:lang w:eastAsia="ko-KR"/>
        </w:rPr>
        <w:t xml:space="preserve">] Hong, S., Eom, T., Hwang, J., Lim, J., Lim, C., &amp; </w:t>
      </w:r>
      <w:r w:rsidRPr="00D4573B">
        <w:rPr>
          <w:rFonts w:hint="eastAsia"/>
          <w:b/>
          <w:bCs/>
          <w:color w:val="222222"/>
          <w:lang w:eastAsia="ko-KR"/>
        </w:rPr>
        <w:t>Moon, J.</w:t>
      </w:r>
      <w:r>
        <w:rPr>
          <w:rFonts w:hint="eastAsia"/>
          <w:color w:val="222222"/>
          <w:lang w:eastAsia="ko-KR"/>
        </w:rPr>
        <w:t xml:space="preserve"> (</w:t>
      </w:r>
      <w:r>
        <w:rPr>
          <w:color w:val="222222"/>
          <w:lang w:eastAsia="ko-KR"/>
        </w:rPr>
        <w:t>2025</w:t>
      </w:r>
      <w:r w:rsidR="00160D9C">
        <w:rPr>
          <w:rFonts w:hint="eastAsia"/>
          <w:color w:val="222222"/>
          <w:lang w:eastAsia="ko-KR"/>
        </w:rPr>
        <w:t>,</w:t>
      </w:r>
      <w:r>
        <w:rPr>
          <w:color w:val="222222"/>
          <w:lang w:eastAsia="ko-KR"/>
        </w:rPr>
        <w:t xml:space="preserve"> April</w:t>
      </w:r>
      <w:r>
        <w:rPr>
          <w:rFonts w:hint="eastAsia"/>
          <w:color w:val="222222"/>
          <w:lang w:eastAsia="ko-KR"/>
        </w:rPr>
        <w:t xml:space="preserve">). </w:t>
      </w:r>
      <w:r w:rsidRPr="00D4573B">
        <w:rPr>
          <w:color w:val="222222"/>
          <w:lang w:eastAsia="ko-KR"/>
        </w:rPr>
        <w:t xml:space="preserve">Integrating a </w:t>
      </w:r>
      <w:r>
        <w:rPr>
          <w:rFonts w:hint="eastAsia"/>
          <w:color w:val="222222"/>
          <w:lang w:eastAsia="ko-KR"/>
        </w:rPr>
        <w:t>g</w:t>
      </w:r>
      <w:r w:rsidRPr="00D4573B">
        <w:rPr>
          <w:color w:val="222222"/>
          <w:lang w:eastAsia="ko-KR"/>
        </w:rPr>
        <w:t>enerative AI-</w:t>
      </w:r>
      <w:r>
        <w:rPr>
          <w:rFonts w:hint="eastAsia"/>
          <w:color w:val="222222"/>
          <w:lang w:eastAsia="ko-KR"/>
        </w:rPr>
        <w:t>e</w:t>
      </w:r>
      <w:r w:rsidRPr="00D4573B">
        <w:rPr>
          <w:color w:val="222222"/>
          <w:lang w:eastAsia="ko-KR"/>
        </w:rPr>
        <w:t xml:space="preserve">nhanced </w:t>
      </w:r>
      <w:r>
        <w:rPr>
          <w:rFonts w:hint="eastAsia"/>
          <w:color w:val="222222"/>
          <w:lang w:eastAsia="ko-KR"/>
        </w:rPr>
        <w:t>v</w:t>
      </w:r>
      <w:r w:rsidRPr="00D4573B">
        <w:rPr>
          <w:color w:val="222222"/>
          <w:lang w:eastAsia="ko-KR"/>
        </w:rPr>
        <w:t xml:space="preserve">irtual </w:t>
      </w:r>
      <w:r>
        <w:rPr>
          <w:rFonts w:hint="eastAsia"/>
          <w:color w:val="222222"/>
          <w:lang w:eastAsia="ko-KR"/>
        </w:rPr>
        <w:t>r</w:t>
      </w:r>
      <w:r w:rsidRPr="00D4573B">
        <w:rPr>
          <w:color w:val="222222"/>
          <w:lang w:eastAsia="ko-KR"/>
        </w:rPr>
        <w:t xml:space="preserve">eality </w:t>
      </w:r>
      <w:r>
        <w:rPr>
          <w:rFonts w:hint="eastAsia"/>
          <w:color w:val="222222"/>
          <w:lang w:eastAsia="ko-KR"/>
        </w:rPr>
        <w:t>s</w:t>
      </w:r>
      <w:r w:rsidRPr="00D4573B">
        <w:rPr>
          <w:color w:val="222222"/>
          <w:lang w:eastAsia="ko-KR"/>
        </w:rPr>
        <w:t xml:space="preserve">imulation into </w:t>
      </w:r>
      <w:r>
        <w:rPr>
          <w:rFonts w:hint="eastAsia"/>
          <w:color w:val="222222"/>
          <w:lang w:eastAsia="ko-KR"/>
        </w:rPr>
        <w:t>t</w:t>
      </w:r>
      <w:r w:rsidRPr="00D4573B">
        <w:rPr>
          <w:color w:val="222222"/>
          <w:lang w:eastAsia="ko-KR"/>
        </w:rPr>
        <w:t xml:space="preserve">eacher </w:t>
      </w:r>
      <w:r>
        <w:rPr>
          <w:rFonts w:hint="eastAsia"/>
          <w:color w:val="222222"/>
          <w:lang w:eastAsia="ko-KR"/>
        </w:rPr>
        <w:t>e</w:t>
      </w:r>
      <w:r w:rsidRPr="00D4573B">
        <w:rPr>
          <w:color w:val="222222"/>
          <w:lang w:eastAsia="ko-KR"/>
        </w:rPr>
        <w:t xml:space="preserve">ducation: A </w:t>
      </w:r>
      <w:r>
        <w:rPr>
          <w:rFonts w:hint="eastAsia"/>
          <w:color w:val="222222"/>
          <w:lang w:eastAsia="ko-KR"/>
        </w:rPr>
        <w:t>p</w:t>
      </w:r>
      <w:r w:rsidRPr="00D4573B">
        <w:rPr>
          <w:color w:val="222222"/>
          <w:lang w:eastAsia="ko-KR"/>
        </w:rPr>
        <w:t xml:space="preserve">reliminary </w:t>
      </w:r>
      <w:r>
        <w:rPr>
          <w:rFonts w:hint="eastAsia"/>
          <w:color w:val="222222"/>
          <w:lang w:eastAsia="ko-KR"/>
        </w:rPr>
        <w:t>d</w:t>
      </w:r>
      <w:r w:rsidRPr="00D4573B">
        <w:rPr>
          <w:color w:val="222222"/>
          <w:lang w:eastAsia="ko-KR"/>
        </w:rPr>
        <w:t xml:space="preserve">esign </w:t>
      </w:r>
      <w:r>
        <w:rPr>
          <w:rFonts w:hint="eastAsia"/>
          <w:color w:val="222222"/>
          <w:lang w:eastAsia="ko-KR"/>
        </w:rPr>
        <w:t>s</w:t>
      </w:r>
      <w:r w:rsidRPr="00D4573B">
        <w:rPr>
          <w:color w:val="222222"/>
          <w:lang w:eastAsia="ko-KR"/>
        </w:rPr>
        <w:t>tudy</w:t>
      </w:r>
      <w:r>
        <w:rPr>
          <w:rFonts w:hint="eastAsia"/>
          <w:color w:val="222222"/>
          <w:lang w:eastAsia="ko-KR"/>
        </w:rPr>
        <w:t>. AERA 2025 Poster Session.</w:t>
      </w:r>
    </w:p>
    <w:p w14:paraId="33AA887E" w14:textId="77777777" w:rsidR="00924ADB" w:rsidRDefault="00924ADB" w:rsidP="00924ADB">
      <w:pPr>
        <w:ind w:left="720" w:hanging="720"/>
        <w:rPr>
          <w:color w:val="222222"/>
          <w:lang w:eastAsia="ko-KR"/>
        </w:rPr>
      </w:pPr>
      <w:r>
        <w:rPr>
          <w:rFonts w:hint="eastAsia"/>
          <w:color w:val="222222"/>
          <w:lang w:eastAsia="ko-KR"/>
        </w:rPr>
        <w:t>[</w:t>
      </w:r>
      <w:r>
        <w:rPr>
          <w:color w:val="222222"/>
          <w:lang w:eastAsia="ko-KR"/>
        </w:rPr>
        <w:t>47</w:t>
      </w:r>
      <w:r>
        <w:rPr>
          <w:rFonts w:hint="eastAsia"/>
          <w:color w:val="222222"/>
          <w:lang w:eastAsia="ko-KR"/>
        </w:rPr>
        <w:t xml:space="preserve">] Kim, C., Lim, J., Kang, M., &amp; </w:t>
      </w:r>
      <w:r w:rsidRPr="00D4573B">
        <w:rPr>
          <w:rFonts w:hint="eastAsia"/>
          <w:b/>
          <w:bCs/>
          <w:color w:val="222222"/>
          <w:lang w:eastAsia="ko-KR"/>
        </w:rPr>
        <w:t>Moon, J.</w:t>
      </w:r>
      <w:r>
        <w:rPr>
          <w:rFonts w:hint="eastAsia"/>
          <w:color w:val="222222"/>
          <w:lang w:eastAsia="ko-KR"/>
        </w:rPr>
        <w:t xml:space="preserve"> (</w:t>
      </w:r>
      <w:r>
        <w:rPr>
          <w:color w:val="222222"/>
          <w:lang w:eastAsia="ko-KR"/>
        </w:rPr>
        <w:t>2025, April</w:t>
      </w:r>
      <w:r>
        <w:rPr>
          <w:rFonts w:hint="eastAsia"/>
          <w:color w:val="222222"/>
          <w:lang w:eastAsia="ko-KR"/>
        </w:rPr>
        <w:t>). A systematic review on design features of scenario-based learning in virtual reality. AERA 2025 Poster Session.</w:t>
      </w:r>
    </w:p>
    <w:p w14:paraId="30430CC3" w14:textId="77777777" w:rsidR="005A1253" w:rsidRDefault="005A1253" w:rsidP="005A1253">
      <w:pPr>
        <w:ind w:left="720" w:hanging="720"/>
        <w:rPr>
          <w:color w:val="222222"/>
          <w:lang w:eastAsia="ko-KR"/>
        </w:rPr>
      </w:pPr>
      <w:r>
        <w:rPr>
          <w:rFonts w:hint="eastAsia"/>
          <w:color w:val="222222"/>
          <w:lang w:eastAsia="ko-KR"/>
        </w:rPr>
        <w:t>[46]</w:t>
      </w:r>
      <w:r w:rsidRPr="005A1253">
        <w:t xml:space="preserve"> </w:t>
      </w:r>
      <w:r>
        <w:rPr>
          <w:rFonts w:hint="eastAsia"/>
          <w:lang w:eastAsia="ko-KR"/>
        </w:rPr>
        <w:t xml:space="preserve">Bae, H., Hur, J., Park, J., </w:t>
      </w:r>
      <w:r w:rsidRPr="005A1253">
        <w:rPr>
          <w:rFonts w:hint="eastAsia"/>
          <w:b/>
          <w:bCs/>
          <w:lang w:eastAsia="ko-KR"/>
        </w:rPr>
        <w:t>Moon, J</w:t>
      </w:r>
      <w:r>
        <w:rPr>
          <w:rFonts w:hint="eastAsia"/>
          <w:lang w:eastAsia="ko-KR"/>
        </w:rPr>
        <w:t>., Choi, G. W. (2024</w:t>
      </w:r>
      <w:r w:rsidR="00160D9C">
        <w:rPr>
          <w:rFonts w:hint="eastAsia"/>
          <w:lang w:eastAsia="ko-KR"/>
        </w:rPr>
        <w:t>,</w:t>
      </w:r>
      <w:r>
        <w:rPr>
          <w:rFonts w:hint="eastAsia"/>
          <w:lang w:eastAsia="ko-KR"/>
        </w:rPr>
        <w:t xml:space="preserve"> October). </w:t>
      </w:r>
      <w:r w:rsidRPr="005A1253">
        <w:rPr>
          <w:color w:val="222222"/>
          <w:lang w:eastAsia="ko-KR"/>
        </w:rPr>
        <w:t xml:space="preserve">Pre-service Teachers' </w:t>
      </w:r>
      <w:r>
        <w:rPr>
          <w:rFonts w:hint="eastAsia"/>
          <w:color w:val="222222"/>
          <w:lang w:eastAsia="ko-KR"/>
        </w:rPr>
        <w:t>p</w:t>
      </w:r>
      <w:r w:rsidRPr="005A1253">
        <w:rPr>
          <w:color w:val="222222"/>
          <w:lang w:eastAsia="ko-KR"/>
        </w:rPr>
        <w:t xml:space="preserve">erspectives on </w:t>
      </w:r>
      <w:r>
        <w:rPr>
          <w:rFonts w:hint="eastAsia"/>
          <w:color w:val="222222"/>
          <w:lang w:eastAsia="ko-KR"/>
        </w:rPr>
        <w:t>a</w:t>
      </w:r>
      <w:r w:rsidRPr="005A1253">
        <w:rPr>
          <w:color w:val="222222"/>
          <w:lang w:eastAsia="ko-KR"/>
        </w:rPr>
        <w:t xml:space="preserve">dopting </w:t>
      </w:r>
      <w:r>
        <w:rPr>
          <w:rFonts w:hint="eastAsia"/>
          <w:color w:val="222222"/>
          <w:lang w:eastAsia="ko-KR"/>
        </w:rPr>
        <w:t>g</w:t>
      </w:r>
      <w:r w:rsidRPr="005A1253">
        <w:rPr>
          <w:color w:val="222222"/>
          <w:lang w:eastAsia="ko-KR"/>
        </w:rPr>
        <w:t xml:space="preserve">enerative AI: Benefits, </w:t>
      </w:r>
      <w:r>
        <w:rPr>
          <w:rFonts w:hint="eastAsia"/>
          <w:color w:val="222222"/>
          <w:lang w:eastAsia="ko-KR"/>
        </w:rPr>
        <w:t>c</w:t>
      </w:r>
      <w:r w:rsidRPr="005A1253">
        <w:rPr>
          <w:color w:val="222222"/>
          <w:lang w:eastAsia="ko-KR"/>
        </w:rPr>
        <w:t xml:space="preserve">hallenges, and </w:t>
      </w:r>
      <w:r>
        <w:rPr>
          <w:rFonts w:hint="eastAsia"/>
          <w:color w:val="222222"/>
          <w:lang w:eastAsia="ko-KR"/>
        </w:rPr>
        <w:t>i</w:t>
      </w:r>
      <w:r w:rsidRPr="005A1253">
        <w:rPr>
          <w:color w:val="222222"/>
          <w:lang w:eastAsia="ko-KR"/>
        </w:rPr>
        <w:t xml:space="preserve">ntegrating into </w:t>
      </w:r>
      <w:r>
        <w:rPr>
          <w:rFonts w:hint="eastAsia"/>
          <w:color w:val="222222"/>
          <w:lang w:eastAsia="ko-KR"/>
        </w:rPr>
        <w:t>t</w:t>
      </w:r>
      <w:r w:rsidRPr="005A1253">
        <w:rPr>
          <w:color w:val="222222"/>
          <w:lang w:eastAsia="ko-KR"/>
        </w:rPr>
        <w:t xml:space="preserve">eaching </w:t>
      </w:r>
      <w:r>
        <w:rPr>
          <w:rFonts w:hint="eastAsia"/>
          <w:color w:val="222222"/>
          <w:lang w:eastAsia="ko-KR"/>
        </w:rPr>
        <w:t>p</w:t>
      </w:r>
      <w:r w:rsidRPr="005A1253">
        <w:rPr>
          <w:color w:val="222222"/>
          <w:lang w:eastAsia="ko-KR"/>
        </w:rPr>
        <w:t>ractices</w:t>
      </w:r>
      <w:r>
        <w:rPr>
          <w:rFonts w:hint="eastAsia"/>
          <w:color w:val="222222"/>
          <w:lang w:eastAsia="ko-KR"/>
        </w:rPr>
        <w:t>. AECT 2024 Convention.</w:t>
      </w:r>
    </w:p>
    <w:p w14:paraId="174D5727" w14:textId="77777777" w:rsidR="005A1253" w:rsidRDefault="005A1253" w:rsidP="005A1253">
      <w:pPr>
        <w:ind w:left="720" w:hanging="720"/>
        <w:rPr>
          <w:color w:val="222222"/>
          <w:lang w:eastAsia="ko-KR"/>
        </w:rPr>
      </w:pPr>
      <w:r>
        <w:rPr>
          <w:rFonts w:hint="eastAsia"/>
          <w:color w:val="222222"/>
          <w:lang w:eastAsia="ko-KR"/>
        </w:rPr>
        <w:t>[45]</w:t>
      </w:r>
      <w:r w:rsidRPr="005A1253">
        <w:t xml:space="preserve"> </w:t>
      </w:r>
      <w:r>
        <w:rPr>
          <w:rFonts w:hint="eastAsia"/>
          <w:lang w:eastAsia="ko-KR"/>
        </w:rPr>
        <w:t xml:space="preserve">Awoyemi, I., Unggi, L., &amp; </w:t>
      </w:r>
      <w:r w:rsidRPr="005A1253">
        <w:rPr>
          <w:rFonts w:hint="eastAsia"/>
          <w:b/>
          <w:bCs/>
          <w:lang w:eastAsia="ko-KR"/>
        </w:rPr>
        <w:t>Moon, J.</w:t>
      </w:r>
      <w:r>
        <w:rPr>
          <w:rFonts w:hint="eastAsia"/>
          <w:lang w:eastAsia="ko-KR"/>
        </w:rPr>
        <w:t xml:space="preserve"> (2024</w:t>
      </w:r>
      <w:r w:rsidR="00160D9C">
        <w:rPr>
          <w:rFonts w:hint="eastAsia"/>
          <w:lang w:eastAsia="ko-KR"/>
        </w:rPr>
        <w:t>,</w:t>
      </w:r>
      <w:r>
        <w:rPr>
          <w:rFonts w:hint="eastAsia"/>
          <w:lang w:eastAsia="ko-KR"/>
        </w:rPr>
        <w:t xml:space="preserve"> October). </w:t>
      </w:r>
      <w:r w:rsidRPr="005A1253">
        <w:rPr>
          <w:color w:val="222222"/>
          <w:lang w:eastAsia="ko-KR"/>
        </w:rPr>
        <w:t xml:space="preserve">Integration of </w:t>
      </w:r>
      <w:r>
        <w:rPr>
          <w:rFonts w:hint="eastAsia"/>
          <w:color w:val="222222"/>
          <w:lang w:eastAsia="ko-KR"/>
        </w:rPr>
        <w:t>a</w:t>
      </w:r>
      <w:r w:rsidRPr="005A1253">
        <w:rPr>
          <w:color w:val="222222"/>
          <w:lang w:eastAsia="ko-KR"/>
        </w:rPr>
        <w:t xml:space="preserve">utomatic </w:t>
      </w:r>
      <w:r>
        <w:rPr>
          <w:rFonts w:hint="eastAsia"/>
          <w:color w:val="222222"/>
          <w:lang w:eastAsia="ko-KR"/>
        </w:rPr>
        <w:t>v</w:t>
      </w:r>
      <w:r w:rsidRPr="005A1253">
        <w:rPr>
          <w:color w:val="222222"/>
          <w:lang w:eastAsia="ko-KR"/>
        </w:rPr>
        <w:t>ideo-</w:t>
      </w:r>
      <w:r>
        <w:rPr>
          <w:rFonts w:hint="eastAsia"/>
          <w:color w:val="222222"/>
          <w:lang w:eastAsia="ko-KR"/>
        </w:rPr>
        <w:t>b</w:t>
      </w:r>
      <w:r w:rsidRPr="005A1253">
        <w:rPr>
          <w:color w:val="222222"/>
          <w:lang w:eastAsia="ko-KR"/>
        </w:rPr>
        <w:t xml:space="preserve">ased </w:t>
      </w:r>
      <w:r>
        <w:rPr>
          <w:rFonts w:hint="eastAsia"/>
          <w:color w:val="222222"/>
          <w:lang w:eastAsia="ko-KR"/>
        </w:rPr>
        <w:t>b</w:t>
      </w:r>
      <w:r w:rsidRPr="005A1253">
        <w:rPr>
          <w:color w:val="222222"/>
          <w:lang w:eastAsia="ko-KR"/>
        </w:rPr>
        <w:t xml:space="preserve">ehavior </w:t>
      </w:r>
      <w:r>
        <w:rPr>
          <w:rFonts w:hint="eastAsia"/>
          <w:color w:val="222222"/>
          <w:lang w:eastAsia="ko-KR"/>
        </w:rPr>
        <w:t>a</w:t>
      </w:r>
      <w:r w:rsidRPr="005A1253">
        <w:rPr>
          <w:color w:val="222222"/>
          <w:lang w:eastAsia="ko-KR"/>
        </w:rPr>
        <w:t xml:space="preserve">ssessment in </w:t>
      </w:r>
      <w:r>
        <w:rPr>
          <w:rFonts w:hint="eastAsia"/>
          <w:color w:val="222222"/>
          <w:lang w:eastAsia="ko-KR"/>
        </w:rPr>
        <w:t>virtual reality-based s</w:t>
      </w:r>
      <w:r w:rsidRPr="005A1253">
        <w:rPr>
          <w:color w:val="222222"/>
          <w:lang w:eastAsia="ko-KR"/>
        </w:rPr>
        <w:t xml:space="preserve">afety </w:t>
      </w:r>
      <w:r>
        <w:rPr>
          <w:rFonts w:hint="eastAsia"/>
          <w:color w:val="222222"/>
          <w:lang w:eastAsia="ko-KR"/>
        </w:rPr>
        <w:t>t</w:t>
      </w:r>
      <w:r w:rsidRPr="005A1253">
        <w:rPr>
          <w:color w:val="222222"/>
          <w:lang w:eastAsia="ko-KR"/>
        </w:rPr>
        <w:t>raining</w:t>
      </w:r>
      <w:r>
        <w:rPr>
          <w:rFonts w:hint="eastAsia"/>
          <w:color w:val="222222"/>
          <w:lang w:eastAsia="ko-KR"/>
        </w:rPr>
        <w:t>. Poster Presentation. AECT 2024 Convention.</w:t>
      </w:r>
    </w:p>
    <w:p w14:paraId="0D15437F" w14:textId="77777777" w:rsidR="005A1253" w:rsidRDefault="005A1253" w:rsidP="005A1253">
      <w:pPr>
        <w:ind w:left="720" w:hanging="720"/>
        <w:rPr>
          <w:color w:val="222222"/>
          <w:lang w:eastAsia="ko-KR"/>
        </w:rPr>
      </w:pPr>
      <w:r>
        <w:rPr>
          <w:rFonts w:hint="eastAsia"/>
          <w:color w:val="222222"/>
          <w:lang w:eastAsia="ko-KR"/>
        </w:rPr>
        <w:t xml:space="preserve">[44] Awoyemi, I., </w:t>
      </w:r>
      <w:r w:rsidRPr="005A1253">
        <w:rPr>
          <w:rFonts w:hint="eastAsia"/>
          <w:b/>
          <w:bCs/>
          <w:color w:val="222222"/>
          <w:lang w:eastAsia="ko-KR"/>
        </w:rPr>
        <w:t>Moon, J</w:t>
      </w:r>
      <w:r>
        <w:rPr>
          <w:rFonts w:hint="eastAsia"/>
          <w:color w:val="222222"/>
          <w:lang w:eastAsia="ko-KR"/>
        </w:rPr>
        <w:t>., Song, S., Marchiori, R. (</w:t>
      </w:r>
      <w:r>
        <w:rPr>
          <w:rFonts w:hint="eastAsia"/>
          <w:lang w:eastAsia="ko-KR"/>
        </w:rPr>
        <w:t>2024</w:t>
      </w:r>
      <w:r w:rsidR="00160D9C">
        <w:rPr>
          <w:rFonts w:hint="eastAsia"/>
          <w:lang w:eastAsia="ko-KR"/>
        </w:rPr>
        <w:t>,</w:t>
      </w:r>
      <w:r>
        <w:rPr>
          <w:rFonts w:hint="eastAsia"/>
          <w:lang w:eastAsia="ko-KR"/>
        </w:rPr>
        <w:t xml:space="preserve"> October</w:t>
      </w:r>
      <w:r>
        <w:rPr>
          <w:rFonts w:hint="eastAsia"/>
          <w:color w:val="222222"/>
          <w:lang w:eastAsia="ko-KR"/>
        </w:rPr>
        <w:t xml:space="preserve">). </w:t>
      </w:r>
      <w:r w:rsidRPr="005A1253">
        <w:rPr>
          <w:color w:val="222222"/>
          <w:lang w:eastAsia="ko-KR"/>
        </w:rPr>
        <w:t xml:space="preserve">Development of </w:t>
      </w:r>
      <w:r>
        <w:rPr>
          <w:rFonts w:hint="eastAsia"/>
          <w:color w:val="222222"/>
          <w:lang w:eastAsia="ko-KR"/>
        </w:rPr>
        <w:t>i</w:t>
      </w:r>
      <w:r w:rsidRPr="005A1253">
        <w:rPr>
          <w:color w:val="222222"/>
          <w:lang w:eastAsia="ko-KR"/>
        </w:rPr>
        <w:t xml:space="preserve">mmersive </w:t>
      </w:r>
      <w:r>
        <w:rPr>
          <w:rFonts w:hint="eastAsia"/>
          <w:color w:val="222222"/>
          <w:lang w:eastAsia="ko-KR"/>
        </w:rPr>
        <w:t>v</w:t>
      </w:r>
      <w:r w:rsidRPr="005A1253">
        <w:rPr>
          <w:color w:val="222222"/>
          <w:lang w:eastAsia="ko-KR"/>
        </w:rPr>
        <w:t xml:space="preserve">irtual </w:t>
      </w:r>
      <w:r>
        <w:rPr>
          <w:rFonts w:hint="eastAsia"/>
          <w:color w:val="222222"/>
          <w:lang w:eastAsia="ko-KR"/>
        </w:rPr>
        <w:t>r</w:t>
      </w:r>
      <w:r w:rsidRPr="005A1253">
        <w:rPr>
          <w:color w:val="222222"/>
          <w:lang w:eastAsia="ko-KR"/>
        </w:rPr>
        <w:t xml:space="preserve">eality-based </w:t>
      </w:r>
      <w:r>
        <w:rPr>
          <w:rFonts w:hint="eastAsia"/>
          <w:color w:val="222222"/>
          <w:lang w:eastAsia="ko-KR"/>
        </w:rPr>
        <w:t>t</w:t>
      </w:r>
      <w:r w:rsidRPr="005A1253">
        <w:rPr>
          <w:color w:val="222222"/>
          <w:lang w:eastAsia="ko-KR"/>
        </w:rPr>
        <w:t xml:space="preserve">raining to </w:t>
      </w:r>
      <w:r>
        <w:rPr>
          <w:rFonts w:hint="eastAsia"/>
          <w:color w:val="222222"/>
          <w:lang w:eastAsia="ko-KR"/>
        </w:rPr>
        <w:t>d</w:t>
      </w:r>
      <w:r w:rsidRPr="005A1253">
        <w:rPr>
          <w:color w:val="222222"/>
          <w:lang w:eastAsia="ko-KR"/>
        </w:rPr>
        <w:t xml:space="preserve">evelop </w:t>
      </w:r>
      <w:r>
        <w:rPr>
          <w:rFonts w:hint="eastAsia"/>
          <w:color w:val="222222"/>
          <w:lang w:eastAsia="ko-KR"/>
        </w:rPr>
        <w:t>h</w:t>
      </w:r>
      <w:r w:rsidRPr="005A1253">
        <w:rPr>
          <w:color w:val="222222"/>
          <w:lang w:eastAsia="ko-KR"/>
        </w:rPr>
        <w:t xml:space="preserve">azard </w:t>
      </w:r>
      <w:r>
        <w:rPr>
          <w:rFonts w:hint="eastAsia"/>
          <w:color w:val="222222"/>
          <w:lang w:eastAsia="ko-KR"/>
        </w:rPr>
        <w:t>i</w:t>
      </w:r>
      <w:r w:rsidRPr="005A1253">
        <w:rPr>
          <w:color w:val="222222"/>
          <w:lang w:eastAsia="ko-KR"/>
        </w:rPr>
        <w:t xml:space="preserve">dentification </w:t>
      </w:r>
      <w:r>
        <w:rPr>
          <w:rFonts w:hint="eastAsia"/>
          <w:color w:val="222222"/>
          <w:lang w:eastAsia="ko-KR"/>
        </w:rPr>
        <w:t>s</w:t>
      </w:r>
      <w:r w:rsidRPr="005A1253">
        <w:rPr>
          <w:color w:val="222222"/>
          <w:lang w:eastAsia="ko-KR"/>
        </w:rPr>
        <w:t xml:space="preserve">kills in </w:t>
      </w:r>
      <w:r>
        <w:rPr>
          <w:rFonts w:hint="eastAsia"/>
          <w:color w:val="222222"/>
          <w:lang w:eastAsia="ko-KR"/>
        </w:rPr>
        <w:t>c</w:t>
      </w:r>
      <w:r w:rsidRPr="005A1253">
        <w:rPr>
          <w:color w:val="222222"/>
          <w:lang w:eastAsia="ko-KR"/>
        </w:rPr>
        <w:t xml:space="preserve">ivil </w:t>
      </w:r>
      <w:r>
        <w:rPr>
          <w:rFonts w:hint="eastAsia"/>
          <w:color w:val="222222"/>
          <w:lang w:eastAsia="ko-KR"/>
        </w:rPr>
        <w:t>e</w:t>
      </w:r>
      <w:r w:rsidRPr="005A1253">
        <w:rPr>
          <w:color w:val="222222"/>
          <w:lang w:eastAsia="ko-KR"/>
        </w:rPr>
        <w:t xml:space="preserve">ngineering </w:t>
      </w:r>
      <w:r>
        <w:rPr>
          <w:rFonts w:hint="eastAsia"/>
          <w:color w:val="222222"/>
          <w:lang w:eastAsia="ko-KR"/>
        </w:rPr>
        <w:t>e</w:t>
      </w:r>
      <w:r w:rsidRPr="005A1253">
        <w:rPr>
          <w:color w:val="222222"/>
          <w:lang w:eastAsia="ko-KR"/>
        </w:rPr>
        <w:t>ducation</w:t>
      </w:r>
      <w:r>
        <w:rPr>
          <w:rFonts w:hint="eastAsia"/>
          <w:color w:val="222222"/>
          <w:lang w:eastAsia="ko-KR"/>
        </w:rPr>
        <w:t>. Poster Presentation. AECT 2024 Convention.</w:t>
      </w:r>
    </w:p>
    <w:p w14:paraId="03CB07D4" w14:textId="77777777" w:rsidR="005A1253" w:rsidRDefault="005A1253" w:rsidP="000939AE">
      <w:pPr>
        <w:ind w:left="720" w:hanging="720"/>
        <w:rPr>
          <w:color w:val="222222"/>
          <w:lang w:eastAsia="ko-KR"/>
        </w:rPr>
      </w:pPr>
      <w:r>
        <w:rPr>
          <w:rFonts w:hint="eastAsia"/>
          <w:color w:val="222222"/>
          <w:lang w:eastAsia="ko-KR"/>
        </w:rPr>
        <w:t xml:space="preserve">[43] Abu, S., Ghooreian, A., Awoyemi, I., &amp; </w:t>
      </w:r>
      <w:r w:rsidRPr="005A1253">
        <w:rPr>
          <w:rFonts w:hint="eastAsia"/>
          <w:b/>
          <w:bCs/>
          <w:color w:val="222222"/>
          <w:lang w:eastAsia="ko-KR"/>
        </w:rPr>
        <w:t>Moon, J.</w:t>
      </w:r>
      <w:r>
        <w:rPr>
          <w:rFonts w:hint="eastAsia"/>
          <w:color w:val="222222"/>
          <w:lang w:eastAsia="ko-KR"/>
        </w:rPr>
        <w:t xml:space="preserve"> (</w:t>
      </w:r>
      <w:r>
        <w:rPr>
          <w:rFonts w:hint="eastAsia"/>
          <w:lang w:eastAsia="ko-KR"/>
        </w:rPr>
        <w:t>2024</w:t>
      </w:r>
      <w:r w:rsidR="00160D9C">
        <w:rPr>
          <w:rFonts w:hint="eastAsia"/>
          <w:lang w:eastAsia="ko-KR"/>
        </w:rPr>
        <w:t>,</w:t>
      </w:r>
      <w:r>
        <w:rPr>
          <w:rFonts w:hint="eastAsia"/>
          <w:lang w:eastAsia="ko-KR"/>
        </w:rPr>
        <w:t xml:space="preserve"> October</w:t>
      </w:r>
      <w:r>
        <w:rPr>
          <w:rFonts w:hint="eastAsia"/>
          <w:color w:val="222222"/>
          <w:lang w:eastAsia="ko-KR"/>
        </w:rPr>
        <w:t xml:space="preserve">). </w:t>
      </w:r>
      <w:r w:rsidRPr="005A1253">
        <w:rPr>
          <w:color w:val="222222"/>
          <w:lang w:eastAsia="ko-KR"/>
        </w:rPr>
        <w:t xml:space="preserve">Designing a </w:t>
      </w:r>
      <w:r>
        <w:rPr>
          <w:rFonts w:hint="eastAsia"/>
          <w:color w:val="222222"/>
          <w:lang w:eastAsia="ko-KR"/>
        </w:rPr>
        <w:t>p</w:t>
      </w:r>
      <w:r w:rsidRPr="005A1253">
        <w:rPr>
          <w:color w:val="222222"/>
          <w:lang w:eastAsia="ko-KR"/>
        </w:rPr>
        <w:t xml:space="preserve">erforming </w:t>
      </w:r>
      <w:r>
        <w:rPr>
          <w:rFonts w:hint="eastAsia"/>
          <w:color w:val="222222"/>
          <w:lang w:eastAsia="ko-KR"/>
        </w:rPr>
        <w:t>a</w:t>
      </w:r>
      <w:r w:rsidRPr="005A1253">
        <w:rPr>
          <w:color w:val="222222"/>
          <w:lang w:eastAsia="ko-KR"/>
        </w:rPr>
        <w:t>rts-</w:t>
      </w:r>
      <w:r>
        <w:rPr>
          <w:rFonts w:hint="eastAsia"/>
          <w:color w:val="222222"/>
          <w:lang w:eastAsia="ko-KR"/>
        </w:rPr>
        <w:t>i</w:t>
      </w:r>
      <w:r w:rsidRPr="005A1253">
        <w:rPr>
          <w:color w:val="222222"/>
          <w:lang w:eastAsia="ko-KR"/>
        </w:rPr>
        <w:t xml:space="preserve">ntegrated </w:t>
      </w:r>
      <w:r>
        <w:rPr>
          <w:rFonts w:hint="eastAsia"/>
          <w:color w:val="222222"/>
          <w:lang w:eastAsia="ko-KR"/>
        </w:rPr>
        <w:t>l</w:t>
      </w:r>
      <w:r w:rsidRPr="005A1253">
        <w:rPr>
          <w:color w:val="222222"/>
          <w:lang w:eastAsia="ko-KR"/>
        </w:rPr>
        <w:t xml:space="preserve">earning </w:t>
      </w:r>
      <w:r>
        <w:rPr>
          <w:rFonts w:hint="eastAsia"/>
          <w:color w:val="222222"/>
          <w:lang w:eastAsia="ko-KR"/>
        </w:rPr>
        <w:t>p</w:t>
      </w:r>
      <w:r w:rsidRPr="005A1253">
        <w:rPr>
          <w:color w:val="222222"/>
          <w:lang w:eastAsia="ko-KR"/>
        </w:rPr>
        <w:t xml:space="preserve">rogram for </w:t>
      </w:r>
      <w:r>
        <w:rPr>
          <w:rFonts w:hint="eastAsia"/>
          <w:color w:val="222222"/>
          <w:lang w:eastAsia="ko-KR"/>
        </w:rPr>
        <w:t>p</w:t>
      </w:r>
      <w:r w:rsidRPr="005A1253">
        <w:rPr>
          <w:color w:val="222222"/>
          <w:lang w:eastAsia="ko-KR"/>
        </w:rPr>
        <w:t xml:space="preserve">romoting </w:t>
      </w:r>
      <w:r>
        <w:rPr>
          <w:rFonts w:hint="eastAsia"/>
          <w:color w:val="222222"/>
          <w:lang w:eastAsia="ko-KR"/>
        </w:rPr>
        <w:t>d</w:t>
      </w:r>
      <w:r w:rsidRPr="005A1253">
        <w:rPr>
          <w:color w:val="222222"/>
          <w:lang w:eastAsia="ko-KR"/>
        </w:rPr>
        <w:t xml:space="preserve">igital </w:t>
      </w:r>
      <w:r>
        <w:rPr>
          <w:rFonts w:hint="eastAsia"/>
          <w:color w:val="222222"/>
          <w:lang w:eastAsia="ko-KR"/>
        </w:rPr>
        <w:t>l</w:t>
      </w:r>
      <w:r w:rsidRPr="005A1253">
        <w:rPr>
          <w:color w:val="222222"/>
          <w:lang w:eastAsia="ko-KR"/>
        </w:rPr>
        <w:t xml:space="preserve">iteracy and </w:t>
      </w:r>
      <w:r>
        <w:rPr>
          <w:rFonts w:hint="eastAsia"/>
          <w:color w:val="222222"/>
          <w:lang w:eastAsia="ko-KR"/>
        </w:rPr>
        <w:t>e</w:t>
      </w:r>
      <w:r w:rsidRPr="005A1253">
        <w:rPr>
          <w:color w:val="222222"/>
          <w:lang w:eastAsia="ko-KR"/>
        </w:rPr>
        <w:t xml:space="preserve">ngagement </w:t>
      </w:r>
      <w:r>
        <w:rPr>
          <w:rFonts w:hint="eastAsia"/>
          <w:color w:val="222222"/>
          <w:lang w:eastAsia="ko-KR"/>
        </w:rPr>
        <w:t>a</w:t>
      </w:r>
      <w:r w:rsidRPr="005A1253">
        <w:rPr>
          <w:color w:val="222222"/>
          <w:lang w:eastAsia="ko-KR"/>
        </w:rPr>
        <w:t xml:space="preserve">mong </w:t>
      </w:r>
      <w:r>
        <w:rPr>
          <w:rFonts w:hint="eastAsia"/>
          <w:color w:val="222222"/>
          <w:lang w:eastAsia="ko-KR"/>
        </w:rPr>
        <w:t>p</w:t>
      </w:r>
      <w:r w:rsidRPr="005A1253">
        <w:rPr>
          <w:color w:val="222222"/>
          <w:lang w:eastAsia="ko-KR"/>
        </w:rPr>
        <w:t xml:space="preserve">re-service </w:t>
      </w:r>
      <w:r>
        <w:rPr>
          <w:rFonts w:hint="eastAsia"/>
          <w:color w:val="222222"/>
          <w:lang w:eastAsia="ko-KR"/>
        </w:rPr>
        <w:t>t</w:t>
      </w:r>
      <w:r w:rsidRPr="005A1253">
        <w:rPr>
          <w:color w:val="222222"/>
          <w:lang w:eastAsia="ko-KR"/>
        </w:rPr>
        <w:t>eachers</w:t>
      </w:r>
      <w:r>
        <w:rPr>
          <w:rFonts w:hint="eastAsia"/>
          <w:color w:val="222222"/>
          <w:lang w:eastAsia="ko-KR"/>
        </w:rPr>
        <w:t>. Poster Presentation. AECT 2024 Convention.</w:t>
      </w:r>
    </w:p>
    <w:p w14:paraId="1EF7F555" w14:textId="77777777" w:rsidR="005A1253" w:rsidRDefault="005A1253" w:rsidP="005A1253">
      <w:pPr>
        <w:tabs>
          <w:tab w:val="left" w:pos="1080"/>
        </w:tabs>
        <w:ind w:left="720" w:hanging="720"/>
        <w:rPr>
          <w:color w:val="222222"/>
          <w:lang w:eastAsia="ko-KR"/>
        </w:rPr>
      </w:pPr>
      <w:r>
        <w:rPr>
          <w:rFonts w:hint="eastAsia"/>
          <w:color w:val="222222"/>
          <w:lang w:eastAsia="ko-KR"/>
        </w:rPr>
        <w:t xml:space="preserve">[42] Na, H., Yang, M., Peng, J., </w:t>
      </w:r>
      <w:r w:rsidRPr="005A1253">
        <w:rPr>
          <w:rFonts w:hint="eastAsia"/>
          <w:b/>
          <w:bCs/>
          <w:color w:val="222222"/>
          <w:lang w:eastAsia="ko-KR"/>
        </w:rPr>
        <w:t>Moon, J</w:t>
      </w:r>
      <w:r>
        <w:rPr>
          <w:rFonts w:hint="eastAsia"/>
          <w:color w:val="222222"/>
          <w:lang w:eastAsia="ko-KR"/>
        </w:rPr>
        <w:t>., Moore, M., &amp; Price, J. (</w:t>
      </w:r>
      <w:r>
        <w:rPr>
          <w:rFonts w:hint="eastAsia"/>
          <w:lang w:eastAsia="ko-KR"/>
        </w:rPr>
        <w:t>2024</w:t>
      </w:r>
      <w:r w:rsidR="00160D9C">
        <w:rPr>
          <w:rFonts w:hint="eastAsia"/>
          <w:lang w:eastAsia="ko-KR"/>
        </w:rPr>
        <w:t>,</w:t>
      </w:r>
      <w:r>
        <w:rPr>
          <w:rFonts w:hint="eastAsia"/>
          <w:lang w:eastAsia="ko-KR"/>
        </w:rPr>
        <w:t xml:space="preserve"> October</w:t>
      </w:r>
      <w:r>
        <w:rPr>
          <w:rFonts w:hint="eastAsia"/>
          <w:color w:val="222222"/>
          <w:lang w:eastAsia="ko-KR"/>
        </w:rPr>
        <w:t xml:space="preserve">). </w:t>
      </w:r>
      <w:r w:rsidRPr="005A1253">
        <w:rPr>
          <w:color w:val="222222"/>
          <w:lang w:eastAsia="ko-KR"/>
        </w:rPr>
        <w:t>Design and development of 3D escape room for learning cybersecurity</w:t>
      </w:r>
      <w:r>
        <w:rPr>
          <w:rFonts w:hint="eastAsia"/>
          <w:color w:val="222222"/>
          <w:lang w:eastAsia="ko-KR"/>
        </w:rPr>
        <w:t xml:space="preserve">. </w:t>
      </w:r>
      <w:r w:rsidRPr="005A1253">
        <w:rPr>
          <w:color w:val="222222"/>
          <w:lang w:eastAsia="ko-KR"/>
        </w:rPr>
        <w:t>Emerging Technologies Showcase</w:t>
      </w:r>
      <w:r>
        <w:rPr>
          <w:rFonts w:hint="eastAsia"/>
          <w:color w:val="222222"/>
          <w:lang w:eastAsia="ko-KR"/>
        </w:rPr>
        <w:t>, AECT 2024 Convention.</w:t>
      </w:r>
    </w:p>
    <w:p w14:paraId="298B82E4" w14:textId="77777777" w:rsidR="000939AE" w:rsidRDefault="000939AE" w:rsidP="000939AE">
      <w:pPr>
        <w:ind w:left="720" w:hanging="720"/>
        <w:rPr>
          <w:color w:val="222222"/>
        </w:rPr>
      </w:pPr>
      <w:r>
        <w:rPr>
          <w:color w:val="222222"/>
        </w:rPr>
        <w:t>[4</w:t>
      </w:r>
      <w:r>
        <w:rPr>
          <w:rFonts w:hint="eastAsia"/>
          <w:color w:val="222222"/>
          <w:lang w:eastAsia="ko-KR"/>
        </w:rPr>
        <w:t>1</w:t>
      </w:r>
      <w:r>
        <w:rPr>
          <w:color w:val="222222"/>
        </w:rPr>
        <w:t xml:space="preserve">] Byun, G., </w:t>
      </w:r>
      <w:r w:rsidRPr="008E3BD5">
        <w:rPr>
          <w:b/>
          <w:bCs/>
          <w:color w:val="222222"/>
        </w:rPr>
        <w:t>Moon, J.,</w:t>
      </w:r>
      <w:r>
        <w:rPr>
          <w:color w:val="222222"/>
        </w:rPr>
        <w:t xml:space="preserve"> &amp; Chen, S. (</w:t>
      </w:r>
      <w:r w:rsidR="005A1253">
        <w:rPr>
          <w:rFonts w:hint="eastAsia"/>
          <w:color w:val="222222"/>
          <w:lang w:eastAsia="ko-KR"/>
        </w:rPr>
        <w:t>2024</w:t>
      </w:r>
      <w:r w:rsidR="00160D9C">
        <w:rPr>
          <w:rFonts w:hint="eastAsia"/>
          <w:color w:val="222222"/>
          <w:lang w:eastAsia="ko-KR"/>
        </w:rPr>
        <w:t>,</w:t>
      </w:r>
      <w:r w:rsidR="005A1253">
        <w:rPr>
          <w:rFonts w:hint="eastAsia"/>
          <w:color w:val="222222"/>
          <w:lang w:eastAsia="ko-KR"/>
        </w:rPr>
        <w:t xml:space="preserve"> June</w:t>
      </w:r>
      <w:r>
        <w:rPr>
          <w:color w:val="222222"/>
        </w:rPr>
        <w:t xml:space="preserve">). </w:t>
      </w:r>
      <w:r w:rsidRPr="008E3BD5">
        <w:rPr>
          <w:color w:val="222222"/>
        </w:rPr>
        <w:t>Fostering Computational Thinking through Game-Making Activities via 3D Sandbox</w:t>
      </w:r>
      <w:r>
        <w:rPr>
          <w:color w:val="222222"/>
        </w:rPr>
        <w:t>. iLRN 2024 Practitioner Stream</w:t>
      </w:r>
    </w:p>
    <w:p w14:paraId="68292377" w14:textId="77777777" w:rsidR="000939AE" w:rsidRDefault="000939AE" w:rsidP="000939AE">
      <w:pPr>
        <w:ind w:left="720" w:hanging="720"/>
        <w:rPr>
          <w:color w:val="222222"/>
        </w:rPr>
      </w:pPr>
      <w:r>
        <w:rPr>
          <w:color w:val="222222"/>
        </w:rPr>
        <w:t>[</w:t>
      </w:r>
      <w:r>
        <w:rPr>
          <w:rFonts w:hint="eastAsia"/>
          <w:color w:val="222222"/>
          <w:lang w:eastAsia="ko-KR"/>
        </w:rPr>
        <w:t>40</w:t>
      </w:r>
      <w:r>
        <w:rPr>
          <w:color w:val="222222"/>
        </w:rPr>
        <w:t xml:space="preserve">] Jung, Y., Lee, Y., Byun, G., &amp; </w:t>
      </w:r>
      <w:r w:rsidRPr="004A3D9A">
        <w:rPr>
          <w:b/>
          <w:bCs/>
          <w:color w:val="222222"/>
        </w:rPr>
        <w:t>Moon, J</w:t>
      </w:r>
      <w:r>
        <w:rPr>
          <w:color w:val="222222"/>
        </w:rPr>
        <w:t>. (</w:t>
      </w:r>
      <w:r w:rsidR="005A1253">
        <w:rPr>
          <w:rFonts w:hint="eastAsia"/>
          <w:color w:val="222222"/>
          <w:lang w:eastAsia="ko-KR"/>
        </w:rPr>
        <w:t>2024</w:t>
      </w:r>
      <w:r w:rsidR="00160D9C">
        <w:rPr>
          <w:rFonts w:hint="eastAsia"/>
          <w:color w:val="222222"/>
          <w:lang w:eastAsia="ko-KR"/>
        </w:rPr>
        <w:t>,</w:t>
      </w:r>
      <w:r w:rsidR="005A1253">
        <w:rPr>
          <w:rFonts w:hint="eastAsia"/>
          <w:color w:val="222222"/>
          <w:lang w:eastAsia="ko-KR"/>
        </w:rPr>
        <w:t xml:space="preserve"> June</w:t>
      </w:r>
      <w:r>
        <w:rPr>
          <w:color w:val="222222"/>
        </w:rPr>
        <w:t>). N</w:t>
      </w:r>
      <w:r w:rsidRPr="0077719B">
        <w:rPr>
          <w:color w:val="222222"/>
        </w:rPr>
        <w:t>avigating the Creation of Immersive Learning Environments in Roblox: Integrating Generative AI for Enhanced Simulation-based Learning</w:t>
      </w:r>
      <w:r>
        <w:rPr>
          <w:color w:val="222222"/>
        </w:rPr>
        <w:t>. iLRN 2024 Practitioner Stream</w:t>
      </w:r>
    </w:p>
    <w:p w14:paraId="0D4286BE" w14:textId="77777777" w:rsidR="00D91F1A" w:rsidRPr="00FC1FD9" w:rsidRDefault="00D91F1A" w:rsidP="00D91F1A">
      <w:pPr>
        <w:ind w:left="720" w:hanging="720"/>
        <w:rPr>
          <w:color w:val="222222"/>
          <w:lang w:eastAsia="ko-KR"/>
        </w:rPr>
      </w:pPr>
      <w:r w:rsidRPr="00FC1FD9">
        <w:rPr>
          <w:color w:val="222222"/>
        </w:rPr>
        <w:t>[</w:t>
      </w:r>
      <w:r>
        <w:rPr>
          <w:color w:val="222222"/>
        </w:rPr>
        <w:t>39</w:t>
      </w:r>
      <w:r w:rsidRPr="00FC1FD9">
        <w:rPr>
          <w:color w:val="222222"/>
        </w:rPr>
        <w:t xml:space="preserve">] Ham, E., &amp; </w:t>
      </w:r>
      <w:r w:rsidRPr="00FC1FD9">
        <w:rPr>
          <w:b/>
          <w:bCs/>
          <w:color w:val="222222"/>
        </w:rPr>
        <w:t>Moon, J.</w:t>
      </w:r>
      <w:r w:rsidRPr="00FC1FD9">
        <w:rPr>
          <w:color w:val="222222"/>
        </w:rPr>
        <w:t xml:space="preserve"> (</w:t>
      </w:r>
      <w:r w:rsidR="005A1253">
        <w:rPr>
          <w:rFonts w:hint="eastAsia"/>
          <w:color w:val="222222"/>
          <w:lang w:eastAsia="ko-KR"/>
        </w:rPr>
        <w:t>2024</w:t>
      </w:r>
      <w:r w:rsidR="00160D9C">
        <w:rPr>
          <w:rFonts w:hint="eastAsia"/>
          <w:color w:val="222222"/>
          <w:lang w:eastAsia="ko-KR"/>
        </w:rPr>
        <w:t>,</w:t>
      </w:r>
      <w:r w:rsidR="005A1253">
        <w:rPr>
          <w:rFonts w:hint="eastAsia"/>
          <w:color w:val="222222"/>
          <w:lang w:eastAsia="ko-KR"/>
        </w:rPr>
        <w:t xml:space="preserve"> Ma</w:t>
      </w:r>
      <w:r w:rsidR="002D1415">
        <w:rPr>
          <w:rFonts w:hint="eastAsia"/>
          <w:color w:val="222222"/>
          <w:lang w:eastAsia="ko-KR"/>
        </w:rPr>
        <w:t>rch</w:t>
      </w:r>
      <w:r w:rsidRPr="00FC1FD9">
        <w:rPr>
          <w:color w:val="222222"/>
        </w:rPr>
        <w:t xml:space="preserve">). </w:t>
      </w:r>
      <w:r w:rsidRPr="00FC1FD9">
        <w:t>Effects of metaverse-based learning activity on elementary students’ enjoyment and information retention. SITE 202</w:t>
      </w:r>
      <w:r w:rsidR="004E76C0">
        <w:rPr>
          <w:rFonts w:hint="eastAsia"/>
          <w:lang w:eastAsia="ko-KR"/>
        </w:rPr>
        <w:t>4</w:t>
      </w:r>
    </w:p>
    <w:p w14:paraId="4C37D9D3" w14:textId="77777777" w:rsidR="00B70C00" w:rsidRPr="00FC1FD9" w:rsidRDefault="00B70C00" w:rsidP="00693016">
      <w:pPr>
        <w:widowControl/>
        <w:pBdr>
          <w:top w:val="nil"/>
          <w:left w:val="nil"/>
          <w:bottom w:val="nil"/>
          <w:right w:val="nil"/>
          <w:between w:val="nil"/>
        </w:pBdr>
        <w:ind w:left="720" w:hanging="720"/>
      </w:pPr>
      <w:r w:rsidRPr="00FC1FD9">
        <w:t xml:space="preserve">[38] Lee, U., Lee, S., Jung, Y., Kim, H., Lee, Y., Byun, G., Koh, J., </w:t>
      </w:r>
      <w:r w:rsidRPr="00FC1FD9">
        <w:rPr>
          <w:b/>
          <w:bCs/>
        </w:rPr>
        <w:t>Moon, J</w:t>
      </w:r>
      <w:r w:rsidRPr="00FC1FD9">
        <w:t>., Lee, J, &amp; Kim, H. (</w:t>
      </w:r>
      <w:r w:rsidR="002D1415">
        <w:rPr>
          <w:rFonts w:hint="eastAsia"/>
          <w:lang w:eastAsia="ko-KR"/>
        </w:rPr>
        <w:t>2023</w:t>
      </w:r>
      <w:r w:rsidR="00160D9C">
        <w:rPr>
          <w:rFonts w:hint="eastAsia"/>
          <w:lang w:eastAsia="ko-KR"/>
        </w:rPr>
        <w:t>,</w:t>
      </w:r>
      <w:r w:rsidR="002D1415">
        <w:rPr>
          <w:rFonts w:hint="eastAsia"/>
          <w:lang w:eastAsia="ko-KR"/>
        </w:rPr>
        <w:t xml:space="preserve"> December</w:t>
      </w:r>
      <w:r w:rsidRPr="00FC1FD9">
        <w:t>). Generative agent for teacher training: Designing educational problem-</w:t>
      </w:r>
      <w:r w:rsidRPr="00FC1FD9">
        <w:lastRenderedPageBreak/>
        <w:t>solving simulations with large language model-based agents for pre-service teachers. Poster Presentation. NEURIPS 2023 Workshop GAIED.</w:t>
      </w:r>
    </w:p>
    <w:p w14:paraId="15AC5357" w14:textId="77777777" w:rsidR="00113C67" w:rsidRPr="00FC1FD9" w:rsidRDefault="00113C67" w:rsidP="00693016">
      <w:pPr>
        <w:widowControl/>
        <w:pBdr>
          <w:top w:val="nil"/>
          <w:left w:val="nil"/>
          <w:bottom w:val="nil"/>
          <w:right w:val="nil"/>
          <w:between w:val="nil"/>
        </w:pBdr>
        <w:ind w:left="720" w:hanging="720"/>
      </w:pPr>
      <w:r w:rsidRPr="00FC1FD9">
        <w:t xml:space="preserve">[37] Lee, G., </w:t>
      </w:r>
      <w:r w:rsidRPr="00FC1FD9">
        <w:rPr>
          <w:b/>
          <w:bCs/>
        </w:rPr>
        <w:t>Moon, J</w:t>
      </w:r>
      <w:r w:rsidRPr="00FC1FD9">
        <w:t>., &amp; Kim, H. (2023</w:t>
      </w:r>
      <w:r w:rsidR="00160D9C">
        <w:rPr>
          <w:rFonts w:hint="eastAsia"/>
          <w:lang w:eastAsia="ko-KR"/>
        </w:rPr>
        <w:t>,</w:t>
      </w:r>
      <w:r w:rsidRPr="00FC1FD9">
        <w:t xml:space="preserve"> November). </w:t>
      </w:r>
      <w:r w:rsidR="001509BD" w:rsidRPr="00FC1FD9">
        <w:t>Exploring the evolution: Topic modeling in digital textbook research trends. 2023 Conference of Joint Societies for Mathematics Education: KSESM, KSME, Korea University, South Korea.</w:t>
      </w:r>
    </w:p>
    <w:p w14:paraId="0F05E25C" w14:textId="77777777" w:rsidR="00BB2018" w:rsidRDefault="00693016" w:rsidP="00BB2018">
      <w:pPr>
        <w:widowControl/>
        <w:pBdr>
          <w:top w:val="nil"/>
          <w:left w:val="nil"/>
          <w:bottom w:val="nil"/>
          <w:right w:val="nil"/>
          <w:between w:val="nil"/>
        </w:pBdr>
        <w:ind w:left="720" w:hanging="720"/>
      </w:pPr>
      <w:r w:rsidRPr="00FC1FD9">
        <w:t>[3</w:t>
      </w:r>
      <w:r w:rsidR="009D142D" w:rsidRPr="00FC1FD9">
        <w:t>6</w:t>
      </w:r>
      <w:r w:rsidRPr="00FC1FD9">
        <w:t>] * Awoyemi, D.,</w:t>
      </w:r>
      <w:r w:rsidRPr="00FC1FD9">
        <w:rPr>
          <w:b/>
          <w:bCs/>
        </w:rPr>
        <w:t xml:space="preserve"> </w:t>
      </w:r>
      <w:r w:rsidRPr="00FC1FD9">
        <w:t>&amp;</w:t>
      </w:r>
      <w:r w:rsidRPr="00FC1FD9">
        <w:rPr>
          <w:b/>
          <w:bCs/>
        </w:rPr>
        <w:t xml:space="preserve"> Moon, J.</w:t>
      </w:r>
      <w:r w:rsidRPr="00FC1FD9">
        <w:t xml:space="preserve"> (</w:t>
      </w:r>
      <w:r w:rsidR="002D424D" w:rsidRPr="00FC1FD9">
        <w:t>2023</w:t>
      </w:r>
      <w:r w:rsidR="00160D9C">
        <w:rPr>
          <w:rFonts w:hint="eastAsia"/>
          <w:lang w:eastAsia="ko-KR"/>
        </w:rPr>
        <w:t>,</w:t>
      </w:r>
      <w:r w:rsidR="002D424D" w:rsidRPr="00FC1FD9">
        <w:t xml:space="preserve"> October</w:t>
      </w:r>
      <w:r w:rsidRPr="00FC1FD9">
        <w:t xml:space="preserve">). </w:t>
      </w:r>
      <w:r w:rsidR="000A4C69" w:rsidRPr="00FC1FD9">
        <w:t xml:space="preserve">Exploring the impact of immersive virtual reality on enhancing </w:t>
      </w:r>
      <w:r w:rsidR="00265A06" w:rsidRPr="00FC1FD9">
        <w:t xml:space="preserve">high school students’ mathematics competence </w:t>
      </w:r>
      <w:r w:rsidR="000A4C69" w:rsidRPr="00FC1FD9">
        <w:t xml:space="preserve">in </w:t>
      </w:r>
      <w:r w:rsidR="00265A06" w:rsidRPr="00FC1FD9">
        <w:t xml:space="preserve">an </w:t>
      </w:r>
      <w:r w:rsidR="000A4C69" w:rsidRPr="00FC1FD9">
        <w:t>online learning environment</w:t>
      </w:r>
      <w:r w:rsidRPr="00FC1FD9">
        <w:t xml:space="preserve">. </w:t>
      </w:r>
      <w:r w:rsidR="004C111C" w:rsidRPr="00FC1FD9">
        <w:t xml:space="preserve">Poster Presentation. </w:t>
      </w:r>
      <w:r w:rsidRPr="00FC1FD9">
        <w:t>AECT 2023</w:t>
      </w:r>
      <w:r w:rsidR="002D424D" w:rsidRPr="00FC1FD9">
        <w:t>, Orlando, FL, United States</w:t>
      </w:r>
    </w:p>
    <w:p w14:paraId="6FC9AE46" w14:textId="77777777" w:rsidR="00BB2018" w:rsidRDefault="00750900" w:rsidP="00BB2018">
      <w:pPr>
        <w:widowControl/>
        <w:pBdr>
          <w:top w:val="nil"/>
          <w:left w:val="nil"/>
          <w:bottom w:val="nil"/>
          <w:right w:val="nil"/>
          <w:between w:val="nil"/>
        </w:pBdr>
        <w:ind w:left="720" w:hanging="720"/>
      </w:pPr>
      <w:r w:rsidRPr="00FC1FD9">
        <w:t>[</w:t>
      </w:r>
      <w:r w:rsidR="002E39DB" w:rsidRPr="00FC1FD9">
        <w:t>3</w:t>
      </w:r>
      <w:r w:rsidR="009D142D" w:rsidRPr="00FC1FD9">
        <w:t>5</w:t>
      </w:r>
      <w:r w:rsidRPr="00FC1FD9">
        <w:t xml:space="preserve">] </w:t>
      </w:r>
      <w:r w:rsidR="00657E16" w:rsidRPr="00FC1FD9">
        <w:rPr>
          <w:b/>
          <w:bCs/>
        </w:rPr>
        <w:t>Moon, J</w:t>
      </w:r>
      <w:r w:rsidR="00657E16" w:rsidRPr="00FC1FD9">
        <w:t>., &amp; Choi, G. W. (</w:t>
      </w:r>
      <w:r w:rsidR="002D424D" w:rsidRPr="00FC1FD9">
        <w:t>2023</w:t>
      </w:r>
      <w:r w:rsidR="00160D9C">
        <w:rPr>
          <w:rFonts w:hint="eastAsia"/>
          <w:lang w:eastAsia="ko-KR"/>
        </w:rPr>
        <w:t>,</w:t>
      </w:r>
      <w:r w:rsidR="002D424D" w:rsidRPr="00FC1FD9">
        <w:t xml:space="preserve"> October</w:t>
      </w:r>
      <w:r w:rsidR="00657E16" w:rsidRPr="00FC1FD9">
        <w:t>).</w:t>
      </w:r>
      <w:r w:rsidRPr="00FC1FD9">
        <w:t xml:space="preserve"> Developing the Korean EdTech/Learning Sciences Researcher Network (KELS) as a community of practice.</w:t>
      </w:r>
      <w:r w:rsidR="004C111C" w:rsidRPr="00FC1FD9">
        <w:t xml:space="preserve"> Poster Presentation.</w:t>
      </w:r>
      <w:r w:rsidRPr="00FC1FD9">
        <w:t xml:space="preserve"> </w:t>
      </w:r>
      <w:r w:rsidR="002D424D" w:rsidRPr="00FC1FD9">
        <w:t>AECT 2023, Orlando, FL, United States</w:t>
      </w:r>
    </w:p>
    <w:p w14:paraId="272F9EE1" w14:textId="77777777" w:rsidR="00BB2018" w:rsidRDefault="00750900" w:rsidP="00BB2018">
      <w:pPr>
        <w:widowControl/>
        <w:pBdr>
          <w:top w:val="nil"/>
          <w:left w:val="nil"/>
          <w:bottom w:val="nil"/>
          <w:right w:val="nil"/>
          <w:between w:val="nil"/>
        </w:pBdr>
        <w:ind w:left="720" w:hanging="720"/>
      </w:pPr>
      <w:r w:rsidRPr="00FC1FD9">
        <w:t>[</w:t>
      </w:r>
      <w:r w:rsidR="002E39DB" w:rsidRPr="00FC1FD9">
        <w:t>3</w:t>
      </w:r>
      <w:r w:rsidR="009D142D" w:rsidRPr="00FC1FD9">
        <w:t>4</w:t>
      </w:r>
      <w:r w:rsidRPr="00FC1FD9">
        <w:t xml:space="preserve">] </w:t>
      </w:r>
      <w:r w:rsidR="00657E16" w:rsidRPr="00FC1FD9">
        <w:t xml:space="preserve">McNeill, L., </w:t>
      </w:r>
      <w:r w:rsidR="00657E16" w:rsidRPr="00FC1FD9">
        <w:rPr>
          <w:b/>
          <w:bCs/>
        </w:rPr>
        <w:t>Moon, J</w:t>
      </w:r>
      <w:r w:rsidR="00657E16" w:rsidRPr="00FC1FD9">
        <w:t>., &amp; Edmond, C. (</w:t>
      </w:r>
      <w:r w:rsidR="002D424D" w:rsidRPr="00FC1FD9">
        <w:t>2023</w:t>
      </w:r>
      <w:r w:rsidR="00160D9C">
        <w:rPr>
          <w:rFonts w:hint="eastAsia"/>
          <w:lang w:eastAsia="ko-KR"/>
        </w:rPr>
        <w:t>,</w:t>
      </w:r>
      <w:r w:rsidR="002D424D" w:rsidRPr="00FC1FD9">
        <w:t xml:space="preserve"> October</w:t>
      </w:r>
      <w:r w:rsidR="00657E16" w:rsidRPr="00FC1FD9">
        <w:t xml:space="preserve">). </w:t>
      </w:r>
      <w:r w:rsidRPr="00FC1FD9">
        <w:t xml:space="preserve">Student engagement in a gamified online learning environment: A data mining approach. </w:t>
      </w:r>
      <w:r w:rsidR="004C111C" w:rsidRPr="00FC1FD9">
        <w:t xml:space="preserve">Oral Presentation. </w:t>
      </w:r>
      <w:r w:rsidR="002D424D" w:rsidRPr="00FC1FD9">
        <w:t xml:space="preserve">AECT 2023, Orlando, FL, United States </w:t>
      </w:r>
    </w:p>
    <w:p w14:paraId="68EEE37F" w14:textId="77777777" w:rsidR="002D424D" w:rsidRPr="00FC1FD9" w:rsidRDefault="002D424D" w:rsidP="00BB2018">
      <w:pPr>
        <w:widowControl/>
        <w:pBdr>
          <w:top w:val="nil"/>
          <w:left w:val="nil"/>
          <w:bottom w:val="nil"/>
          <w:right w:val="nil"/>
          <w:between w:val="nil"/>
        </w:pBdr>
        <w:ind w:left="720" w:hanging="720"/>
      </w:pPr>
      <w:r w:rsidRPr="00FC1FD9">
        <w:t>[3</w:t>
      </w:r>
      <w:r w:rsidR="009D142D" w:rsidRPr="00FC1FD9">
        <w:t>3</w:t>
      </w:r>
      <w:r w:rsidRPr="00FC1FD9">
        <w:t xml:space="preserve">] * </w:t>
      </w:r>
      <w:r w:rsidRPr="00FC1FD9">
        <w:rPr>
          <w:b/>
          <w:bCs/>
        </w:rPr>
        <w:t>Moon, J.,</w:t>
      </w:r>
      <w:r w:rsidRPr="00FC1FD9">
        <w:t xml:space="preserve"> Song, S., Awoyemi, D., Marchiori, R., Khorshid, S., Chen, X. (2023, June). Immersive technology-enhanced learning system design in civil engineering education. </w:t>
      </w:r>
      <w:r w:rsidR="004C111C" w:rsidRPr="00FC1FD9">
        <w:t xml:space="preserve">Poster Presentation. </w:t>
      </w:r>
      <w:r w:rsidRPr="00FC1FD9">
        <w:t>iLRN 2023 Practitioner Stream. Virtual</w:t>
      </w:r>
      <w:r w:rsidR="009D142D" w:rsidRPr="00FC1FD9">
        <w:t>.</w:t>
      </w:r>
    </w:p>
    <w:p w14:paraId="2F9A5D19" w14:textId="77777777" w:rsidR="002D424D" w:rsidRPr="00FC1FD9" w:rsidRDefault="002D424D" w:rsidP="002D424D">
      <w:pPr>
        <w:widowControl/>
        <w:pBdr>
          <w:top w:val="nil"/>
          <w:left w:val="nil"/>
          <w:bottom w:val="nil"/>
          <w:right w:val="nil"/>
          <w:between w:val="nil"/>
        </w:pBdr>
        <w:ind w:left="720" w:hanging="720"/>
      </w:pPr>
      <w:r w:rsidRPr="00FC1FD9">
        <w:t>[3</w:t>
      </w:r>
      <w:r w:rsidR="009D142D" w:rsidRPr="00FC1FD9">
        <w:t>2</w:t>
      </w:r>
      <w:r w:rsidRPr="00FC1FD9">
        <w:t xml:space="preserve">] </w:t>
      </w:r>
      <w:r w:rsidRPr="00FC1FD9">
        <w:rPr>
          <w:b/>
          <w:bCs/>
        </w:rPr>
        <w:t>Moon, J.,</w:t>
      </w:r>
      <w:r w:rsidRPr="00FC1FD9">
        <w:t xml:space="preserve"> McNeill, L., </w:t>
      </w:r>
      <w:r w:rsidRPr="00FC1FD9">
        <w:rPr>
          <w:lang w:eastAsia="ko-KR"/>
        </w:rPr>
        <w:t>Edmonds, C.</w:t>
      </w:r>
      <w:r w:rsidRPr="00FC1FD9">
        <w:t xml:space="preserve"> (2023, June). </w:t>
      </w:r>
      <w:r w:rsidRPr="00160D9C">
        <w:rPr>
          <w:i/>
          <w:iCs/>
        </w:rPr>
        <w:t xml:space="preserve">Gamification system design for promoting heterophily in accounting </w:t>
      </w:r>
      <w:r w:rsidR="00160D9C">
        <w:rPr>
          <w:rFonts w:hint="eastAsia"/>
          <w:i/>
          <w:iCs/>
          <w:lang w:eastAsia="ko-KR"/>
        </w:rPr>
        <w:t>e</w:t>
      </w:r>
      <w:r w:rsidRPr="00160D9C">
        <w:rPr>
          <w:i/>
          <w:iCs/>
        </w:rPr>
        <w:t>ducation</w:t>
      </w:r>
      <w:r w:rsidRPr="00FC1FD9">
        <w:t xml:space="preserve">. </w:t>
      </w:r>
      <w:r w:rsidR="004C111C" w:rsidRPr="00FC1FD9">
        <w:t xml:space="preserve">Poster Presentation. </w:t>
      </w:r>
      <w:r w:rsidRPr="00FC1FD9">
        <w:t>iLRN 2023 Practitioner Stream. Virtual</w:t>
      </w:r>
      <w:r w:rsidR="009D142D" w:rsidRPr="00FC1FD9">
        <w:t>.</w:t>
      </w:r>
    </w:p>
    <w:p w14:paraId="4FF25961" w14:textId="77777777" w:rsidR="00191A01" w:rsidRDefault="002D424D" w:rsidP="00191A01">
      <w:pPr>
        <w:widowControl/>
        <w:pBdr>
          <w:top w:val="nil"/>
          <w:left w:val="nil"/>
          <w:bottom w:val="nil"/>
          <w:right w:val="nil"/>
          <w:between w:val="nil"/>
        </w:pBdr>
        <w:ind w:left="720" w:hanging="720"/>
      </w:pPr>
      <w:r w:rsidRPr="00FC1FD9">
        <w:t>[3</w:t>
      </w:r>
      <w:r w:rsidR="009D142D" w:rsidRPr="00FC1FD9">
        <w:t>1</w:t>
      </w:r>
      <w:r w:rsidRPr="00FC1FD9">
        <w:t>] * Awoyemi, D.,</w:t>
      </w:r>
      <w:r w:rsidRPr="00FC1FD9">
        <w:rPr>
          <w:b/>
          <w:bCs/>
        </w:rPr>
        <w:t xml:space="preserve"> </w:t>
      </w:r>
      <w:r w:rsidRPr="00FC1FD9">
        <w:t>&amp;</w:t>
      </w:r>
      <w:r w:rsidRPr="00FC1FD9">
        <w:rPr>
          <w:b/>
          <w:bCs/>
        </w:rPr>
        <w:t xml:space="preserve"> Moon, J.</w:t>
      </w:r>
      <w:r w:rsidRPr="00FC1FD9">
        <w:t xml:space="preserve"> (2023, June). </w:t>
      </w:r>
      <w:r w:rsidRPr="00160D9C">
        <w:rPr>
          <w:i/>
          <w:iCs/>
        </w:rPr>
        <w:t>Teachers’ integration of immersive virtual reality in enhancing mathematics competence among high school students in an online learning environment: A narrative review</w:t>
      </w:r>
      <w:r w:rsidRPr="00FC1FD9">
        <w:t xml:space="preserve">. </w:t>
      </w:r>
      <w:r w:rsidR="004C111C" w:rsidRPr="00FC1FD9">
        <w:t xml:space="preserve">Poster Presentation. </w:t>
      </w:r>
      <w:r w:rsidRPr="00FC1FD9">
        <w:t>iLRN 2023 Practitioner Stream. Virtual</w:t>
      </w:r>
      <w:r w:rsidR="009D142D" w:rsidRPr="00FC1FD9">
        <w:t>.</w:t>
      </w:r>
    </w:p>
    <w:p w14:paraId="1F5BBB27" w14:textId="77777777" w:rsidR="00191A01" w:rsidRDefault="009D142D" w:rsidP="00191A01">
      <w:pPr>
        <w:widowControl/>
        <w:pBdr>
          <w:top w:val="nil"/>
          <w:left w:val="nil"/>
          <w:bottom w:val="nil"/>
          <w:right w:val="nil"/>
          <w:between w:val="nil"/>
        </w:pBdr>
        <w:ind w:left="720" w:hanging="720"/>
      </w:pPr>
      <w:r w:rsidRPr="00FC1FD9">
        <w:t xml:space="preserve">[30] Marchiori, R. S., Song, S., </w:t>
      </w:r>
      <w:r w:rsidRPr="00FC1FD9">
        <w:rPr>
          <w:b/>
          <w:bCs/>
        </w:rPr>
        <w:t>Moon, J</w:t>
      </w:r>
      <w:r w:rsidRPr="00FC1FD9">
        <w:t xml:space="preserve">., Khorshid, S. (2023). </w:t>
      </w:r>
      <w:r w:rsidRPr="00160D9C">
        <w:rPr>
          <w:i/>
          <w:iCs/>
        </w:rPr>
        <w:t>Crafting an approach to cultivate engineering competencies for undergraduate students in construction engineering with Minecraft</w:t>
      </w:r>
      <w:r w:rsidRPr="00FC1FD9">
        <w:t>. ASEE 2023. Baltimore, MD, United States.</w:t>
      </w:r>
    </w:p>
    <w:p w14:paraId="1D2783A3" w14:textId="77777777" w:rsidR="00191A01" w:rsidRDefault="002D424D" w:rsidP="00191A01">
      <w:pPr>
        <w:widowControl/>
        <w:pBdr>
          <w:top w:val="nil"/>
          <w:left w:val="nil"/>
          <w:bottom w:val="nil"/>
          <w:right w:val="nil"/>
          <w:between w:val="nil"/>
        </w:pBdr>
        <w:ind w:left="720" w:hanging="720"/>
        <w:rPr>
          <w:bCs/>
        </w:rPr>
      </w:pPr>
      <w:r w:rsidRPr="00FC1FD9">
        <w:rPr>
          <w:bCs/>
        </w:rPr>
        <w:t xml:space="preserve">[29] </w:t>
      </w:r>
      <w:r w:rsidRPr="00FC1FD9">
        <w:t xml:space="preserve">* </w:t>
      </w:r>
      <w:r w:rsidRPr="00FC1FD9">
        <w:rPr>
          <w:bCs/>
        </w:rPr>
        <w:t xml:space="preserve">Na, H. &amp; </w:t>
      </w:r>
      <w:r w:rsidRPr="00FC1FD9">
        <w:rPr>
          <w:b/>
        </w:rPr>
        <w:t>Moon, J</w:t>
      </w:r>
      <w:r w:rsidRPr="00FC1FD9">
        <w:rPr>
          <w:bCs/>
        </w:rPr>
        <w:t xml:space="preserve">. (2023, April). </w:t>
      </w:r>
      <w:r w:rsidRPr="00160D9C">
        <w:rPr>
          <w:bCs/>
          <w:i/>
          <w:iCs/>
        </w:rPr>
        <w:t>Investigating computational-thinking-related behaviors of primary school students: From a large dataset on Scratch community</w:t>
      </w:r>
      <w:r w:rsidRPr="00FC1FD9">
        <w:rPr>
          <w:bCs/>
        </w:rPr>
        <w:t>. AERA 2023, Chicago, IL, United States.</w:t>
      </w:r>
    </w:p>
    <w:p w14:paraId="0FF1CE19" w14:textId="77777777" w:rsidR="00191A01" w:rsidRDefault="002D424D" w:rsidP="00191A01">
      <w:pPr>
        <w:widowControl/>
        <w:pBdr>
          <w:top w:val="nil"/>
          <w:left w:val="nil"/>
          <w:bottom w:val="nil"/>
          <w:right w:val="nil"/>
          <w:between w:val="nil"/>
        </w:pBdr>
        <w:ind w:left="720" w:hanging="720"/>
        <w:rPr>
          <w:bCs/>
        </w:rPr>
      </w:pPr>
      <w:r w:rsidRPr="00FC1FD9">
        <w:rPr>
          <w:bCs/>
        </w:rPr>
        <w:t xml:space="preserve">[28] Dai, C., Ke, F., Pan, Y., </w:t>
      </w:r>
      <w:r w:rsidRPr="00FC1FD9">
        <w:rPr>
          <w:b/>
        </w:rPr>
        <w:t>Moon, J</w:t>
      </w:r>
      <w:r w:rsidRPr="00FC1FD9">
        <w:rPr>
          <w:bCs/>
        </w:rPr>
        <w:t xml:space="preserve">., Liu, Z. (2023, April). </w:t>
      </w:r>
      <w:r w:rsidRPr="00160D9C">
        <w:rPr>
          <w:bCs/>
          <w:i/>
          <w:iCs/>
        </w:rPr>
        <w:t>A meta-analysis on the effects of using artificial intelligence-powered virtual agents in simulation-based learning</w:t>
      </w:r>
      <w:r w:rsidRPr="00FC1FD9">
        <w:rPr>
          <w:bCs/>
        </w:rPr>
        <w:t>. AERA 2023, Chicago, IL, United States.</w:t>
      </w:r>
    </w:p>
    <w:p w14:paraId="4A7C4C4E" w14:textId="77777777" w:rsidR="00191A01" w:rsidRDefault="00D3082E" w:rsidP="003628EA">
      <w:pPr>
        <w:widowControl/>
        <w:pBdr>
          <w:top w:val="nil"/>
          <w:left w:val="nil"/>
          <w:bottom w:val="nil"/>
          <w:right w:val="nil"/>
          <w:between w:val="nil"/>
        </w:pBdr>
        <w:ind w:left="720" w:hanging="720"/>
        <w:rPr>
          <w:bCs/>
        </w:rPr>
      </w:pPr>
      <w:r w:rsidRPr="00FC1FD9">
        <w:t xml:space="preserve">[27] </w:t>
      </w:r>
      <w:r w:rsidRPr="00FC1FD9">
        <w:rPr>
          <w:bCs/>
        </w:rPr>
        <w:t xml:space="preserve">Zhang, N., Barrett, A., Ke, F., </w:t>
      </w:r>
      <w:r w:rsidRPr="00FC1FD9">
        <w:rPr>
          <w:b/>
        </w:rPr>
        <w:t>Moon, J</w:t>
      </w:r>
      <w:r w:rsidRPr="00FC1FD9">
        <w:rPr>
          <w:bCs/>
        </w:rPr>
        <w:t>., &amp; Sokolikj, Z. (</w:t>
      </w:r>
      <w:r w:rsidR="0014131E" w:rsidRPr="00FC1FD9">
        <w:rPr>
          <w:bCs/>
        </w:rPr>
        <w:t>2023, April</w:t>
      </w:r>
      <w:r w:rsidRPr="00FC1FD9">
        <w:rPr>
          <w:bCs/>
        </w:rPr>
        <w:t xml:space="preserve">). </w:t>
      </w:r>
      <w:r w:rsidRPr="00160D9C">
        <w:rPr>
          <w:bCs/>
          <w:i/>
          <w:iCs/>
        </w:rPr>
        <w:t>An evidence-centered model for computational thinking assessment: Longitudinal observations of autistic youths in virtual worlds</w:t>
      </w:r>
      <w:r w:rsidRPr="00FC1FD9">
        <w:rPr>
          <w:bCs/>
        </w:rPr>
        <w:t>. AERA 2023.</w:t>
      </w:r>
    </w:p>
    <w:p w14:paraId="1D882128" w14:textId="77777777" w:rsidR="00F1041B" w:rsidRPr="00FC1FD9" w:rsidRDefault="002B4434" w:rsidP="003628EA">
      <w:pPr>
        <w:widowControl/>
        <w:pBdr>
          <w:top w:val="nil"/>
          <w:left w:val="nil"/>
          <w:bottom w:val="nil"/>
          <w:right w:val="nil"/>
          <w:between w:val="nil"/>
        </w:pBdr>
        <w:ind w:left="720" w:hanging="720"/>
        <w:rPr>
          <w:bCs/>
        </w:rPr>
      </w:pPr>
      <w:r w:rsidRPr="00FC1FD9">
        <w:t xml:space="preserve">[26] </w:t>
      </w:r>
      <w:r w:rsidR="00B12F26" w:rsidRPr="00FC1FD9">
        <w:rPr>
          <w:bCs/>
        </w:rPr>
        <w:t xml:space="preserve">* </w:t>
      </w:r>
      <w:r w:rsidR="002E663C" w:rsidRPr="00FC1FD9">
        <w:rPr>
          <w:bCs/>
          <w:color w:val="000000"/>
        </w:rPr>
        <w:t xml:space="preserve">Ljeluola, S. &amp; </w:t>
      </w:r>
      <w:r w:rsidR="00B8659B" w:rsidRPr="00FC1FD9">
        <w:rPr>
          <w:b/>
          <w:color w:val="000000"/>
        </w:rPr>
        <w:t>Moon, J</w:t>
      </w:r>
      <w:r w:rsidR="00745431" w:rsidRPr="00FC1FD9">
        <w:rPr>
          <w:bCs/>
          <w:color w:val="000000"/>
        </w:rPr>
        <w:t>.</w:t>
      </w:r>
      <w:r w:rsidR="00B8659B" w:rsidRPr="00FC1FD9">
        <w:rPr>
          <w:bCs/>
          <w:color w:val="000000"/>
        </w:rPr>
        <w:t xml:space="preserve"> (</w:t>
      </w:r>
      <w:r w:rsidR="0028101E" w:rsidRPr="00FC1FD9">
        <w:rPr>
          <w:bCs/>
          <w:color w:val="000000"/>
        </w:rPr>
        <w:t>2022</w:t>
      </w:r>
      <w:r w:rsidR="009A6C8E" w:rsidRPr="00FC1FD9">
        <w:rPr>
          <w:bCs/>
          <w:color w:val="000000"/>
        </w:rPr>
        <w:t>, October</w:t>
      </w:r>
      <w:r w:rsidR="0028101E" w:rsidRPr="00FC1FD9">
        <w:rPr>
          <w:bCs/>
          <w:color w:val="000000"/>
        </w:rPr>
        <w:t xml:space="preserve">). </w:t>
      </w:r>
      <w:r w:rsidR="0028101E" w:rsidRPr="00FC1FD9">
        <w:rPr>
          <w:bCs/>
          <w:i/>
          <w:iCs/>
          <w:color w:val="000000"/>
        </w:rPr>
        <w:t>Developing computational thinking competencies of learners with autism through 3D block design during Minecraft gameplay</w:t>
      </w:r>
      <w:r w:rsidR="0028101E" w:rsidRPr="00FC1FD9">
        <w:rPr>
          <w:bCs/>
          <w:color w:val="000000"/>
        </w:rPr>
        <w:t xml:space="preserve">. </w:t>
      </w:r>
      <w:r w:rsidR="009A0B39" w:rsidRPr="00FC1FD9">
        <w:rPr>
          <w:bCs/>
          <w:color w:val="000000"/>
        </w:rPr>
        <w:t xml:space="preserve">Emerging Technology Showcase, </w:t>
      </w:r>
      <w:r w:rsidR="0028101E" w:rsidRPr="00FC1FD9">
        <w:rPr>
          <w:bCs/>
          <w:color w:val="000000"/>
        </w:rPr>
        <w:t>AECT 2022</w:t>
      </w:r>
      <w:r w:rsidR="00B14F61" w:rsidRPr="00FC1FD9">
        <w:rPr>
          <w:bCs/>
          <w:color w:val="000000"/>
        </w:rPr>
        <w:t>,</w:t>
      </w:r>
      <w:r w:rsidR="0028101E" w:rsidRPr="00FC1FD9">
        <w:rPr>
          <w:bCs/>
          <w:color w:val="000000"/>
        </w:rPr>
        <w:t xml:space="preserve"> Las Vegas</w:t>
      </w:r>
      <w:r w:rsidR="00F1041B" w:rsidRPr="00FC1FD9">
        <w:rPr>
          <w:bCs/>
          <w:color w:val="000000"/>
        </w:rPr>
        <w:t xml:space="preserve">, </w:t>
      </w:r>
      <w:r w:rsidR="00F1041B" w:rsidRPr="00FC1FD9">
        <w:rPr>
          <w:bCs/>
        </w:rPr>
        <w:t>NV, United States.</w:t>
      </w:r>
    </w:p>
    <w:p w14:paraId="0A6CC6B0" w14:textId="77777777" w:rsidR="00F1041B" w:rsidRPr="00FC1FD9" w:rsidRDefault="002B4434" w:rsidP="003628EA">
      <w:pPr>
        <w:widowControl/>
        <w:pBdr>
          <w:top w:val="nil"/>
          <w:left w:val="nil"/>
          <w:bottom w:val="nil"/>
          <w:right w:val="nil"/>
          <w:between w:val="nil"/>
        </w:pBdr>
        <w:ind w:left="720" w:hanging="720"/>
        <w:rPr>
          <w:bCs/>
        </w:rPr>
      </w:pPr>
      <w:r w:rsidRPr="00FC1FD9">
        <w:t xml:space="preserve">[25] </w:t>
      </w:r>
      <w:r w:rsidR="00B8659B" w:rsidRPr="00FC1FD9">
        <w:rPr>
          <w:b/>
          <w:color w:val="000000"/>
        </w:rPr>
        <w:t>Moon, J</w:t>
      </w:r>
      <w:r w:rsidR="00B8659B" w:rsidRPr="00FC1FD9">
        <w:rPr>
          <w:bCs/>
          <w:color w:val="000000"/>
        </w:rPr>
        <w:t xml:space="preserve">., &amp; Yeo, S. </w:t>
      </w:r>
      <w:r w:rsidR="0028101E" w:rsidRPr="00FC1FD9">
        <w:rPr>
          <w:bCs/>
          <w:color w:val="000000"/>
        </w:rPr>
        <w:t>(</w:t>
      </w:r>
      <w:r w:rsidR="009A6C8E" w:rsidRPr="00FC1FD9">
        <w:rPr>
          <w:bCs/>
          <w:color w:val="000000"/>
        </w:rPr>
        <w:t>2022, October</w:t>
      </w:r>
      <w:r w:rsidR="0028101E" w:rsidRPr="00FC1FD9">
        <w:rPr>
          <w:bCs/>
          <w:color w:val="000000"/>
        </w:rPr>
        <w:t xml:space="preserve">). </w:t>
      </w:r>
      <w:r w:rsidR="0028101E" w:rsidRPr="00FC1FD9">
        <w:rPr>
          <w:bCs/>
          <w:i/>
          <w:iCs/>
          <w:color w:val="000000"/>
        </w:rPr>
        <w:t>Developing adaptive teacher training with educational gameplay to enhance elementary preservice teachers’ TPACK development and learning engagement</w:t>
      </w:r>
      <w:r w:rsidR="0028101E" w:rsidRPr="00FC1FD9">
        <w:rPr>
          <w:bCs/>
          <w:color w:val="000000"/>
        </w:rPr>
        <w:t xml:space="preserve">. </w:t>
      </w:r>
      <w:r w:rsidR="009A0B39" w:rsidRPr="00FC1FD9">
        <w:rPr>
          <w:bCs/>
          <w:color w:val="000000"/>
        </w:rPr>
        <w:t xml:space="preserve">Roundtable Presentation, </w:t>
      </w:r>
      <w:r w:rsidR="0028101E" w:rsidRPr="00FC1FD9">
        <w:rPr>
          <w:bCs/>
          <w:color w:val="000000"/>
        </w:rPr>
        <w:t>AECT 2022</w:t>
      </w:r>
      <w:r w:rsidR="00F1041B" w:rsidRPr="00FC1FD9">
        <w:rPr>
          <w:bCs/>
          <w:color w:val="000000"/>
        </w:rPr>
        <w:t>,</w:t>
      </w:r>
      <w:r w:rsidR="0028101E" w:rsidRPr="00FC1FD9">
        <w:rPr>
          <w:bCs/>
          <w:color w:val="000000"/>
        </w:rPr>
        <w:t xml:space="preserve"> Las Vegas</w:t>
      </w:r>
      <w:r w:rsidR="00F1041B" w:rsidRPr="00FC1FD9">
        <w:rPr>
          <w:bCs/>
          <w:color w:val="000000"/>
        </w:rPr>
        <w:t xml:space="preserve">, </w:t>
      </w:r>
      <w:r w:rsidR="00F1041B" w:rsidRPr="00FC1FD9">
        <w:rPr>
          <w:bCs/>
        </w:rPr>
        <w:t>NV, United States.</w:t>
      </w:r>
    </w:p>
    <w:p w14:paraId="0A0F0889" w14:textId="77777777" w:rsidR="00F1041B" w:rsidRPr="00FC1FD9" w:rsidRDefault="002B4434" w:rsidP="003628EA">
      <w:pPr>
        <w:widowControl/>
        <w:pBdr>
          <w:top w:val="nil"/>
          <w:left w:val="nil"/>
          <w:bottom w:val="nil"/>
          <w:right w:val="nil"/>
          <w:between w:val="nil"/>
        </w:pBdr>
        <w:ind w:left="720" w:hanging="720"/>
        <w:rPr>
          <w:bCs/>
        </w:rPr>
      </w:pPr>
      <w:r w:rsidRPr="00FC1FD9">
        <w:t xml:space="preserve">[24] </w:t>
      </w:r>
      <w:r w:rsidR="00745431" w:rsidRPr="00FC1FD9">
        <w:rPr>
          <w:bCs/>
          <w:color w:val="000000"/>
        </w:rPr>
        <w:t xml:space="preserve">Stefaniak, J., McDonald, J., </w:t>
      </w:r>
      <w:r w:rsidR="002D042C" w:rsidRPr="00FC1FD9">
        <w:rPr>
          <w:bCs/>
          <w:color w:val="000000"/>
        </w:rPr>
        <w:t>Lohman, L., Boer, P., Romero-Hall, E., Xinyu, R., Koehler, A., &amp;</w:t>
      </w:r>
      <w:r w:rsidR="002D042C" w:rsidRPr="00FC1FD9">
        <w:rPr>
          <w:rFonts w:ascii="Roboto" w:hAnsi="Roboto"/>
          <w:color w:val="222222"/>
          <w:sz w:val="22"/>
          <w:szCs w:val="22"/>
          <w:shd w:val="clear" w:color="auto" w:fill="FFFFFF"/>
        </w:rPr>
        <w:t xml:space="preserve"> </w:t>
      </w:r>
      <w:r w:rsidR="00745431" w:rsidRPr="00FC1FD9">
        <w:rPr>
          <w:b/>
          <w:color w:val="000000"/>
        </w:rPr>
        <w:t>Moon, J.</w:t>
      </w:r>
      <w:r w:rsidR="00745431" w:rsidRPr="00FC1FD9">
        <w:rPr>
          <w:bCs/>
          <w:color w:val="000000"/>
        </w:rPr>
        <w:t xml:space="preserve"> (</w:t>
      </w:r>
      <w:r w:rsidR="009A6C8E" w:rsidRPr="00FC1FD9">
        <w:rPr>
          <w:bCs/>
          <w:color w:val="000000"/>
        </w:rPr>
        <w:t>2022, October</w:t>
      </w:r>
      <w:r w:rsidR="00745431" w:rsidRPr="00FC1FD9">
        <w:rPr>
          <w:bCs/>
          <w:color w:val="000000"/>
        </w:rPr>
        <w:t xml:space="preserve">). </w:t>
      </w:r>
      <w:r w:rsidR="00745431" w:rsidRPr="00FC1FD9">
        <w:rPr>
          <w:bCs/>
          <w:i/>
          <w:iCs/>
          <w:color w:val="000000"/>
        </w:rPr>
        <w:t xml:space="preserve">Ethnographic </w:t>
      </w:r>
      <w:r w:rsidR="009A6C8E" w:rsidRPr="00FC1FD9">
        <w:rPr>
          <w:bCs/>
          <w:i/>
          <w:iCs/>
          <w:color w:val="000000"/>
        </w:rPr>
        <w:t>e</w:t>
      </w:r>
      <w:r w:rsidR="00745431" w:rsidRPr="00FC1FD9">
        <w:rPr>
          <w:bCs/>
          <w:i/>
          <w:iCs/>
          <w:color w:val="000000"/>
        </w:rPr>
        <w:t xml:space="preserve">xperiences in </w:t>
      </w:r>
      <w:r w:rsidR="009A6C8E" w:rsidRPr="00FC1FD9">
        <w:rPr>
          <w:bCs/>
          <w:i/>
          <w:iCs/>
          <w:color w:val="000000"/>
        </w:rPr>
        <w:t>l</w:t>
      </w:r>
      <w:r w:rsidR="00745431" w:rsidRPr="00FC1FD9">
        <w:rPr>
          <w:bCs/>
          <w:i/>
          <w:iCs/>
          <w:color w:val="000000"/>
        </w:rPr>
        <w:t xml:space="preserve">earning </w:t>
      </w:r>
      <w:r w:rsidR="009A6C8E" w:rsidRPr="00FC1FD9">
        <w:rPr>
          <w:bCs/>
          <w:i/>
          <w:iCs/>
          <w:color w:val="000000"/>
        </w:rPr>
        <w:t>d</w:t>
      </w:r>
      <w:r w:rsidR="00745431" w:rsidRPr="00FC1FD9">
        <w:rPr>
          <w:bCs/>
          <w:i/>
          <w:iCs/>
          <w:color w:val="000000"/>
        </w:rPr>
        <w:t>esign</w:t>
      </w:r>
      <w:r w:rsidR="00745431" w:rsidRPr="00FC1FD9">
        <w:rPr>
          <w:bCs/>
          <w:color w:val="000000"/>
        </w:rPr>
        <w:t xml:space="preserve">. </w:t>
      </w:r>
      <w:r w:rsidR="009A6C8E" w:rsidRPr="00FC1FD9">
        <w:rPr>
          <w:bCs/>
          <w:color w:val="000000"/>
        </w:rPr>
        <w:t>Panel Session</w:t>
      </w:r>
      <w:r w:rsidR="009A0B39" w:rsidRPr="00FC1FD9">
        <w:rPr>
          <w:bCs/>
          <w:color w:val="000000"/>
        </w:rPr>
        <w:t xml:space="preserve"> Presentation</w:t>
      </w:r>
      <w:r w:rsidR="00745431" w:rsidRPr="00FC1FD9">
        <w:rPr>
          <w:bCs/>
          <w:color w:val="000000"/>
        </w:rPr>
        <w:t>, AECT 2022</w:t>
      </w:r>
      <w:r w:rsidR="00F1041B" w:rsidRPr="00FC1FD9">
        <w:rPr>
          <w:bCs/>
          <w:color w:val="000000"/>
        </w:rPr>
        <w:t xml:space="preserve">, </w:t>
      </w:r>
      <w:r w:rsidR="00745431" w:rsidRPr="00FC1FD9">
        <w:rPr>
          <w:bCs/>
          <w:color w:val="000000"/>
        </w:rPr>
        <w:t>Las Vegas</w:t>
      </w:r>
      <w:r w:rsidR="00F1041B" w:rsidRPr="00FC1FD9">
        <w:rPr>
          <w:bCs/>
          <w:color w:val="000000"/>
        </w:rPr>
        <w:t xml:space="preserve">, </w:t>
      </w:r>
      <w:r w:rsidR="00F1041B" w:rsidRPr="00FC1FD9">
        <w:rPr>
          <w:bCs/>
        </w:rPr>
        <w:t>NV, United States.</w:t>
      </w:r>
    </w:p>
    <w:p w14:paraId="7DC724E4" w14:textId="77777777" w:rsidR="00F1041B" w:rsidRPr="00FC1FD9" w:rsidRDefault="002B4434" w:rsidP="003628EA">
      <w:pPr>
        <w:widowControl/>
        <w:pBdr>
          <w:top w:val="nil"/>
          <w:left w:val="nil"/>
          <w:bottom w:val="nil"/>
          <w:right w:val="nil"/>
          <w:between w:val="nil"/>
        </w:pBdr>
        <w:ind w:left="720" w:hanging="720"/>
        <w:rPr>
          <w:bCs/>
        </w:rPr>
      </w:pPr>
      <w:r w:rsidRPr="00FC1FD9">
        <w:lastRenderedPageBreak/>
        <w:t xml:space="preserve">[23] </w:t>
      </w:r>
      <w:r w:rsidR="002D042C" w:rsidRPr="00FC1FD9">
        <w:rPr>
          <w:bCs/>
          <w:color w:val="000000"/>
        </w:rPr>
        <w:t>Smith, G., Emihovich, B</w:t>
      </w:r>
      <w:r w:rsidR="00B12F26" w:rsidRPr="00FC1FD9">
        <w:rPr>
          <w:bCs/>
          <w:color w:val="000000"/>
        </w:rPr>
        <w:t>.</w:t>
      </w:r>
      <w:r w:rsidR="002D042C" w:rsidRPr="00FC1FD9">
        <w:rPr>
          <w:bCs/>
          <w:color w:val="000000"/>
        </w:rPr>
        <w:t xml:space="preserve">, </w:t>
      </w:r>
      <w:r w:rsidR="00F1041B" w:rsidRPr="00FC1FD9">
        <w:rPr>
          <w:b/>
          <w:color w:val="000000"/>
        </w:rPr>
        <w:t>Moon, J.</w:t>
      </w:r>
      <w:r w:rsidR="001642C8" w:rsidRPr="00FC1FD9">
        <w:rPr>
          <w:bCs/>
          <w:color w:val="000000"/>
        </w:rPr>
        <w:t xml:space="preserve">, </w:t>
      </w:r>
      <w:r w:rsidR="002D042C" w:rsidRPr="00FC1FD9">
        <w:rPr>
          <w:bCs/>
          <w:color w:val="000000"/>
        </w:rPr>
        <w:t xml:space="preserve">Liu, Z., </w:t>
      </w:r>
      <w:r w:rsidR="001642C8" w:rsidRPr="00FC1FD9">
        <w:rPr>
          <w:bCs/>
          <w:color w:val="000000"/>
        </w:rPr>
        <w:t xml:space="preserve">&amp; </w:t>
      </w:r>
      <w:r w:rsidR="002D042C" w:rsidRPr="00FC1FD9">
        <w:rPr>
          <w:bCs/>
          <w:color w:val="000000"/>
        </w:rPr>
        <w:t>Xue, X</w:t>
      </w:r>
      <w:r w:rsidR="001642C8" w:rsidRPr="00FC1FD9">
        <w:rPr>
          <w:bCs/>
          <w:color w:val="000000"/>
        </w:rPr>
        <w:t xml:space="preserve">. </w:t>
      </w:r>
      <w:r w:rsidR="002D042C" w:rsidRPr="00FC1FD9">
        <w:rPr>
          <w:bCs/>
          <w:color w:val="000000"/>
        </w:rPr>
        <w:t>(</w:t>
      </w:r>
      <w:r w:rsidR="009A6C8E" w:rsidRPr="00FC1FD9">
        <w:rPr>
          <w:bCs/>
          <w:color w:val="000000"/>
        </w:rPr>
        <w:t>2022, October</w:t>
      </w:r>
      <w:r w:rsidR="002D042C" w:rsidRPr="00FC1FD9">
        <w:rPr>
          <w:bCs/>
          <w:color w:val="000000"/>
        </w:rPr>
        <w:t xml:space="preserve">). </w:t>
      </w:r>
      <w:r w:rsidR="00B12F26" w:rsidRPr="00FC1FD9">
        <w:rPr>
          <w:bCs/>
          <w:i/>
          <w:iCs/>
          <w:color w:val="000000"/>
        </w:rPr>
        <w:t xml:space="preserve">Digital </w:t>
      </w:r>
      <w:r w:rsidR="009A6C8E" w:rsidRPr="00FC1FD9">
        <w:rPr>
          <w:bCs/>
          <w:i/>
          <w:iCs/>
          <w:color w:val="000000"/>
        </w:rPr>
        <w:t>l</w:t>
      </w:r>
      <w:r w:rsidR="00B12F26" w:rsidRPr="00FC1FD9">
        <w:rPr>
          <w:bCs/>
          <w:i/>
          <w:iCs/>
          <w:color w:val="000000"/>
        </w:rPr>
        <w:t xml:space="preserve">earning </w:t>
      </w:r>
      <w:r w:rsidR="009A6C8E" w:rsidRPr="00FC1FD9">
        <w:rPr>
          <w:bCs/>
          <w:i/>
          <w:iCs/>
          <w:color w:val="000000"/>
        </w:rPr>
        <w:t>g</w:t>
      </w:r>
      <w:r w:rsidR="00B12F26" w:rsidRPr="00FC1FD9">
        <w:rPr>
          <w:bCs/>
          <w:i/>
          <w:iCs/>
          <w:color w:val="000000"/>
        </w:rPr>
        <w:t xml:space="preserve">ames and </w:t>
      </w:r>
      <w:r w:rsidR="009A6C8E" w:rsidRPr="00FC1FD9">
        <w:rPr>
          <w:bCs/>
          <w:i/>
          <w:iCs/>
          <w:color w:val="000000"/>
        </w:rPr>
        <w:t>i</w:t>
      </w:r>
      <w:r w:rsidR="00B12F26" w:rsidRPr="00FC1FD9">
        <w:rPr>
          <w:bCs/>
          <w:i/>
          <w:iCs/>
          <w:color w:val="000000"/>
        </w:rPr>
        <w:t xml:space="preserve">nteractive </w:t>
      </w:r>
      <w:r w:rsidR="009A6C8E" w:rsidRPr="00FC1FD9">
        <w:rPr>
          <w:bCs/>
          <w:i/>
          <w:iCs/>
          <w:color w:val="000000"/>
        </w:rPr>
        <w:t>l</w:t>
      </w:r>
      <w:r w:rsidR="00B12F26" w:rsidRPr="00FC1FD9">
        <w:rPr>
          <w:bCs/>
          <w:i/>
          <w:iCs/>
          <w:color w:val="000000"/>
        </w:rPr>
        <w:t xml:space="preserve">earning </w:t>
      </w:r>
      <w:r w:rsidR="009A6C8E" w:rsidRPr="00FC1FD9">
        <w:rPr>
          <w:bCs/>
          <w:i/>
          <w:iCs/>
          <w:color w:val="000000"/>
        </w:rPr>
        <w:t>e</w:t>
      </w:r>
      <w:r w:rsidR="00B12F26" w:rsidRPr="00FC1FD9">
        <w:rPr>
          <w:bCs/>
          <w:i/>
          <w:iCs/>
          <w:color w:val="000000"/>
        </w:rPr>
        <w:t xml:space="preserve">nvironments: Impacting </w:t>
      </w:r>
      <w:r w:rsidR="009A6C8E" w:rsidRPr="00FC1FD9">
        <w:rPr>
          <w:bCs/>
          <w:i/>
          <w:iCs/>
          <w:color w:val="000000"/>
        </w:rPr>
        <w:t>s</w:t>
      </w:r>
      <w:r w:rsidR="00B12F26" w:rsidRPr="00FC1FD9">
        <w:rPr>
          <w:bCs/>
          <w:i/>
          <w:iCs/>
          <w:color w:val="000000"/>
        </w:rPr>
        <w:t xml:space="preserve">tudent </w:t>
      </w:r>
      <w:r w:rsidR="009A6C8E" w:rsidRPr="00FC1FD9">
        <w:rPr>
          <w:bCs/>
          <w:i/>
          <w:iCs/>
          <w:color w:val="000000"/>
        </w:rPr>
        <w:t>l</w:t>
      </w:r>
      <w:r w:rsidR="00B12F26" w:rsidRPr="00FC1FD9">
        <w:rPr>
          <w:bCs/>
          <w:i/>
          <w:iCs/>
          <w:color w:val="000000"/>
        </w:rPr>
        <w:t xml:space="preserve">earning </w:t>
      </w:r>
      <w:r w:rsidR="009A6C8E" w:rsidRPr="00FC1FD9">
        <w:rPr>
          <w:bCs/>
          <w:i/>
          <w:iCs/>
          <w:color w:val="000000"/>
        </w:rPr>
        <w:t>a</w:t>
      </w:r>
      <w:r w:rsidR="00B12F26" w:rsidRPr="00FC1FD9">
        <w:rPr>
          <w:bCs/>
          <w:i/>
          <w:iCs/>
          <w:color w:val="000000"/>
        </w:rPr>
        <w:t xml:space="preserve">cross </w:t>
      </w:r>
      <w:r w:rsidR="009A6C8E" w:rsidRPr="00FC1FD9">
        <w:rPr>
          <w:bCs/>
          <w:i/>
          <w:iCs/>
          <w:color w:val="000000"/>
        </w:rPr>
        <w:t>d</w:t>
      </w:r>
      <w:r w:rsidR="00B12F26" w:rsidRPr="00FC1FD9">
        <w:rPr>
          <w:bCs/>
          <w:i/>
          <w:iCs/>
          <w:color w:val="000000"/>
        </w:rPr>
        <w:t xml:space="preserve">isciplines and </w:t>
      </w:r>
      <w:r w:rsidR="009A6C8E" w:rsidRPr="00FC1FD9">
        <w:rPr>
          <w:bCs/>
          <w:i/>
          <w:iCs/>
          <w:color w:val="000000"/>
        </w:rPr>
        <w:t>c</w:t>
      </w:r>
      <w:r w:rsidR="00B12F26" w:rsidRPr="00FC1FD9">
        <w:rPr>
          <w:bCs/>
          <w:i/>
          <w:iCs/>
          <w:color w:val="000000"/>
        </w:rPr>
        <w:t>ontexts</w:t>
      </w:r>
      <w:r w:rsidR="002D042C" w:rsidRPr="00FC1FD9">
        <w:rPr>
          <w:bCs/>
          <w:i/>
          <w:iCs/>
          <w:color w:val="000000"/>
        </w:rPr>
        <w:t xml:space="preserve">. </w:t>
      </w:r>
      <w:r w:rsidR="009A0B39" w:rsidRPr="00FC1FD9">
        <w:rPr>
          <w:bCs/>
          <w:color w:val="000000"/>
        </w:rPr>
        <w:t>Panel Session Presentation</w:t>
      </w:r>
      <w:r w:rsidR="002D042C" w:rsidRPr="00FC1FD9">
        <w:rPr>
          <w:bCs/>
          <w:color w:val="000000"/>
        </w:rPr>
        <w:t>, AECT 2022</w:t>
      </w:r>
      <w:r w:rsidR="00F1041B" w:rsidRPr="00FC1FD9">
        <w:rPr>
          <w:bCs/>
          <w:color w:val="000000"/>
        </w:rPr>
        <w:t>,</w:t>
      </w:r>
      <w:r w:rsidR="002D042C" w:rsidRPr="00FC1FD9">
        <w:rPr>
          <w:bCs/>
          <w:color w:val="000000"/>
        </w:rPr>
        <w:t xml:space="preserve"> Las Vegas</w:t>
      </w:r>
      <w:r w:rsidR="00F1041B" w:rsidRPr="00FC1FD9">
        <w:rPr>
          <w:bCs/>
          <w:color w:val="000000"/>
        </w:rPr>
        <w:t xml:space="preserve">, </w:t>
      </w:r>
      <w:r w:rsidR="00F1041B" w:rsidRPr="00FC1FD9">
        <w:rPr>
          <w:bCs/>
        </w:rPr>
        <w:t>NV, United States.</w:t>
      </w:r>
    </w:p>
    <w:p w14:paraId="5BDF36B6" w14:textId="77777777" w:rsidR="00B12F26" w:rsidRPr="00FC1FD9" w:rsidRDefault="002B4434" w:rsidP="003628EA">
      <w:pPr>
        <w:widowControl/>
        <w:pBdr>
          <w:top w:val="nil"/>
          <w:left w:val="nil"/>
          <w:bottom w:val="nil"/>
          <w:right w:val="nil"/>
          <w:between w:val="nil"/>
        </w:pBdr>
        <w:ind w:left="720" w:hanging="720"/>
        <w:rPr>
          <w:bCs/>
        </w:rPr>
      </w:pPr>
      <w:r w:rsidRPr="00FC1FD9">
        <w:t xml:space="preserve">[22] </w:t>
      </w:r>
      <w:r w:rsidR="002D042C" w:rsidRPr="00FC1FD9">
        <w:rPr>
          <w:bCs/>
        </w:rPr>
        <w:t xml:space="preserve">Park, Y., </w:t>
      </w:r>
      <w:r w:rsidR="002D042C" w:rsidRPr="00FC1FD9">
        <w:rPr>
          <w:b/>
        </w:rPr>
        <w:t>Moon, J.,</w:t>
      </w:r>
      <w:r w:rsidR="002D042C" w:rsidRPr="00FC1FD9">
        <w:rPr>
          <w:bCs/>
        </w:rPr>
        <w:t xml:space="preserve"> &amp; Na, H. (</w:t>
      </w:r>
      <w:r w:rsidR="009A6C8E" w:rsidRPr="00FC1FD9">
        <w:rPr>
          <w:bCs/>
          <w:color w:val="000000"/>
        </w:rPr>
        <w:t>2022, October</w:t>
      </w:r>
      <w:r w:rsidR="002D042C" w:rsidRPr="00FC1FD9">
        <w:rPr>
          <w:bCs/>
        </w:rPr>
        <w:t xml:space="preserve">). </w:t>
      </w:r>
      <w:r w:rsidR="002D042C" w:rsidRPr="00FC1FD9">
        <w:rPr>
          <w:bCs/>
          <w:i/>
          <w:iCs/>
        </w:rPr>
        <w:t>Elementary STEM teachers' open educational resources and TPACK in a professional learning network</w:t>
      </w:r>
      <w:r w:rsidR="002D042C" w:rsidRPr="00FC1FD9">
        <w:rPr>
          <w:bCs/>
        </w:rPr>
        <w:t xml:space="preserve">. </w:t>
      </w:r>
      <w:r w:rsidR="009A0B39" w:rsidRPr="00FC1FD9">
        <w:rPr>
          <w:bCs/>
          <w:color w:val="000000"/>
        </w:rPr>
        <w:t>Poster Presentation,</w:t>
      </w:r>
      <w:r w:rsidR="009A0B39" w:rsidRPr="00FC1FD9">
        <w:rPr>
          <w:bCs/>
        </w:rPr>
        <w:t xml:space="preserve"> </w:t>
      </w:r>
      <w:r w:rsidR="002D042C" w:rsidRPr="00FC1FD9">
        <w:rPr>
          <w:bCs/>
        </w:rPr>
        <w:t>AECT 2022</w:t>
      </w:r>
      <w:r w:rsidR="00B14F61" w:rsidRPr="00FC1FD9">
        <w:rPr>
          <w:bCs/>
        </w:rPr>
        <w:t>,</w:t>
      </w:r>
      <w:r w:rsidR="002D042C" w:rsidRPr="00FC1FD9">
        <w:rPr>
          <w:bCs/>
        </w:rPr>
        <w:t xml:space="preserve"> Las Vegas</w:t>
      </w:r>
      <w:r w:rsidR="00F1041B" w:rsidRPr="00FC1FD9">
        <w:rPr>
          <w:bCs/>
        </w:rPr>
        <w:t>, NV, United States.</w:t>
      </w:r>
    </w:p>
    <w:p w14:paraId="1D42D5F0" w14:textId="77777777" w:rsidR="001F3991" w:rsidRPr="00FC1FD9" w:rsidRDefault="002B4434" w:rsidP="003628EA">
      <w:pPr>
        <w:widowControl/>
        <w:pBdr>
          <w:top w:val="nil"/>
          <w:left w:val="nil"/>
          <w:bottom w:val="nil"/>
          <w:right w:val="nil"/>
          <w:between w:val="nil"/>
        </w:pBdr>
        <w:ind w:left="720" w:hanging="720"/>
        <w:rPr>
          <w:bCs/>
        </w:rPr>
      </w:pPr>
      <w:r w:rsidRPr="00FC1FD9">
        <w:t xml:space="preserve">[21] </w:t>
      </w:r>
      <w:r w:rsidR="001F3991" w:rsidRPr="00FC1FD9">
        <w:rPr>
          <w:bCs/>
        </w:rPr>
        <w:t xml:space="preserve">Barrett, A., Zhang, N., Ke, F., </w:t>
      </w:r>
      <w:r w:rsidR="001F3991" w:rsidRPr="00FC1FD9">
        <w:rPr>
          <w:b/>
        </w:rPr>
        <w:t>Moon, J</w:t>
      </w:r>
      <w:r w:rsidR="001F3991" w:rsidRPr="00FC1FD9">
        <w:rPr>
          <w:bCs/>
        </w:rPr>
        <w:t>., &amp; Sokolikj, Z. (2022, May) Developing an evidence-centered model for computational thinking in virtual worlds with children with autism. Poster Presentation, iLRN 2022, Vienne, Austria.</w:t>
      </w:r>
    </w:p>
    <w:p w14:paraId="2816084B" w14:textId="77777777" w:rsidR="00BB11C9" w:rsidRPr="00FC1FD9" w:rsidRDefault="002B4434" w:rsidP="003628EA">
      <w:pPr>
        <w:widowControl/>
        <w:pBdr>
          <w:top w:val="nil"/>
          <w:left w:val="nil"/>
          <w:bottom w:val="nil"/>
          <w:right w:val="nil"/>
          <w:between w:val="nil"/>
        </w:pBdr>
        <w:ind w:left="720" w:hanging="720"/>
        <w:rPr>
          <w:bCs/>
        </w:rPr>
      </w:pPr>
      <w:r w:rsidRPr="00FC1FD9">
        <w:t xml:space="preserve">[20] </w:t>
      </w:r>
      <w:r w:rsidR="00BB11C9" w:rsidRPr="00FC1FD9">
        <w:rPr>
          <w:b/>
          <w:color w:val="000000"/>
        </w:rPr>
        <w:t>Moon, J</w:t>
      </w:r>
      <w:r w:rsidR="00BB11C9" w:rsidRPr="00FC1FD9">
        <w:rPr>
          <w:bCs/>
          <w:color w:val="000000"/>
        </w:rPr>
        <w:t xml:space="preserve">., </w:t>
      </w:r>
      <w:r w:rsidR="00BB11C9" w:rsidRPr="00FC1FD9">
        <w:rPr>
          <w:bCs/>
        </w:rPr>
        <w:t>Ke, F.,</w:t>
      </w:r>
      <w:r w:rsidR="00BB11C9" w:rsidRPr="00FC1FD9">
        <w:rPr>
          <w:bCs/>
          <w:color w:val="000000"/>
        </w:rPr>
        <w:t xml:space="preserve"> Sokolikj, Z., &amp; </w:t>
      </w:r>
      <w:r w:rsidR="009A6C8E" w:rsidRPr="00FC1FD9">
        <w:rPr>
          <w:bCs/>
          <w:color w:val="000000"/>
        </w:rPr>
        <w:t>Dahlstrom-Hakki, I.</w:t>
      </w:r>
      <w:r w:rsidR="00BB11C9" w:rsidRPr="00FC1FD9">
        <w:rPr>
          <w:bCs/>
          <w:color w:val="000000"/>
        </w:rPr>
        <w:t xml:space="preserve"> (2022</w:t>
      </w:r>
      <w:r w:rsidR="009A6C8E" w:rsidRPr="00FC1FD9">
        <w:rPr>
          <w:bCs/>
          <w:color w:val="000000"/>
        </w:rPr>
        <w:t>,</w:t>
      </w:r>
      <w:r w:rsidR="00BB11C9" w:rsidRPr="00FC1FD9">
        <w:rPr>
          <w:bCs/>
          <w:color w:val="000000"/>
        </w:rPr>
        <w:t xml:space="preserve"> April</w:t>
      </w:r>
      <w:r w:rsidR="00BB11C9" w:rsidRPr="00FC1FD9">
        <w:rPr>
          <w:bCs/>
          <w:i/>
          <w:iCs/>
          <w:color w:val="000000"/>
        </w:rPr>
        <w:t xml:space="preserve">). </w:t>
      </w:r>
      <w:r w:rsidR="009A6C8E" w:rsidRPr="00FC1FD9">
        <w:rPr>
          <w:bCs/>
          <w:i/>
          <w:iCs/>
          <w:color w:val="000000"/>
        </w:rPr>
        <w:t>Multimodal data fusion to detect students' cognitive-affective states during educational game play</w:t>
      </w:r>
      <w:r w:rsidR="00BB11C9" w:rsidRPr="00FC1FD9">
        <w:rPr>
          <w:bCs/>
          <w:color w:val="000000"/>
        </w:rPr>
        <w:t xml:space="preserve">. </w:t>
      </w:r>
      <w:r w:rsidR="009A0B39" w:rsidRPr="00FC1FD9">
        <w:rPr>
          <w:bCs/>
          <w:color w:val="000000"/>
        </w:rPr>
        <w:t xml:space="preserve">Poster Presentation, </w:t>
      </w:r>
      <w:r w:rsidR="00BB11C9" w:rsidRPr="00FC1FD9">
        <w:rPr>
          <w:bCs/>
          <w:color w:val="000000"/>
        </w:rPr>
        <w:t>A</w:t>
      </w:r>
      <w:r w:rsidR="009A6C8E" w:rsidRPr="00FC1FD9">
        <w:rPr>
          <w:bCs/>
          <w:color w:val="000000"/>
        </w:rPr>
        <w:t>ERA</w:t>
      </w:r>
      <w:r w:rsidR="00BB11C9" w:rsidRPr="00FC1FD9">
        <w:rPr>
          <w:bCs/>
          <w:color w:val="000000"/>
        </w:rPr>
        <w:t xml:space="preserve"> 2022, </w:t>
      </w:r>
      <w:r w:rsidR="009A6C8E" w:rsidRPr="00FC1FD9">
        <w:rPr>
          <w:bCs/>
          <w:color w:val="000000"/>
        </w:rPr>
        <w:t>San Diego</w:t>
      </w:r>
      <w:r w:rsidR="00BB11C9" w:rsidRPr="00FC1FD9">
        <w:rPr>
          <w:bCs/>
          <w:color w:val="000000"/>
        </w:rPr>
        <w:t xml:space="preserve">, </w:t>
      </w:r>
      <w:r w:rsidR="009A6C8E" w:rsidRPr="00FC1FD9">
        <w:rPr>
          <w:bCs/>
        </w:rPr>
        <w:t>CA</w:t>
      </w:r>
      <w:r w:rsidR="00BB11C9" w:rsidRPr="00FC1FD9">
        <w:rPr>
          <w:bCs/>
        </w:rPr>
        <w:t>, United States.</w:t>
      </w:r>
    </w:p>
    <w:p w14:paraId="7048F03F" w14:textId="77777777" w:rsidR="00A07891" w:rsidRPr="00FC1FD9" w:rsidRDefault="002B4434" w:rsidP="003628EA">
      <w:pPr>
        <w:widowControl/>
        <w:pBdr>
          <w:top w:val="nil"/>
          <w:left w:val="nil"/>
          <w:bottom w:val="nil"/>
          <w:right w:val="nil"/>
          <w:between w:val="nil"/>
        </w:pBdr>
        <w:ind w:left="720" w:hanging="720"/>
        <w:rPr>
          <w:bCs/>
        </w:rPr>
      </w:pPr>
      <w:r w:rsidRPr="00FC1FD9">
        <w:t xml:space="preserve">[19] </w:t>
      </w:r>
      <w:r w:rsidR="00BB11C9" w:rsidRPr="00FC1FD9">
        <w:rPr>
          <w:bCs/>
        </w:rPr>
        <w:t>Ke, F.,</w:t>
      </w:r>
      <w:r w:rsidR="00A07891" w:rsidRPr="00FC1FD9">
        <w:rPr>
          <w:bCs/>
          <w:color w:val="000000"/>
        </w:rPr>
        <w:t xml:space="preserve"> </w:t>
      </w:r>
      <w:r w:rsidR="00A07891" w:rsidRPr="00FC1FD9">
        <w:rPr>
          <w:b/>
          <w:color w:val="000000"/>
        </w:rPr>
        <w:t>Moon, J</w:t>
      </w:r>
      <w:r w:rsidR="00A07891" w:rsidRPr="00FC1FD9">
        <w:rPr>
          <w:bCs/>
          <w:color w:val="000000"/>
        </w:rPr>
        <w:t>.</w:t>
      </w:r>
      <w:r w:rsidR="00BB11C9" w:rsidRPr="00FC1FD9">
        <w:rPr>
          <w:bCs/>
          <w:color w:val="000000"/>
        </w:rPr>
        <w:t>, Sokolikj, Z.</w:t>
      </w:r>
      <w:r w:rsidR="00A07891" w:rsidRPr="00FC1FD9">
        <w:rPr>
          <w:bCs/>
          <w:color w:val="000000"/>
        </w:rPr>
        <w:t xml:space="preserve"> (2022</w:t>
      </w:r>
      <w:r w:rsidR="009A6C8E" w:rsidRPr="00FC1FD9">
        <w:rPr>
          <w:bCs/>
          <w:color w:val="000000"/>
        </w:rPr>
        <w:t>,</w:t>
      </w:r>
      <w:r w:rsidR="00BB11C9" w:rsidRPr="00FC1FD9">
        <w:rPr>
          <w:bCs/>
          <w:color w:val="000000"/>
        </w:rPr>
        <w:t xml:space="preserve"> April</w:t>
      </w:r>
      <w:r w:rsidR="00A07891" w:rsidRPr="00FC1FD9">
        <w:rPr>
          <w:bCs/>
          <w:color w:val="000000"/>
        </w:rPr>
        <w:t xml:space="preserve">). </w:t>
      </w:r>
      <w:r w:rsidR="009A6C8E" w:rsidRPr="00FC1FD9">
        <w:rPr>
          <w:bCs/>
          <w:i/>
          <w:iCs/>
          <w:color w:val="000000"/>
        </w:rPr>
        <w:t>Virtual-reality-based training of representational flexibility for adolescents with autism</w:t>
      </w:r>
      <w:r w:rsidR="00A07891" w:rsidRPr="00FC1FD9">
        <w:rPr>
          <w:bCs/>
          <w:color w:val="000000"/>
        </w:rPr>
        <w:t xml:space="preserve">. </w:t>
      </w:r>
      <w:r w:rsidR="009A0B39" w:rsidRPr="00FC1FD9">
        <w:rPr>
          <w:bCs/>
          <w:color w:val="000000"/>
        </w:rPr>
        <w:t xml:space="preserve">Symposium Presentation, </w:t>
      </w:r>
      <w:r w:rsidR="00A07891" w:rsidRPr="00FC1FD9">
        <w:rPr>
          <w:bCs/>
          <w:color w:val="000000"/>
        </w:rPr>
        <w:t>A</w:t>
      </w:r>
      <w:r w:rsidR="009A6C8E" w:rsidRPr="00FC1FD9">
        <w:rPr>
          <w:bCs/>
          <w:color w:val="000000"/>
        </w:rPr>
        <w:t>ERA</w:t>
      </w:r>
      <w:r w:rsidR="00A07891" w:rsidRPr="00FC1FD9">
        <w:rPr>
          <w:bCs/>
          <w:color w:val="000000"/>
        </w:rPr>
        <w:t xml:space="preserve"> 2022, </w:t>
      </w:r>
      <w:r w:rsidR="009A6C8E" w:rsidRPr="00FC1FD9">
        <w:rPr>
          <w:bCs/>
          <w:color w:val="000000"/>
        </w:rPr>
        <w:t>San Diego</w:t>
      </w:r>
      <w:r w:rsidR="00A07891" w:rsidRPr="00FC1FD9">
        <w:rPr>
          <w:bCs/>
          <w:color w:val="000000"/>
        </w:rPr>
        <w:t xml:space="preserve">, </w:t>
      </w:r>
      <w:r w:rsidR="009A6C8E" w:rsidRPr="00FC1FD9">
        <w:rPr>
          <w:bCs/>
        </w:rPr>
        <w:t>CA</w:t>
      </w:r>
      <w:r w:rsidR="00A07891" w:rsidRPr="00FC1FD9">
        <w:rPr>
          <w:bCs/>
        </w:rPr>
        <w:t>, United States</w:t>
      </w:r>
      <w:r w:rsidR="009A6C8E" w:rsidRPr="00FC1FD9">
        <w:rPr>
          <w:bCs/>
        </w:rPr>
        <w:t>.</w:t>
      </w:r>
    </w:p>
    <w:p w14:paraId="39359A45" w14:textId="77777777" w:rsidR="00B12F26" w:rsidRPr="00FC1FD9" w:rsidRDefault="002B4434" w:rsidP="003628EA">
      <w:pPr>
        <w:widowControl/>
        <w:pBdr>
          <w:top w:val="nil"/>
          <w:left w:val="nil"/>
          <w:bottom w:val="nil"/>
          <w:right w:val="nil"/>
          <w:between w:val="nil"/>
        </w:pBdr>
        <w:ind w:left="720" w:hanging="720"/>
        <w:rPr>
          <w:bCs/>
          <w:color w:val="000000"/>
        </w:rPr>
      </w:pPr>
      <w:r w:rsidRPr="00FC1FD9">
        <w:t xml:space="preserve">[18] </w:t>
      </w:r>
      <w:r w:rsidR="00AD0D73" w:rsidRPr="00FC1FD9">
        <w:rPr>
          <w:bCs/>
          <w:color w:val="000000"/>
        </w:rPr>
        <w:t xml:space="preserve">Choi, G. W., </w:t>
      </w:r>
      <w:r w:rsidR="000959B0" w:rsidRPr="00FC1FD9">
        <w:rPr>
          <w:bCs/>
          <w:color w:val="000000"/>
        </w:rPr>
        <w:t xml:space="preserve">Lim, J., Kim., S., </w:t>
      </w:r>
      <w:r w:rsidR="00F46A46" w:rsidRPr="00FC1FD9">
        <w:rPr>
          <w:b/>
          <w:color w:val="000000"/>
        </w:rPr>
        <w:t>Moon, J</w:t>
      </w:r>
      <w:r w:rsidR="00F46A46" w:rsidRPr="00FC1FD9">
        <w:rPr>
          <w:bCs/>
          <w:color w:val="000000"/>
        </w:rPr>
        <w:t>.</w:t>
      </w:r>
      <w:r w:rsidR="000959B0" w:rsidRPr="00FC1FD9">
        <w:rPr>
          <w:bCs/>
          <w:color w:val="000000"/>
        </w:rPr>
        <w:t>, &amp; Jung, Y.</w:t>
      </w:r>
      <w:r w:rsidR="00F46A46" w:rsidRPr="00FC1FD9">
        <w:rPr>
          <w:bCs/>
          <w:color w:val="000000"/>
        </w:rPr>
        <w:t xml:space="preserve"> (202</w:t>
      </w:r>
      <w:r w:rsidR="006C45B6" w:rsidRPr="00FC1FD9">
        <w:rPr>
          <w:bCs/>
          <w:color w:val="000000"/>
        </w:rPr>
        <w:t>1</w:t>
      </w:r>
      <w:r w:rsidR="009A6C8E" w:rsidRPr="00FC1FD9">
        <w:rPr>
          <w:bCs/>
          <w:color w:val="000000"/>
        </w:rPr>
        <w:t>, November</w:t>
      </w:r>
      <w:r w:rsidR="00F46A46" w:rsidRPr="00FC1FD9">
        <w:rPr>
          <w:bCs/>
          <w:color w:val="000000"/>
        </w:rPr>
        <w:t xml:space="preserve">). </w:t>
      </w:r>
      <w:r w:rsidR="00AD0D73" w:rsidRPr="00FC1FD9">
        <w:rPr>
          <w:bCs/>
          <w:i/>
          <w:iCs/>
          <w:color w:val="000000"/>
        </w:rPr>
        <w:t xml:space="preserve">A </w:t>
      </w:r>
      <w:r w:rsidR="000959B0" w:rsidRPr="00FC1FD9">
        <w:rPr>
          <w:bCs/>
          <w:i/>
          <w:iCs/>
          <w:color w:val="000000"/>
        </w:rPr>
        <w:t>c</w:t>
      </w:r>
      <w:r w:rsidR="00AD0D73" w:rsidRPr="00FC1FD9">
        <w:rPr>
          <w:bCs/>
          <w:i/>
          <w:iCs/>
          <w:color w:val="000000"/>
        </w:rPr>
        <w:t xml:space="preserve">ase </w:t>
      </w:r>
      <w:r w:rsidR="000959B0" w:rsidRPr="00FC1FD9">
        <w:rPr>
          <w:bCs/>
          <w:i/>
          <w:iCs/>
          <w:color w:val="000000"/>
        </w:rPr>
        <w:t>s</w:t>
      </w:r>
      <w:r w:rsidR="00AD0D73" w:rsidRPr="00FC1FD9">
        <w:rPr>
          <w:bCs/>
          <w:i/>
          <w:iCs/>
          <w:color w:val="000000"/>
        </w:rPr>
        <w:t xml:space="preserve">tudy of </w:t>
      </w:r>
      <w:r w:rsidR="000959B0" w:rsidRPr="00FC1FD9">
        <w:rPr>
          <w:bCs/>
          <w:i/>
          <w:iCs/>
          <w:color w:val="000000"/>
        </w:rPr>
        <w:t>po</w:t>
      </w:r>
      <w:r w:rsidR="00AD0D73" w:rsidRPr="00FC1FD9">
        <w:rPr>
          <w:bCs/>
          <w:i/>
          <w:iCs/>
          <w:color w:val="000000"/>
        </w:rPr>
        <w:t xml:space="preserve">st-COVID19 </w:t>
      </w:r>
      <w:r w:rsidR="000959B0" w:rsidRPr="00FC1FD9">
        <w:rPr>
          <w:bCs/>
          <w:i/>
          <w:iCs/>
          <w:color w:val="000000"/>
        </w:rPr>
        <w:t>e</w:t>
      </w:r>
      <w:r w:rsidR="00AD0D73" w:rsidRPr="00FC1FD9">
        <w:rPr>
          <w:bCs/>
          <w:i/>
          <w:iCs/>
          <w:color w:val="000000"/>
        </w:rPr>
        <w:t xml:space="preserve">lementary </w:t>
      </w:r>
      <w:r w:rsidR="000959B0" w:rsidRPr="00FC1FD9">
        <w:rPr>
          <w:bCs/>
          <w:i/>
          <w:iCs/>
          <w:color w:val="000000"/>
        </w:rPr>
        <w:t>s</w:t>
      </w:r>
      <w:r w:rsidR="00AD0D73" w:rsidRPr="00FC1FD9">
        <w:rPr>
          <w:bCs/>
          <w:i/>
          <w:iCs/>
          <w:color w:val="000000"/>
        </w:rPr>
        <w:t xml:space="preserve">chool </w:t>
      </w:r>
      <w:r w:rsidR="000959B0" w:rsidRPr="00FC1FD9">
        <w:rPr>
          <w:bCs/>
          <w:i/>
          <w:iCs/>
          <w:color w:val="000000"/>
        </w:rPr>
        <w:t>t</w:t>
      </w:r>
      <w:r w:rsidR="00AD0D73" w:rsidRPr="00FC1FD9">
        <w:rPr>
          <w:bCs/>
          <w:i/>
          <w:iCs/>
          <w:color w:val="000000"/>
        </w:rPr>
        <w:t>eachers in Korea</w:t>
      </w:r>
      <w:r w:rsidR="00F46A46" w:rsidRPr="00FC1FD9">
        <w:rPr>
          <w:bCs/>
          <w:color w:val="000000"/>
        </w:rPr>
        <w:t xml:space="preserve">. </w:t>
      </w:r>
      <w:r w:rsidR="00967C81" w:rsidRPr="00FC1FD9">
        <w:rPr>
          <w:bCs/>
          <w:color w:val="000000"/>
        </w:rPr>
        <w:t xml:space="preserve">Concurrent </w:t>
      </w:r>
      <w:r w:rsidR="009A0B39" w:rsidRPr="00FC1FD9">
        <w:rPr>
          <w:bCs/>
          <w:color w:val="000000"/>
        </w:rPr>
        <w:t xml:space="preserve">Session Presentation, </w:t>
      </w:r>
      <w:r w:rsidR="00F46A46" w:rsidRPr="00FC1FD9">
        <w:rPr>
          <w:bCs/>
          <w:color w:val="000000"/>
        </w:rPr>
        <w:t>AECT 202</w:t>
      </w:r>
      <w:r w:rsidR="00967C81" w:rsidRPr="00FC1FD9">
        <w:rPr>
          <w:bCs/>
          <w:color w:val="000000"/>
        </w:rPr>
        <w:t>1</w:t>
      </w:r>
      <w:r w:rsidR="009A0B39" w:rsidRPr="00FC1FD9">
        <w:rPr>
          <w:bCs/>
          <w:color w:val="000000"/>
        </w:rPr>
        <w:t>,</w:t>
      </w:r>
      <w:r w:rsidR="00F46A46" w:rsidRPr="00FC1FD9">
        <w:rPr>
          <w:bCs/>
          <w:color w:val="000000"/>
        </w:rPr>
        <w:t xml:space="preserve"> </w:t>
      </w:r>
      <w:r w:rsidR="00967C81" w:rsidRPr="00FC1FD9">
        <w:rPr>
          <w:bCs/>
          <w:color w:val="000000"/>
        </w:rPr>
        <w:t>Chicago</w:t>
      </w:r>
      <w:r w:rsidR="00B12F26" w:rsidRPr="00FC1FD9">
        <w:rPr>
          <w:bCs/>
          <w:color w:val="000000"/>
        </w:rPr>
        <w:t>, IL, United States</w:t>
      </w:r>
      <w:r w:rsidR="00F46A46" w:rsidRPr="00FC1FD9">
        <w:rPr>
          <w:bCs/>
          <w:color w:val="000000"/>
        </w:rPr>
        <w:t>.</w:t>
      </w:r>
      <w:r w:rsidR="00B12F26" w:rsidRPr="00FC1FD9">
        <w:rPr>
          <w:bCs/>
          <w:color w:val="000000"/>
        </w:rPr>
        <w:t xml:space="preserve"> </w:t>
      </w:r>
    </w:p>
    <w:p w14:paraId="586C2CCB" w14:textId="77777777" w:rsidR="00B12F26" w:rsidRPr="00FC1FD9" w:rsidRDefault="002B4434" w:rsidP="003628EA">
      <w:pPr>
        <w:widowControl/>
        <w:pBdr>
          <w:top w:val="nil"/>
          <w:left w:val="nil"/>
          <w:bottom w:val="nil"/>
          <w:right w:val="nil"/>
          <w:between w:val="nil"/>
        </w:pBdr>
        <w:ind w:left="720" w:hanging="720"/>
        <w:rPr>
          <w:bCs/>
          <w:color w:val="000000"/>
        </w:rPr>
      </w:pPr>
      <w:r w:rsidRPr="00FC1FD9">
        <w:t xml:space="preserve">[17] </w:t>
      </w:r>
      <w:r w:rsidR="001A5BD0" w:rsidRPr="00FC1FD9">
        <w:rPr>
          <w:bCs/>
          <w:color w:val="000000"/>
        </w:rPr>
        <w:t xml:space="preserve">Park, Y., &amp; </w:t>
      </w:r>
      <w:r w:rsidR="001A5BD0" w:rsidRPr="00FC1FD9">
        <w:rPr>
          <w:b/>
          <w:color w:val="000000"/>
        </w:rPr>
        <w:t>Moon, J</w:t>
      </w:r>
      <w:r w:rsidR="001A5BD0" w:rsidRPr="00FC1FD9">
        <w:rPr>
          <w:bCs/>
          <w:color w:val="000000"/>
        </w:rPr>
        <w:t>. (2020</w:t>
      </w:r>
      <w:r w:rsidR="009A6C8E" w:rsidRPr="00FC1FD9">
        <w:rPr>
          <w:bCs/>
          <w:color w:val="000000"/>
        </w:rPr>
        <w:t>, November</w:t>
      </w:r>
      <w:r w:rsidR="001A5BD0" w:rsidRPr="00FC1FD9">
        <w:rPr>
          <w:bCs/>
          <w:color w:val="000000"/>
        </w:rPr>
        <w:t xml:space="preserve">). </w:t>
      </w:r>
      <w:r w:rsidR="001A5BD0" w:rsidRPr="00FC1FD9">
        <w:rPr>
          <w:bCs/>
          <w:i/>
          <w:iCs/>
          <w:color w:val="000000"/>
        </w:rPr>
        <w:t>A bibliometric analysis on open educational resources (OER) and learners with disabilities</w:t>
      </w:r>
      <w:r w:rsidR="001A5BD0" w:rsidRPr="00FC1FD9">
        <w:rPr>
          <w:bCs/>
          <w:color w:val="000000"/>
        </w:rPr>
        <w:t xml:space="preserve">. </w:t>
      </w:r>
      <w:r w:rsidR="002954FD" w:rsidRPr="00FC1FD9">
        <w:rPr>
          <w:bCs/>
          <w:color w:val="000000"/>
        </w:rPr>
        <w:t>Poster presented at AECT 2020 Convention</w:t>
      </w:r>
      <w:r w:rsidR="00710003" w:rsidRPr="00FC1FD9">
        <w:rPr>
          <w:bCs/>
          <w:color w:val="000000"/>
        </w:rPr>
        <w:t xml:space="preserve">. </w:t>
      </w:r>
      <w:r w:rsidR="00B12F26" w:rsidRPr="00FC1FD9">
        <w:rPr>
          <w:bCs/>
          <w:color w:val="000000"/>
        </w:rPr>
        <w:t>Jacksonville, FL, United States (</w:t>
      </w:r>
      <w:r w:rsidR="00710003" w:rsidRPr="00FC1FD9">
        <w:rPr>
          <w:bCs/>
          <w:color w:val="000000"/>
        </w:rPr>
        <w:t>Virtual</w:t>
      </w:r>
      <w:r w:rsidR="00B12F26" w:rsidRPr="00FC1FD9">
        <w:rPr>
          <w:bCs/>
          <w:color w:val="000000"/>
        </w:rPr>
        <w:t>)</w:t>
      </w:r>
      <w:r w:rsidR="00710003" w:rsidRPr="00FC1FD9">
        <w:rPr>
          <w:bCs/>
          <w:color w:val="000000"/>
        </w:rPr>
        <w:t>.</w:t>
      </w:r>
      <w:r w:rsidR="00B12F26" w:rsidRPr="00FC1FD9">
        <w:rPr>
          <w:bCs/>
          <w:color w:val="000000"/>
        </w:rPr>
        <w:t xml:space="preserve"> </w:t>
      </w:r>
    </w:p>
    <w:p w14:paraId="48FF5EE2" w14:textId="77777777" w:rsidR="00191A01" w:rsidRDefault="002B4434" w:rsidP="00191A01">
      <w:pPr>
        <w:widowControl/>
        <w:pBdr>
          <w:top w:val="nil"/>
          <w:left w:val="nil"/>
          <w:bottom w:val="nil"/>
          <w:right w:val="nil"/>
          <w:between w:val="nil"/>
        </w:pBdr>
        <w:ind w:left="720" w:hanging="720"/>
        <w:rPr>
          <w:bCs/>
          <w:color w:val="000000"/>
        </w:rPr>
      </w:pPr>
      <w:r w:rsidRPr="00FC1FD9">
        <w:t xml:space="preserve">[16] </w:t>
      </w:r>
      <w:r w:rsidR="007764B6" w:rsidRPr="00FC1FD9">
        <w:rPr>
          <w:bCs/>
          <w:color w:val="000000"/>
        </w:rPr>
        <w:t>Ke, F., &amp;</w:t>
      </w:r>
      <w:r w:rsidR="007764B6" w:rsidRPr="00FC1FD9">
        <w:rPr>
          <w:b/>
          <w:color w:val="000000"/>
        </w:rPr>
        <w:t xml:space="preserve"> Moon, J.</w:t>
      </w:r>
      <w:r w:rsidR="00F24206" w:rsidRPr="00FC1FD9">
        <w:rPr>
          <w:b/>
          <w:color w:val="000000"/>
        </w:rPr>
        <w:t xml:space="preserve"> </w:t>
      </w:r>
      <w:r w:rsidR="00F24206" w:rsidRPr="00FC1FD9">
        <w:rPr>
          <w:bCs/>
          <w:color w:val="000000"/>
        </w:rPr>
        <w:t>(2020</w:t>
      </w:r>
      <w:r w:rsidR="009A6C8E" w:rsidRPr="00FC1FD9">
        <w:rPr>
          <w:bCs/>
          <w:color w:val="000000"/>
        </w:rPr>
        <w:t>, April</w:t>
      </w:r>
      <w:r w:rsidR="00F24206" w:rsidRPr="00FC1FD9">
        <w:rPr>
          <w:bCs/>
          <w:color w:val="000000"/>
        </w:rPr>
        <w:t>).</w:t>
      </w:r>
      <w:r w:rsidR="00F24206" w:rsidRPr="00FC1FD9">
        <w:rPr>
          <w:b/>
          <w:color w:val="000000"/>
        </w:rPr>
        <w:t xml:space="preserve"> </w:t>
      </w:r>
      <w:r w:rsidR="00D96B37" w:rsidRPr="00FC1FD9">
        <w:rPr>
          <w:bCs/>
          <w:i/>
          <w:iCs/>
          <w:color w:val="000000"/>
        </w:rPr>
        <w:t>Exploring representational flexibility development through speech data mining</w:t>
      </w:r>
      <w:r w:rsidR="00D96B37" w:rsidRPr="00FC1FD9">
        <w:rPr>
          <w:bCs/>
          <w:color w:val="000000"/>
        </w:rPr>
        <w:t xml:space="preserve">. </w:t>
      </w:r>
      <w:r w:rsidR="009A446D" w:rsidRPr="00FC1FD9">
        <w:rPr>
          <w:bCs/>
          <w:color w:val="000000"/>
        </w:rPr>
        <w:t>Concurrent session presented at AERA 2020. Orlando</w:t>
      </w:r>
      <w:r w:rsidR="00B12F26" w:rsidRPr="00FC1FD9">
        <w:rPr>
          <w:bCs/>
          <w:color w:val="000000"/>
        </w:rPr>
        <w:t>, FL, United States</w:t>
      </w:r>
      <w:r w:rsidR="009A446D" w:rsidRPr="00FC1FD9">
        <w:rPr>
          <w:bCs/>
          <w:color w:val="000000"/>
        </w:rPr>
        <w:t>.</w:t>
      </w:r>
    </w:p>
    <w:p w14:paraId="07E7D69A" w14:textId="77777777" w:rsidR="00191A01" w:rsidRDefault="002B4434" w:rsidP="00191A01">
      <w:pPr>
        <w:widowControl/>
        <w:pBdr>
          <w:top w:val="nil"/>
          <w:left w:val="nil"/>
          <w:bottom w:val="nil"/>
          <w:right w:val="nil"/>
          <w:between w:val="nil"/>
        </w:pBdr>
        <w:ind w:left="720" w:hanging="720"/>
        <w:rPr>
          <w:bCs/>
          <w:color w:val="000000"/>
        </w:rPr>
      </w:pPr>
      <w:r w:rsidRPr="00FC1FD9">
        <w:t xml:space="preserve">[15] </w:t>
      </w:r>
      <w:r w:rsidR="00B90BC5" w:rsidRPr="00FC1FD9">
        <w:rPr>
          <w:b/>
          <w:color w:val="000000"/>
        </w:rPr>
        <w:t>Moon, J.</w:t>
      </w:r>
      <w:r w:rsidR="00B90BC5" w:rsidRPr="00FC1FD9">
        <w:rPr>
          <w:color w:val="000000"/>
        </w:rPr>
        <w:t>, Lee, S., &amp; Xu, X. (2019</w:t>
      </w:r>
      <w:r w:rsidR="00B90BC5" w:rsidRPr="00FC1FD9">
        <w:t>, November</w:t>
      </w:r>
      <w:r w:rsidR="00B90BC5" w:rsidRPr="00FC1FD9">
        <w:rPr>
          <w:color w:val="000000"/>
        </w:rPr>
        <w:t xml:space="preserve">). </w:t>
      </w:r>
      <w:r w:rsidR="00B90BC5" w:rsidRPr="00FC1FD9">
        <w:rPr>
          <w:i/>
          <w:color w:val="000000"/>
        </w:rPr>
        <w:t xml:space="preserve">Exploring the </w:t>
      </w:r>
      <w:r w:rsidR="00B90BC5" w:rsidRPr="00FC1FD9">
        <w:rPr>
          <w:i/>
        </w:rPr>
        <w:t>e</w:t>
      </w:r>
      <w:r w:rsidR="00B90BC5" w:rsidRPr="00FC1FD9">
        <w:rPr>
          <w:i/>
          <w:color w:val="000000"/>
        </w:rPr>
        <w:t xml:space="preserve">ffect of </w:t>
      </w:r>
      <w:r w:rsidR="00B90BC5" w:rsidRPr="00FC1FD9">
        <w:rPr>
          <w:i/>
        </w:rPr>
        <w:t>g</w:t>
      </w:r>
      <w:r w:rsidR="00B90BC5" w:rsidRPr="00FC1FD9">
        <w:rPr>
          <w:i/>
          <w:color w:val="000000"/>
        </w:rPr>
        <w:t>roup-</w:t>
      </w:r>
      <w:r w:rsidR="00B90BC5" w:rsidRPr="00FC1FD9">
        <w:rPr>
          <w:i/>
        </w:rPr>
        <w:t>c</w:t>
      </w:r>
      <w:r w:rsidR="00B90BC5" w:rsidRPr="00FC1FD9">
        <w:rPr>
          <w:i/>
          <w:color w:val="000000"/>
        </w:rPr>
        <w:t xml:space="preserve">ollaboration </w:t>
      </w:r>
      <w:r w:rsidR="00B90BC5" w:rsidRPr="00FC1FD9">
        <w:rPr>
          <w:i/>
        </w:rPr>
        <w:t>d</w:t>
      </w:r>
      <w:r w:rsidR="00B90BC5" w:rsidRPr="00FC1FD9">
        <w:rPr>
          <w:i/>
          <w:color w:val="000000"/>
        </w:rPr>
        <w:t xml:space="preserve">esign on </w:t>
      </w:r>
      <w:r w:rsidR="00B90BC5" w:rsidRPr="00FC1FD9">
        <w:rPr>
          <w:i/>
        </w:rPr>
        <w:t>d</w:t>
      </w:r>
      <w:r w:rsidR="00B90BC5" w:rsidRPr="00FC1FD9">
        <w:rPr>
          <w:i/>
          <w:color w:val="000000"/>
        </w:rPr>
        <w:t xml:space="preserve">eveloping </w:t>
      </w:r>
      <w:r w:rsidR="00B90BC5" w:rsidRPr="00FC1FD9">
        <w:rPr>
          <w:i/>
        </w:rPr>
        <w:t>p</w:t>
      </w:r>
      <w:r w:rsidR="00B90BC5" w:rsidRPr="00FC1FD9">
        <w:rPr>
          <w:i/>
          <w:color w:val="000000"/>
        </w:rPr>
        <w:t xml:space="preserve">reservice </w:t>
      </w:r>
      <w:r w:rsidR="00B90BC5" w:rsidRPr="00FC1FD9">
        <w:rPr>
          <w:i/>
        </w:rPr>
        <w:t>t</w:t>
      </w:r>
      <w:r w:rsidR="00B90BC5" w:rsidRPr="00FC1FD9">
        <w:rPr>
          <w:i/>
          <w:color w:val="000000"/>
        </w:rPr>
        <w:t xml:space="preserve">eachers’ </w:t>
      </w:r>
      <w:r w:rsidR="00B90BC5" w:rsidRPr="00FC1FD9">
        <w:rPr>
          <w:i/>
        </w:rPr>
        <w:t>t</w:t>
      </w:r>
      <w:r w:rsidR="00B90BC5" w:rsidRPr="00FC1FD9">
        <w:rPr>
          <w:i/>
          <w:color w:val="000000"/>
        </w:rPr>
        <w:t>echnology-</w:t>
      </w:r>
      <w:r w:rsidR="00B90BC5" w:rsidRPr="00FC1FD9">
        <w:rPr>
          <w:i/>
        </w:rPr>
        <w:t>i</w:t>
      </w:r>
      <w:r w:rsidR="00B90BC5" w:rsidRPr="00FC1FD9">
        <w:rPr>
          <w:i/>
          <w:color w:val="000000"/>
        </w:rPr>
        <w:t xml:space="preserve">ntegration </w:t>
      </w:r>
      <w:r w:rsidR="00B90BC5" w:rsidRPr="00FC1FD9">
        <w:rPr>
          <w:i/>
        </w:rPr>
        <w:t>s</w:t>
      </w:r>
      <w:r w:rsidR="00B90BC5" w:rsidRPr="00FC1FD9">
        <w:rPr>
          <w:i/>
          <w:color w:val="000000"/>
        </w:rPr>
        <w:t xml:space="preserve">kills through </w:t>
      </w:r>
      <w:r w:rsidR="00B90BC5" w:rsidRPr="00FC1FD9">
        <w:rPr>
          <w:i/>
        </w:rPr>
        <w:t>s</w:t>
      </w:r>
      <w:r w:rsidR="00B90BC5" w:rsidRPr="00FC1FD9">
        <w:rPr>
          <w:i/>
          <w:color w:val="000000"/>
        </w:rPr>
        <w:t xml:space="preserve">cientific </w:t>
      </w:r>
      <w:r w:rsidR="00B90BC5" w:rsidRPr="00FC1FD9">
        <w:rPr>
          <w:i/>
        </w:rPr>
        <w:t>i</w:t>
      </w:r>
      <w:r w:rsidR="00B90BC5" w:rsidRPr="00FC1FD9">
        <w:rPr>
          <w:i/>
          <w:color w:val="000000"/>
        </w:rPr>
        <w:t xml:space="preserve">nquiry </w:t>
      </w:r>
      <w:r w:rsidR="00B90BC5" w:rsidRPr="00FC1FD9">
        <w:rPr>
          <w:i/>
        </w:rPr>
        <w:t>e</w:t>
      </w:r>
      <w:r w:rsidR="00B90BC5" w:rsidRPr="00FC1FD9">
        <w:rPr>
          <w:i/>
          <w:color w:val="000000"/>
        </w:rPr>
        <w:t>xperiences</w:t>
      </w:r>
      <w:r w:rsidR="00B90BC5" w:rsidRPr="00FC1FD9">
        <w:rPr>
          <w:color w:val="000000"/>
        </w:rPr>
        <w:t>. Roundtable</w:t>
      </w:r>
      <w:r w:rsidR="00B90BC5" w:rsidRPr="00FC1FD9">
        <w:t xml:space="preserve"> presented at </w:t>
      </w:r>
      <w:r w:rsidR="00B90BC5" w:rsidRPr="00FC1FD9">
        <w:rPr>
          <w:color w:val="000000"/>
        </w:rPr>
        <w:t>AECT 2019 Convention, Las Vegas</w:t>
      </w:r>
      <w:r w:rsidR="00B14F61" w:rsidRPr="00FC1FD9">
        <w:rPr>
          <w:color w:val="000000"/>
        </w:rPr>
        <w:t>, NV</w:t>
      </w:r>
      <w:r w:rsidR="009E1EF0" w:rsidRPr="00FC1FD9">
        <w:rPr>
          <w:color w:val="000000"/>
        </w:rPr>
        <w:t xml:space="preserve">, </w:t>
      </w:r>
      <w:r w:rsidR="009E1EF0" w:rsidRPr="00FC1FD9">
        <w:rPr>
          <w:bCs/>
          <w:color w:val="000000"/>
        </w:rPr>
        <w:t>United States.</w:t>
      </w:r>
    </w:p>
    <w:p w14:paraId="642084E5" w14:textId="77777777" w:rsidR="00191A01" w:rsidRDefault="002B4434" w:rsidP="00191A01">
      <w:pPr>
        <w:widowControl/>
        <w:pBdr>
          <w:top w:val="nil"/>
          <w:left w:val="nil"/>
          <w:bottom w:val="nil"/>
          <w:right w:val="nil"/>
          <w:between w:val="nil"/>
        </w:pBdr>
        <w:ind w:left="720" w:hanging="720"/>
        <w:rPr>
          <w:bCs/>
          <w:color w:val="000000"/>
        </w:rPr>
      </w:pPr>
      <w:r w:rsidRPr="00FC1FD9">
        <w:t xml:space="preserve">[14] </w:t>
      </w:r>
      <w:r w:rsidR="00B90BC5" w:rsidRPr="00FC1FD9">
        <w:rPr>
          <w:b/>
          <w:color w:val="000000"/>
        </w:rPr>
        <w:t>Moon, J.</w:t>
      </w:r>
      <w:r w:rsidR="00B90BC5" w:rsidRPr="00FC1FD9">
        <w:rPr>
          <w:color w:val="000000"/>
        </w:rPr>
        <w:t xml:space="preserve">, &amp; Ke, F. (2019, October). </w:t>
      </w:r>
      <w:r w:rsidR="00B90BC5" w:rsidRPr="00FC1FD9">
        <w:rPr>
          <w:i/>
          <w:color w:val="000000"/>
        </w:rPr>
        <w:t xml:space="preserve">Exploring </w:t>
      </w:r>
      <w:r w:rsidR="00B90BC5" w:rsidRPr="00FC1FD9">
        <w:rPr>
          <w:i/>
        </w:rPr>
        <w:t>c</w:t>
      </w:r>
      <w:r w:rsidR="00B90BC5" w:rsidRPr="00FC1FD9">
        <w:rPr>
          <w:i/>
          <w:color w:val="000000"/>
        </w:rPr>
        <w:t xml:space="preserve">ollaborative </w:t>
      </w:r>
      <w:r w:rsidR="00B90BC5" w:rsidRPr="00FC1FD9">
        <w:rPr>
          <w:i/>
        </w:rPr>
        <w:t>g</w:t>
      </w:r>
      <w:r w:rsidR="00B90BC5" w:rsidRPr="00FC1FD9">
        <w:rPr>
          <w:i/>
          <w:color w:val="000000"/>
        </w:rPr>
        <w:t xml:space="preserve">ameplay in </w:t>
      </w:r>
      <w:r w:rsidR="00B90BC5" w:rsidRPr="00FC1FD9">
        <w:rPr>
          <w:i/>
        </w:rPr>
        <w:t>v</w:t>
      </w:r>
      <w:r w:rsidR="00B90BC5" w:rsidRPr="00FC1FD9">
        <w:rPr>
          <w:i/>
          <w:color w:val="000000"/>
        </w:rPr>
        <w:t xml:space="preserve">irtual </w:t>
      </w:r>
      <w:r w:rsidR="00B90BC5" w:rsidRPr="00FC1FD9">
        <w:rPr>
          <w:i/>
        </w:rPr>
        <w:t>r</w:t>
      </w:r>
      <w:r w:rsidR="00B90BC5" w:rsidRPr="00FC1FD9">
        <w:rPr>
          <w:i/>
          <w:color w:val="000000"/>
        </w:rPr>
        <w:t xml:space="preserve">eality-based </w:t>
      </w:r>
      <w:r w:rsidR="00B90BC5" w:rsidRPr="00FC1FD9">
        <w:rPr>
          <w:i/>
        </w:rPr>
        <w:t>s</w:t>
      </w:r>
      <w:r w:rsidR="00B90BC5" w:rsidRPr="00FC1FD9">
        <w:rPr>
          <w:i/>
          <w:color w:val="000000"/>
        </w:rPr>
        <w:t>ocial-</w:t>
      </w:r>
      <w:r w:rsidR="00B90BC5" w:rsidRPr="00FC1FD9">
        <w:rPr>
          <w:i/>
        </w:rPr>
        <w:t>s</w:t>
      </w:r>
      <w:r w:rsidR="00B90BC5" w:rsidRPr="00FC1FD9">
        <w:rPr>
          <w:i/>
          <w:color w:val="000000"/>
        </w:rPr>
        <w:t xml:space="preserve">kills </w:t>
      </w:r>
      <w:r w:rsidR="00B90BC5" w:rsidRPr="00FC1FD9">
        <w:rPr>
          <w:i/>
        </w:rPr>
        <w:t>t</w:t>
      </w:r>
      <w:r w:rsidR="00B90BC5" w:rsidRPr="00FC1FD9">
        <w:rPr>
          <w:i/>
          <w:color w:val="000000"/>
        </w:rPr>
        <w:t xml:space="preserve">raining for </w:t>
      </w:r>
      <w:r w:rsidR="00B90BC5" w:rsidRPr="00FC1FD9">
        <w:rPr>
          <w:i/>
        </w:rPr>
        <w:t>c</w:t>
      </w:r>
      <w:r w:rsidR="00B90BC5" w:rsidRPr="00FC1FD9">
        <w:rPr>
          <w:i/>
          <w:color w:val="000000"/>
        </w:rPr>
        <w:t xml:space="preserve">hildren with </w:t>
      </w:r>
      <w:r w:rsidR="00B90BC5" w:rsidRPr="00FC1FD9">
        <w:rPr>
          <w:i/>
        </w:rPr>
        <w:t>a</w:t>
      </w:r>
      <w:r w:rsidR="00B90BC5" w:rsidRPr="00FC1FD9">
        <w:rPr>
          <w:i/>
          <w:color w:val="000000"/>
        </w:rPr>
        <w:t>utism</w:t>
      </w:r>
      <w:r w:rsidR="00B90BC5" w:rsidRPr="00FC1FD9">
        <w:rPr>
          <w:color w:val="000000"/>
        </w:rPr>
        <w:t xml:space="preserve">. Poster </w:t>
      </w:r>
      <w:r w:rsidR="00B90BC5" w:rsidRPr="00FC1FD9">
        <w:t>presented at</w:t>
      </w:r>
      <w:r w:rsidR="00B90BC5" w:rsidRPr="00FC1FD9">
        <w:rPr>
          <w:color w:val="000000"/>
        </w:rPr>
        <w:t xml:space="preserve"> APA Technology, Mind, Society Conference 2019. Washington D.C.</w:t>
      </w:r>
      <w:r w:rsidR="009E1EF0" w:rsidRPr="00FC1FD9">
        <w:rPr>
          <w:color w:val="000000"/>
        </w:rPr>
        <w:t xml:space="preserve">, </w:t>
      </w:r>
      <w:r w:rsidR="009E1EF0" w:rsidRPr="00FC1FD9">
        <w:rPr>
          <w:bCs/>
          <w:color w:val="000000"/>
        </w:rPr>
        <w:t>United States.</w:t>
      </w:r>
    </w:p>
    <w:p w14:paraId="4E9732D0" w14:textId="77777777" w:rsidR="00F04AA2" w:rsidRPr="00FC1FD9" w:rsidRDefault="002B4434" w:rsidP="00191A01">
      <w:pPr>
        <w:widowControl/>
        <w:pBdr>
          <w:top w:val="nil"/>
          <w:left w:val="nil"/>
          <w:bottom w:val="nil"/>
          <w:right w:val="nil"/>
          <w:between w:val="nil"/>
        </w:pBdr>
        <w:ind w:left="720" w:hanging="720"/>
        <w:rPr>
          <w:color w:val="000000"/>
        </w:rPr>
      </w:pPr>
      <w:r w:rsidRPr="00FC1FD9">
        <w:t xml:space="preserve">[13] </w:t>
      </w:r>
      <w:r w:rsidR="00B90BC5" w:rsidRPr="00FC1FD9">
        <w:rPr>
          <w:b/>
          <w:color w:val="000000"/>
        </w:rPr>
        <w:t>Moon, J.</w:t>
      </w:r>
      <w:r w:rsidR="00B90BC5" w:rsidRPr="00FC1FD9">
        <w:rPr>
          <w:color w:val="000000"/>
        </w:rPr>
        <w:t xml:space="preserve">, &amp; Ke, F. (2019, October). </w:t>
      </w:r>
      <w:r w:rsidR="00B90BC5" w:rsidRPr="00FC1FD9">
        <w:rPr>
          <w:i/>
          <w:color w:val="000000"/>
        </w:rPr>
        <w:t xml:space="preserve">Exploring </w:t>
      </w:r>
      <w:r w:rsidR="00B90BC5" w:rsidRPr="00FC1FD9">
        <w:rPr>
          <w:i/>
        </w:rPr>
        <w:t>s</w:t>
      </w:r>
      <w:r w:rsidR="00B90BC5" w:rsidRPr="00FC1FD9">
        <w:rPr>
          <w:i/>
          <w:color w:val="000000"/>
        </w:rPr>
        <w:t xml:space="preserve">tudents’ peer </w:t>
      </w:r>
      <w:r w:rsidR="00B90BC5" w:rsidRPr="00FC1FD9">
        <w:rPr>
          <w:i/>
        </w:rPr>
        <w:t>i</w:t>
      </w:r>
      <w:r w:rsidR="00B90BC5" w:rsidRPr="00FC1FD9">
        <w:rPr>
          <w:i/>
          <w:color w:val="000000"/>
        </w:rPr>
        <w:t xml:space="preserve">nteractions and </w:t>
      </w:r>
      <w:r w:rsidR="00B90BC5" w:rsidRPr="00FC1FD9">
        <w:rPr>
          <w:i/>
        </w:rPr>
        <w:t>g</w:t>
      </w:r>
      <w:r w:rsidR="00B90BC5" w:rsidRPr="00FC1FD9">
        <w:rPr>
          <w:i/>
          <w:color w:val="000000"/>
        </w:rPr>
        <w:t xml:space="preserve">ameplay </w:t>
      </w:r>
      <w:r w:rsidR="00B90BC5" w:rsidRPr="00FC1FD9">
        <w:rPr>
          <w:i/>
        </w:rPr>
        <w:t>p</w:t>
      </w:r>
      <w:r w:rsidR="00B90BC5" w:rsidRPr="00FC1FD9">
        <w:rPr>
          <w:i/>
          <w:color w:val="000000"/>
        </w:rPr>
        <w:t xml:space="preserve">atterns via </w:t>
      </w:r>
      <w:r w:rsidR="00B90BC5" w:rsidRPr="00FC1FD9">
        <w:rPr>
          <w:i/>
        </w:rPr>
        <w:t>s</w:t>
      </w:r>
      <w:r w:rsidR="00B90BC5" w:rsidRPr="00FC1FD9">
        <w:rPr>
          <w:i/>
          <w:color w:val="000000"/>
        </w:rPr>
        <w:t xml:space="preserve">equential </w:t>
      </w:r>
      <w:r w:rsidR="00B90BC5" w:rsidRPr="00FC1FD9">
        <w:rPr>
          <w:i/>
        </w:rPr>
        <w:t>a</w:t>
      </w:r>
      <w:r w:rsidR="00B90BC5" w:rsidRPr="00FC1FD9">
        <w:rPr>
          <w:i/>
          <w:color w:val="000000"/>
        </w:rPr>
        <w:t>nalysis.</w:t>
      </w:r>
      <w:r w:rsidR="00B90BC5" w:rsidRPr="00FC1FD9">
        <w:rPr>
          <w:color w:val="000000"/>
        </w:rPr>
        <w:t xml:space="preserve"> </w:t>
      </w:r>
      <w:r w:rsidR="00B90BC5" w:rsidRPr="00FC1FD9">
        <w:t xml:space="preserve">Poster presented at </w:t>
      </w:r>
      <w:r w:rsidR="00B90BC5" w:rsidRPr="00FC1FD9">
        <w:rPr>
          <w:color w:val="000000"/>
        </w:rPr>
        <w:t>APA Technology, Mind, Society Conference 2019. Washington D.C.</w:t>
      </w:r>
      <w:r w:rsidR="009E1EF0" w:rsidRPr="00FC1FD9">
        <w:rPr>
          <w:color w:val="000000"/>
        </w:rPr>
        <w:t xml:space="preserve">, </w:t>
      </w:r>
      <w:r w:rsidR="009E1EF0" w:rsidRPr="00FC1FD9">
        <w:rPr>
          <w:bCs/>
          <w:color w:val="000000"/>
        </w:rPr>
        <w:t>United States.</w:t>
      </w:r>
    </w:p>
    <w:p w14:paraId="19852570" w14:textId="77777777" w:rsidR="00F04AA2" w:rsidRPr="00FC1FD9" w:rsidRDefault="002B4434" w:rsidP="003628EA">
      <w:pPr>
        <w:keepNext/>
        <w:widowControl/>
        <w:pBdr>
          <w:top w:val="nil"/>
          <w:left w:val="nil"/>
          <w:bottom w:val="nil"/>
          <w:right w:val="nil"/>
          <w:between w:val="nil"/>
        </w:pBdr>
        <w:ind w:left="720" w:hanging="720"/>
        <w:rPr>
          <w:color w:val="000000"/>
        </w:rPr>
      </w:pPr>
      <w:r w:rsidRPr="00FC1FD9">
        <w:t xml:space="preserve">[12] </w:t>
      </w:r>
      <w:r w:rsidR="00B90BC5" w:rsidRPr="00FC1FD9">
        <w:rPr>
          <w:b/>
          <w:color w:val="000000"/>
        </w:rPr>
        <w:t>Moon, J.</w:t>
      </w:r>
      <w:r w:rsidR="00B90BC5" w:rsidRPr="00FC1FD9">
        <w:rPr>
          <w:color w:val="000000"/>
        </w:rPr>
        <w:t xml:space="preserve">, Ke, F., &amp; Kim, B. (2019, October). </w:t>
      </w:r>
      <w:r w:rsidR="00B90BC5" w:rsidRPr="00FC1FD9">
        <w:rPr>
          <w:i/>
          <w:color w:val="000000"/>
        </w:rPr>
        <w:t xml:space="preserve">Using </w:t>
      </w:r>
      <w:r w:rsidR="00B90BC5" w:rsidRPr="00FC1FD9">
        <w:rPr>
          <w:i/>
        </w:rPr>
        <w:t>m</w:t>
      </w:r>
      <w:r w:rsidR="00B90BC5" w:rsidRPr="00FC1FD9">
        <w:rPr>
          <w:i/>
          <w:color w:val="000000"/>
        </w:rPr>
        <w:t xml:space="preserve">achine </w:t>
      </w:r>
      <w:r w:rsidR="00B90BC5" w:rsidRPr="00FC1FD9">
        <w:rPr>
          <w:i/>
        </w:rPr>
        <w:t>l</w:t>
      </w:r>
      <w:r w:rsidR="00B90BC5" w:rsidRPr="00FC1FD9">
        <w:rPr>
          <w:i/>
          <w:color w:val="000000"/>
        </w:rPr>
        <w:t xml:space="preserve">earning to </w:t>
      </w:r>
      <w:r w:rsidR="00B90BC5" w:rsidRPr="00FC1FD9">
        <w:rPr>
          <w:i/>
        </w:rPr>
        <w:t>p</w:t>
      </w:r>
      <w:r w:rsidR="00B90BC5" w:rsidRPr="00FC1FD9">
        <w:rPr>
          <w:i/>
          <w:color w:val="000000"/>
        </w:rPr>
        <w:t xml:space="preserve">redict </w:t>
      </w:r>
      <w:r w:rsidR="00B90BC5" w:rsidRPr="00FC1FD9">
        <w:rPr>
          <w:i/>
        </w:rPr>
        <w:t>a</w:t>
      </w:r>
      <w:r w:rsidR="00B90BC5" w:rsidRPr="00FC1FD9">
        <w:rPr>
          <w:i/>
          <w:color w:val="000000"/>
        </w:rPr>
        <w:t xml:space="preserve">ctivity </w:t>
      </w:r>
      <w:r w:rsidR="00B90BC5" w:rsidRPr="00FC1FD9">
        <w:rPr>
          <w:i/>
        </w:rPr>
        <w:t>t</w:t>
      </w:r>
      <w:r w:rsidR="00B90BC5" w:rsidRPr="00FC1FD9">
        <w:rPr>
          <w:i/>
          <w:color w:val="000000"/>
        </w:rPr>
        <w:t xml:space="preserve">ypes and </w:t>
      </w:r>
      <w:r w:rsidR="00B90BC5" w:rsidRPr="00FC1FD9">
        <w:rPr>
          <w:i/>
        </w:rPr>
        <w:t>s</w:t>
      </w:r>
      <w:r w:rsidR="00B90BC5" w:rsidRPr="00FC1FD9">
        <w:rPr>
          <w:i/>
          <w:color w:val="000000"/>
        </w:rPr>
        <w:t xml:space="preserve">ocial </w:t>
      </w:r>
      <w:r w:rsidR="00B90BC5" w:rsidRPr="00FC1FD9">
        <w:rPr>
          <w:i/>
        </w:rPr>
        <w:t>i</w:t>
      </w:r>
      <w:r w:rsidR="00B90BC5" w:rsidRPr="00FC1FD9">
        <w:rPr>
          <w:i/>
          <w:color w:val="000000"/>
        </w:rPr>
        <w:t xml:space="preserve">nteraction </w:t>
      </w:r>
      <w:r w:rsidR="00B90BC5" w:rsidRPr="00FC1FD9">
        <w:rPr>
          <w:i/>
        </w:rPr>
        <w:t>l</w:t>
      </w:r>
      <w:r w:rsidR="00B90BC5" w:rsidRPr="00FC1FD9">
        <w:rPr>
          <w:i/>
          <w:color w:val="000000"/>
        </w:rPr>
        <w:t xml:space="preserve">evels of </w:t>
      </w:r>
      <w:r w:rsidR="00B90BC5" w:rsidRPr="00FC1FD9">
        <w:rPr>
          <w:i/>
        </w:rPr>
        <w:t>c</w:t>
      </w:r>
      <w:r w:rsidR="00B90BC5" w:rsidRPr="00FC1FD9">
        <w:rPr>
          <w:i/>
          <w:color w:val="000000"/>
        </w:rPr>
        <w:t xml:space="preserve">hildren with </w:t>
      </w:r>
      <w:r w:rsidR="00B90BC5" w:rsidRPr="00FC1FD9">
        <w:rPr>
          <w:i/>
        </w:rPr>
        <w:t>h</w:t>
      </w:r>
      <w:r w:rsidR="00B90BC5" w:rsidRPr="00FC1FD9">
        <w:rPr>
          <w:i/>
          <w:color w:val="000000"/>
        </w:rPr>
        <w:t>igh-</w:t>
      </w:r>
      <w:r w:rsidR="00B90BC5" w:rsidRPr="00FC1FD9">
        <w:rPr>
          <w:i/>
        </w:rPr>
        <w:t>f</w:t>
      </w:r>
      <w:r w:rsidR="00B90BC5" w:rsidRPr="00FC1FD9">
        <w:rPr>
          <w:i/>
          <w:color w:val="000000"/>
        </w:rPr>
        <w:t xml:space="preserve">unctioning </w:t>
      </w:r>
      <w:r w:rsidR="00B90BC5" w:rsidRPr="00FC1FD9">
        <w:rPr>
          <w:i/>
        </w:rPr>
        <w:t>a</w:t>
      </w:r>
      <w:r w:rsidR="00B90BC5" w:rsidRPr="00FC1FD9">
        <w:rPr>
          <w:i/>
          <w:color w:val="000000"/>
        </w:rPr>
        <w:t xml:space="preserve">utism in </w:t>
      </w:r>
      <w:r w:rsidR="00B90BC5" w:rsidRPr="00FC1FD9">
        <w:rPr>
          <w:i/>
        </w:rPr>
        <w:t>v</w:t>
      </w:r>
      <w:r w:rsidR="00B90BC5" w:rsidRPr="00FC1FD9">
        <w:rPr>
          <w:i/>
          <w:color w:val="000000"/>
        </w:rPr>
        <w:t>irtual</w:t>
      </w:r>
      <w:r w:rsidR="00B90BC5" w:rsidRPr="00FC1FD9">
        <w:rPr>
          <w:i/>
        </w:rPr>
        <w:t xml:space="preserve"> r</w:t>
      </w:r>
      <w:r w:rsidR="00B90BC5" w:rsidRPr="00FC1FD9">
        <w:rPr>
          <w:i/>
          <w:color w:val="000000"/>
        </w:rPr>
        <w:t>eality-</w:t>
      </w:r>
      <w:r w:rsidR="00B90BC5" w:rsidRPr="00FC1FD9">
        <w:rPr>
          <w:i/>
        </w:rPr>
        <w:t>b</w:t>
      </w:r>
      <w:r w:rsidR="00B90BC5" w:rsidRPr="00FC1FD9">
        <w:rPr>
          <w:i/>
          <w:color w:val="000000"/>
        </w:rPr>
        <w:t xml:space="preserve">ased </w:t>
      </w:r>
      <w:r w:rsidR="00B90BC5" w:rsidRPr="00FC1FD9">
        <w:rPr>
          <w:i/>
        </w:rPr>
        <w:t>s</w:t>
      </w:r>
      <w:r w:rsidR="00B90BC5" w:rsidRPr="00FC1FD9">
        <w:rPr>
          <w:i/>
          <w:color w:val="000000"/>
        </w:rPr>
        <w:t xml:space="preserve">ocial </w:t>
      </w:r>
      <w:r w:rsidR="00B90BC5" w:rsidRPr="00FC1FD9">
        <w:rPr>
          <w:i/>
        </w:rPr>
        <w:t>s</w:t>
      </w:r>
      <w:r w:rsidR="00B90BC5" w:rsidRPr="00FC1FD9">
        <w:rPr>
          <w:i/>
          <w:color w:val="000000"/>
        </w:rPr>
        <w:t xml:space="preserve">kills </w:t>
      </w:r>
      <w:r w:rsidR="00B90BC5" w:rsidRPr="00FC1FD9">
        <w:rPr>
          <w:i/>
        </w:rPr>
        <w:t>t</w:t>
      </w:r>
      <w:r w:rsidR="00B90BC5" w:rsidRPr="00FC1FD9">
        <w:rPr>
          <w:i/>
          <w:color w:val="000000"/>
        </w:rPr>
        <w:t>raining</w:t>
      </w:r>
      <w:r w:rsidR="00B90BC5" w:rsidRPr="00FC1FD9">
        <w:rPr>
          <w:color w:val="000000"/>
        </w:rPr>
        <w:t xml:space="preserve">. </w:t>
      </w:r>
      <w:r w:rsidR="00B90BC5" w:rsidRPr="00FC1FD9">
        <w:t xml:space="preserve">Poster presented at </w:t>
      </w:r>
      <w:r w:rsidR="00B90BC5" w:rsidRPr="00FC1FD9">
        <w:rPr>
          <w:color w:val="000000"/>
        </w:rPr>
        <w:t>APA Technology, Mind, and Society Conference 2019. Washington D.C.</w:t>
      </w:r>
      <w:r w:rsidR="009E1EF0" w:rsidRPr="00FC1FD9">
        <w:rPr>
          <w:color w:val="000000"/>
        </w:rPr>
        <w:t xml:space="preserve">, </w:t>
      </w:r>
      <w:r w:rsidR="009E1EF0" w:rsidRPr="00FC1FD9">
        <w:rPr>
          <w:bCs/>
          <w:color w:val="000000"/>
        </w:rPr>
        <w:t>United States.</w:t>
      </w:r>
    </w:p>
    <w:p w14:paraId="23FA054B" w14:textId="77777777" w:rsidR="00F04AA2" w:rsidRPr="00FC1FD9" w:rsidRDefault="002B4434" w:rsidP="003628EA">
      <w:pPr>
        <w:keepNext/>
        <w:widowControl/>
        <w:pBdr>
          <w:top w:val="nil"/>
          <w:left w:val="nil"/>
          <w:bottom w:val="nil"/>
          <w:right w:val="nil"/>
          <w:between w:val="nil"/>
        </w:pBdr>
        <w:ind w:left="720" w:hanging="720"/>
        <w:rPr>
          <w:color w:val="000000"/>
        </w:rPr>
      </w:pPr>
      <w:r w:rsidRPr="00FC1FD9">
        <w:t xml:space="preserve">[11] </w:t>
      </w:r>
      <w:r w:rsidR="00B90BC5" w:rsidRPr="00FC1FD9">
        <w:rPr>
          <w:color w:val="000000"/>
        </w:rPr>
        <w:t xml:space="preserve">Ke, F., </w:t>
      </w:r>
      <w:r w:rsidR="00B90BC5" w:rsidRPr="00FC1FD9">
        <w:rPr>
          <w:b/>
          <w:color w:val="000000"/>
        </w:rPr>
        <w:t>Moon, J.</w:t>
      </w:r>
      <w:r w:rsidR="00B90BC5" w:rsidRPr="00FC1FD9">
        <w:rPr>
          <w:color w:val="000000"/>
        </w:rPr>
        <w:t xml:space="preserve">, &amp; Sokolikj, Z. (2018, October). </w:t>
      </w:r>
      <w:r w:rsidR="00B90BC5" w:rsidRPr="00FC1FD9">
        <w:rPr>
          <w:i/>
          <w:color w:val="000000"/>
        </w:rPr>
        <w:t xml:space="preserve">Play and </w:t>
      </w:r>
      <w:r w:rsidR="00B90BC5" w:rsidRPr="00FC1FD9">
        <w:rPr>
          <w:i/>
        </w:rPr>
        <w:t>d</w:t>
      </w:r>
      <w:r w:rsidR="00B90BC5" w:rsidRPr="00FC1FD9">
        <w:rPr>
          <w:i/>
          <w:color w:val="000000"/>
        </w:rPr>
        <w:t xml:space="preserve">esign </w:t>
      </w:r>
      <w:r w:rsidR="00B90BC5" w:rsidRPr="00FC1FD9">
        <w:rPr>
          <w:i/>
        </w:rPr>
        <w:t>b</w:t>
      </w:r>
      <w:r w:rsidR="00B90BC5" w:rsidRPr="00FC1FD9">
        <w:rPr>
          <w:i/>
          <w:color w:val="000000"/>
        </w:rPr>
        <w:t xml:space="preserve">ased </w:t>
      </w:r>
      <w:r w:rsidR="00B90BC5" w:rsidRPr="00FC1FD9">
        <w:rPr>
          <w:i/>
        </w:rPr>
        <w:t>s</w:t>
      </w:r>
      <w:r w:rsidR="00B90BC5" w:rsidRPr="00FC1FD9">
        <w:rPr>
          <w:i/>
          <w:color w:val="000000"/>
        </w:rPr>
        <w:t xml:space="preserve">ocial </w:t>
      </w:r>
      <w:r w:rsidR="00B90BC5" w:rsidRPr="00FC1FD9">
        <w:rPr>
          <w:i/>
        </w:rPr>
        <w:t>s</w:t>
      </w:r>
      <w:r w:rsidR="00B90BC5" w:rsidRPr="00FC1FD9">
        <w:rPr>
          <w:i/>
          <w:color w:val="000000"/>
        </w:rPr>
        <w:t xml:space="preserve">kills </w:t>
      </w:r>
      <w:r w:rsidR="00B90BC5" w:rsidRPr="00FC1FD9">
        <w:rPr>
          <w:i/>
        </w:rPr>
        <w:t>t</w:t>
      </w:r>
      <w:r w:rsidR="00B90BC5" w:rsidRPr="00FC1FD9">
        <w:rPr>
          <w:i/>
          <w:color w:val="000000"/>
        </w:rPr>
        <w:t xml:space="preserve">raining in a </w:t>
      </w:r>
      <w:r w:rsidR="00B90BC5" w:rsidRPr="00FC1FD9">
        <w:rPr>
          <w:i/>
        </w:rPr>
        <w:t>v</w:t>
      </w:r>
      <w:r w:rsidR="00B90BC5" w:rsidRPr="00FC1FD9">
        <w:rPr>
          <w:i/>
          <w:color w:val="000000"/>
        </w:rPr>
        <w:t xml:space="preserve">irtual </w:t>
      </w:r>
      <w:r w:rsidR="00B90BC5" w:rsidRPr="00FC1FD9">
        <w:rPr>
          <w:i/>
        </w:rPr>
        <w:t>w</w:t>
      </w:r>
      <w:r w:rsidR="00B90BC5" w:rsidRPr="00FC1FD9">
        <w:rPr>
          <w:i/>
          <w:color w:val="000000"/>
        </w:rPr>
        <w:t xml:space="preserve">orld for </w:t>
      </w:r>
      <w:r w:rsidR="00B90BC5" w:rsidRPr="00FC1FD9">
        <w:rPr>
          <w:i/>
        </w:rPr>
        <w:t>c</w:t>
      </w:r>
      <w:r w:rsidR="00B90BC5" w:rsidRPr="00FC1FD9">
        <w:rPr>
          <w:i/>
          <w:color w:val="000000"/>
        </w:rPr>
        <w:t xml:space="preserve">hildren with </w:t>
      </w:r>
      <w:r w:rsidR="00B90BC5" w:rsidRPr="00FC1FD9">
        <w:rPr>
          <w:i/>
        </w:rPr>
        <w:t>hi</w:t>
      </w:r>
      <w:r w:rsidR="00B90BC5" w:rsidRPr="00FC1FD9">
        <w:rPr>
          <w:i/>
          <w:color w:val="000000"/>
        </w:rPr>
        <w:t>gh-</w:t>
      </w:r>
      <w:r w:rsidR="00B90BC5" w:rsidRPr="00FC1FD9">
        <w:rPr>
          <w:i/>
        </w:rPr>
        <w:t>f</w:t>
      </w:r>
      <w:r w:rsidR="00B90BC5" w:rsidRPr="00FC1FD9">
        <w:rPr>
          <w:i/>
          <w:color w:val="000000"/>
        </w:rPr>
        <w:t xml:space="preserve">unctioning </w:t>
      </w:r>
      <w:r w:rsidR="00B90BC5" w:rsidRPr="00FC1FD9">
        <w:rPr>
          <w:i/>
        </w:rPr>
        <w:t>a</w:t>
      </w:r>
      <w:r w:rsidR="00B90BC5" w:rsidRPr="00FC1FD9">
        <w:rPr>
          <w:i/>
          <w:color w:val="000000"/>
        </w:rPr>
        <w:t>utism</w:t>
      </w:r>
      <w:r w:rsidR="00B90BC5" w:rsidRPr="00FC1FD9">
        <w:rPr>
          <w:color w:val="000000"/>
        </w:rPr>
        <w:t xml:space="preserve">. </w:t>
      </w:r>
      <w:r w:rsidR="00B90BC5" w:rsidRPr="00FC1FD9">
        <w:t xml:space="preserve">Paper presented at </w:t>
      </w:r>
      <w:r w:rsidR="00B90BC5" w:rsidRPr="00FC1FD9">
        <w:rPr>
          <w:color w:val="000000"/>
        </w:rPr>
        <w:t>APA Technology, Mind, and Society Conference, Washington D.C.</w:t>
      </w:r>
      <w:r w:rsidR="009E1EF0" w:rsidRPr="00FC1FD9">
        <w:rPr>
          <w:color w:val="000000"/>
        </w:rPr>
        <w:t xml:space="preserve">, </w:t>
      </w:r>
      <w:r w:rsidR="009E1EF0" w:rsidRPr="00FC1FD9">
        <w:rPr>
          <w:bCs/>
          <w:color w:val="000000"/>
        </w:rPr>
        <w:t>United States.</w:t>
      </w:r>
    </w:p>
    <w:p w14:paraId="49A9CC49" w14:textId="77777777" w:rsidR="00F04AA2" w:rsidRPr="00FC1FD9" w:rsidRDefault="002B4434" w:rsidP="003628EA">
      <w:pPr>
        <w:keepNext/>
        <w:widowControl/>
        <w:pBdr>
          <w:top w:val="nil"/>
          <w:left w:val="nil"/>
          <w:bottom w:val="nil"/>
          <w:right w:val="nil"/>
          <w:between w:val="nil"/>
        </w:pBdr>
        <w:ind w:left="720" w:hanging="720"/>
      </w:pPr>
      <w:r w:rsidRPr="00FC1FD9">
        <w:t xml:space="preserve">[10] </w:t>
      </w:r>
      <w:r w:rsidR="00B90BC5" w:rsidRPr="00FC1FD9">
        <w:t xml:space="preserve">Ke, F., &amp; </w:t>
      </w:r>
      <w:r w:rsidR="00B90BC5" w:rsidRPr="00FC1FD9">
        <w:rPr>
          <w:b/>
        </w:rPr>
        <w:t xml:space="preserve">Moon, J. </w:t>
      </w:r>
      <w:r w:rsidR="00B90BC5" w:rsidRPr="00FC1FD9">
        <w:t xml:space="preserve">(2018, April). </w:t>
      </w:r>
      <w:r w:rsidR="00B90BC5" w:rsidRPr="00FC1FD9">
        <w:rPr>
          <w:i/>
        </w:rPr>
        <w:t>Virtual-Reality based role-playing and design on social interaction skills development of children with high-functioning autism</w:t>
      </w:r>
      <w:r w:rsidR="00B90BC5" w:rsidRPr="00FC1FD9">
        <w:t xml:space="preserve">. Paper presented </w:t>
      </w:r>
      <w:r w:rsidR="00B90BC5" w:rsidRPr="00FC1FD9">
        <w:lastRenderedPageBreak/>
        <w:t xml:space="preserve">at AERA 2018 </w:t>
      </w:r>
      <w:r w:rsidR="00B90BC5" w:rsidRPr="00FC1FD9">
        <w:rPr>
          <w:color w:val="000000"/>
        </w:rPr>
        <w:t>Annual</w:t>
      </w:r>
      <w:r w:rsidR="00B90BC5" w:rsidRPr="00FC1FD9">
        <w:t xml:space="preserve"> Meeting, American Educational Research Association, New York</w:t>
      </w:r>
      <w:r w:rsidR="009E1EF0" w:rsidRPr="00FC1FD9">
        <w:t xml:space="preserve"> City</w:t>
      </w:r>
      <w:r w:rsidR="00B90BC5" w:rsidRPr="00FC1FD9">
        <w:t>, NY</w:t>
      </w:r>
      <w:r w:rsidR="009E1EF0" w:rsidRPr="00FC1FD9">
        <w:t xml:space="preserve">, </w:t>
      </w:r>
      <w:r w:rsidR="009E1EF0" w:rsidRPr="00FC1FD9">
        <w:rPr>
          <w:bCs/>
          <w:color w:val="000000"/>
        </w:rPr>
        <w:t>United States.</w:t>
      </w:r>
    </w:p>
    <w:p w14:paraId="120EF5A6" w14:textId="77777777" w:rsidR="00F04AA2" w:rsidRPr="00FC1FD9" w:rsidRDefault="002B4434" w:rsidP="003628EA">
      <w:pPr>
        <w:keepNext/>
        <w:widowControl/>
        <w:pBdr>
          <w:top w:val="nil"/>
          <w:left w:val="nil"/>
          <w:bottom w:val="nil"/>
          <w:right w:val="nil"/>
          <w:between w:val="nil"/>
        </w:pBdr>
        <w:ind w:left="720" w:hanging="720"/>
        <w:rPr>
          <w:color w:val="000000"/>
        </w:rPr>
      </w:pPr>
      <w:r w:rsidRPr="00FC1FD9">
        <w:t xml:space="preserve">[9] </w:t>
      </w:r>
      <w:r w:rsidR="00B90BC5" w:rsidRPr="00FC1FD9">
        <w:rPr>
          <w:b/>
          <w:color w:val="000000"/>
        </w:rPr>
        <w:t>Moon, J.</w:t>
      </w:r>
      <w:r w:rsidR="00B90BC5" w:rsidRPr="00FC1FD9">
        <w:rPr>
          <w:color w:val="000000"/>
        </w:rPr>
        <w:t xml:space="preserve"> (2017, November). </w:t>
      </w:r>
      <w:r w:rsidR="00B90BC5" w:rsidRPr="00FC1FD9">
        <w:rPr>
          <w:i/>
          <w:color w:val="000000"/>
        </w:rPr>
        <w:t>Exploring learning affordance from embodied interface of STEM-relevant immersive virtual reality educational games</w:t>
      </w:r>
      <w:r w:rsidR="00B90BC5" w:rsidRPr="00FC1FD9">
        <w:rPr>
          <w:color w:val="000000"/>
        </w:rPr>
        <w:t>. P</w:t>
      </w:r>
      <w:r w:rsidR="00B90BC5" w:rsidRPr="00FC1FD9">
        <w:t>oster presented at</w:t>
      </w:r>
      <w:r w:rsidR="00B90BC5" w:rsidRPr="00FC1FD9">
        <w:rPr>
          <w:color w:val="000000"/>
        </w:rPr>
        <w:t xml:space="preserve"> AECT 2017 Convention, Jacksonville, FL</w:t>
      </w:r>
      <w:r w:rsidR="009E1EF0" w:rsidRPr="00FC1FD9">
        <w:rPr>
          <w:color w:val="000000"/>
        </w:rPr>
        <w:t xml:space="preserve">, </w:t>
      </w:r>
      <w:r w:rsidR="009E1EF0" w:rsidRPr="00FC1FD9">
        <w:rPr>
          <w:bCs/>
          <w:color w:val="000000"/>
        </w:rPr>
        <w:t>United States.</w:t>
      </w:r>
    </w:p>
    <w:p w14:paraId="62F28EB6" w14:textId="77777777" w:rsidR="00F04AA2" w:rsidRPr="00FC1FD9" w:rsidRDefault="002B4434" w:rsidP="003628EA">
      <w:pPr>
        <w:widowControl/>
        <w:pBdr>
          <w:top w:val="nil"/>
          <w:left w:val="nil"/>
          <w:bottom w:val="nil"/>
          <w:right w:val="nil"/>
          <w:between w:val="nil"/>
        </w:pBdr>
        <w:ind w:left="770" w:hanging="770"/>
        <w:rPr>
          <w:color w:val="000000"/>
        </w:rPr>
      </w:pPr>
      <w:r w:rsidRPr="00FC1FD9">
        <w:t xml:space="preserve">[8] </w:t>
      </w:r>
      <w:r w:rsidR="00B90BC5" w:rsidRPr="00FC1FD9">
        <w:rPr>
          <w:b/>
          <w:color w:val="000000"/>
        </w:rPr>
        <w:t xml:space="preserve">Moon, J. </w:t>
      </w:r>
      <w:r w:rsidR="00B90BC5" w:rsidRPr="00FC1FD9">
        <w:rPr>
          <w:color w:val="000000"/>
        </w:rPr>
        <w:t xml:space="preserve">(2017, November). </w:t>
      </w:r>
      <w:r w:rsidR="00B90BC5" w:rsidRPr="00FC1FD9">
        <w:rPr>
          <w:i/>
          <w:color w:val="000000"/>
        </w:rPr>
        <w:t>Explorations of storytelling approaches in STEM-related immersive virtual reality educational games: The findings from in-depth video observation</w:t>
      </w:r>
      <w:r w:rsidR="00B90BC5" w:rsidRPr="00FC1FD9">
        <w:rPr>
          <w:color w:val="000000"/>
        </w:rPr>
        <w:t>. Poster presented at AECT 2017 C</w:t>
      </w:r>
      <w:r w:rsidR="00B90BC5" w:rsidRPr="00FC1FD9">
        <w:t>onvention</w:t>
      </w:r>
      <w:r w:rsidR="00B90BC5" w:rsidRPr="00FC1FD9">
        <w:rPr>
          <w:color w:val="000000"/>
        </w:rPr>
        <w:t>, Jacksonville, FL</w:t>
      </w:r>
      <w:r w:rsidR="009E1EF0" w:rsidRPr="00FC1FD9">
        <w:rPr>
          <w:color w:val="000000"/>
        </w:rPr>
        <w:t xml:space="preserve">, </w:t>
      </w:r>
      <w:r w:rsidR="009E1EF0" w:rsidRPr="00FC1FD9">
        <w:rPr>
          <w:bCs/>
          <w:color w:val="000000"/>
        </w:rPr>
        <w:t>United States.</w:t>
      </w:r>
    </w:p>
    <w:p w14:paraId="0E59B8CF" w14:textId="77777777" w:rsidR="00F04AA2" w:rsidRPr="00FC1FD9" w:rsidRDefault="002B4434" w:rsidP="003628EA">
      <w:pPr>
        <w:keepNext/>
        <w:widowControl/>
        <w:pBdr>
          <w:top w:val="nil"/>
          <w:left w:val="nil"/>
          <w:bottom w:val="nil"/>
          <w:right w:val="nil"/>
          <w:between w:val="nil"/>
        </w:pBdr>
        <w:ind w:left="720" w:hanging="720"/>
        <w:rPr>
          <w:color w:val="000000"/>
        </w:rPr>
      </w:pPr>
      <w:r w:rsidRPr="00FC1FD9">
        <w:t xml:space="preserve">[7] </w:t>
      </w:r>
      <w:r w:rsidR="00B90BC5" w:rsidRPr="00FC1FD9">
        <w:rPr>
          <w:b/>
          <w:color w:val="000000"/>
        </w:rPr>
        <w:t xml:space="preserve">Moon, J. </w:t>
      </w:r>
      <w:r w:rsidR="00B90BC5" w:rsidRPr="00FC1FD9">
        <w:rPr>
          <w:color w:val="000000"/>
        </w:rPr>
        <w:t xml:space="preserve">(2017, November). </w:t>
      </w:r>
      <w:r w:rsidR="00B90BC5" w:rsidRPr="00FC1FD9">
        <w:rPr>
          <w:i/>
          <w:color w:val="000000"/>
        </w:rPr>
        <w:t>Reorganizing action verbs and embodied activities in immersive virtual reality games: Implications for instructional design</w:t>
      </w:r>
      <w:r w:rsidR="00B90BC5" w:rsidRPr="00FC1FD9">
        <w:rPr>
          <w:color w:val="000000"/>
        </w:rPr>
        <w:t>. Poster presented at AECT 2017 Convention, Jacksonville, FL</w:t>
      </w:r>
      <w:r w:rsidR="009E1EF0" w:rsidRPr="00FC1FD9">
        <w:rPr>
          <w:color w:val="000000"/>
        </w:rPr>
        <w:t xml:space="preserve">, </w:t>
      </w:r>
      <w:r w:rsidR="009E1EF0" w:rsidRPr="00FC1FD9">
        <w:rPr>
          <w:bCs/>
          <w:color w:val="000000"/>
        </w:rPr>
        <w:t>United States.</w:t>
      </w:r>
    </w:p>
    <w:p w14:paraId="231384C3" w14:textId="77777777" w:rsidR="00F04AA2" w:rsidRPr="00FC1FD9" w:rsidRDefault="002B4434" w:rsidP="003628EA">
      <w:pPr>
        <w:keepNext/>
        <w:widowControl/>
        <w:pBdr>
          <w:top w:val="nil"/>
          <w:left w:val="nil"/>
          <w:bottom w:val="nil"/>
          <w:right w:val="nil"/>
          <w:between w:val="nil"/>
        </w:pBdr>
        <w:ind w:left="720" w:hanging="720"/>
      </w:pPr>
      <w:r w:rsidRPr="00FC1FD9">
        <w:t xml:space="preserve">[6] </w:t>
      </w:r>
      <w:r w:rsidR="00B90BC5" w:rsidRPr="00FC1FD9">
        <w:t xml:space="preserve">Ke, F., Xu, X., Lee, S., </w:t>
      </w:r>
      <w:r w:rsidR="00B90BC5" w:rsidRPr="00FC1FD9">
        <w:rPr>
          <w:b/>
        </w:rPr>
        <w:t>Moon, J.</w:t>
      </w:r>
      <w:r w:rsidR="00B90BC5" w:rsidRPr="00FC1FD9">
        <w:t xml:space="preserve">, Dai, Z., Pan, Y., Shute, V., Clark, K., &amp; Erlebacher, G. (2017, April). </w:t>
      </w:r>
      <w:r w:rsidR="00B90BC5" w:rsidRPr="00FC1FD9">
        <w:rPr>
          <w:i/>
        </w:rPr>
        <w:t>Math learning through game-based architectural design and building</w:t>
      </w:r>
      <w:r w:rsidR="00B90BC5" w:rsidRPr="00FC1FD9">
        <w:t>. Paper presented at 2017 American Educational Research Association Annual Meeting, American Educational Research Association, San Antonio</w:t>
      </w:r>
      <w:r w:rsidR="00B14F61" w:rsidRPr="00FC1FD9">
        <w:t>, TX</w:t>
      </w:r>
      <w:r w:rsidR="009E1EF0" w:rsidRPr="00FC1FD9">
        <w:t xml:space="preserve">, </w:t>
      </w:r>
      <w:r w:rsidR="009E1EF0" w:rsidRPr="00FC1FD9">
        <w:rPr>
          <w:bCs/>
          <w:color w:val="000000"/>
        </w:rPr>
        <w:t>United States.</w:t>
      </w:r>
    </w:p>
    <w:p w14:paraId="3ED90315" w14:textId="77777777" w:rsidR="00F04AA2" w:rsidRPr="00FC1FD9" w:rsidRDefault="002B4434" w:rsidP="003628EA">
      <w:pPr>
        <w:keepNext/>
        <w:widowControl/>
        <w:pBdr>
          <w:top w:val="nil"/>
          <w:left w:val="nil"/>
          <w:bottom w:val="nil"/>
          <w:right w:val="nil"/>
          <w:between w:val="nil"/>
        </w:pBdr>
        <w:ind w:left="720" w:hanging="720"/>
        <w:rPr>
          <w:color w:val="000000"/>
        </w:rPr>
      </w:pPr>
      <w:r w:rsidRPr="00FC1FD9">
        <w:t xml:space="preserve">[5] </w:t>
      </w:r>
      <w:r w:rsidR="00B90BC5" w:rsidRPr="00FC1FD9">
        <w:rPr>
          <w:b/>
          <w:color w:val="000000"/>
        </w:rPr>
        <w:t>Moon, J.</w:t>
      </w:r>
      <w:r w:rsidR="00B90BC5" w:rsidRPr="00FC1FD9">
        <w:rPr>
          <w:color w:val="000000"/>
        </w:rPr>
        <w:t xml:space="preserve">, Xu, X., &amp; Lee, S. (2016, October). </w:t>
      </w:r>
      <w:r w:rsidR="00B90BC5" w:rsidRPr="00FC1FD9">
        <w:rPr>
          <w:i/>
          <w:color w:val="000000"/>
        </w:rPr>
        <w:t>Embodied pulley physics: The development of hands-on user interaction in virtual reality</w:t>
      </w:r>
      <w:r w:rsidR="00B90BC5" w:rsidRPr="00FC1FD9">
        <w:rPr>
          <w:color w:val="000000"/>
        </w:rPr>
        <w:t>. Emerging Techno</w:t>
      </w:r>
      <w:r w:rsidR="00B90BC5" w:rsidRPr="00FC1FD9">
        <w:t xml:space="preserve">logy Showcase at </w:t>
      </w:r>
      <w:r w:rsidR="00B90BC5" w:rsidRPr="00FC1FD9">
        <w:rPr>
          <w:color w:val="000000"/>
        </w:rPr>
        <w:t>AECT 2016 C</w:t>
      </w:r>
      <w:r w:rsidR="00B90BC5" w:rsidRPr="00FC1FD9">
        <w:t>onvention</w:t>
      </w:r>
      <w:r w:rsidR="00B90BC5" w:rsidRPr="00FC1FD9">
        <w:rPr>
          <w:color w:val="000000"/>
        </w:rPr>
        <w:t>, Las Vegas, NV</w:t>
      </w:r>
      <w:r w:rsidR="009E1EF0" w:rsidRPr="00FC1FD9">
        <w:rPr>
          <w:color w:val="000000"/>
        </w:rPr>
        <w:t xml:space="preserve">, </w:t>
      </w:r>
      <w:r w:rsidR="009E1EF0" w:rsidRPr="00FC1FD9">
        <w:rPr>
          <w:bCs/>
          <w:color w:val="000000"/>
        </w:rPr>
        <w:t>United States.</w:t>
      </w:r>
    </w:p>
    <w:p w14:paraId="26581918" w14:textId="77777777" w:rsidR="00F04AA2" w:rsidRPr="00FC1FD9" w:rsidRDefault="002B4434" w:rsidP="003628EA">
      <w:pPr>
        <w:keepNext/>
        <w:widowControl/>
        <w:pBdr>
          <w:top w:val="nil"/>
          <w:left w:val="nil"/>
          <w:bottom w:val="nil"/>
          <w:right w:val="nil"/>
          <w:between w:val="nil"/>
        </w:pBdr>
        <w:ind w:left="720" w:hanging="720"/>
        <w:rPr>
          <w:color w:val="000000"/>
        </w:rPr>
      </w:pPr>
      <w:r w:rsidRPr="00FC1FD9">
        <w:t xml:space="preserve">[4] </w:t>
      </w:r>
      <w:r w:rsidR="00B90BC5" w:rsidRPr="00FC1FD9">
        <w:rPr>
          <w:b/>
          <w:color w:val="000000"/>
        </w:rPr>
        <w:t>Moon, J.</w:t>
      </w:r>
      <w:r w:rsidR="00B90BC5" w:rsidRPr="00FC1FD9">
        <w:rPr>
          <w:color w:val="000000"/>
        </w:rPr>
        <w:t xml:space="preserve"> (2016, October).</w:t>
      </w:r>
      <w:r w:rsidR="00B90BC5" w:rsidRPr="00FC1FD9">
        <w:rPr>
          <w:i/>
          <w:color w:val="000000"/>
        </w:rPr>
        <w:t xml:space="preserve"> The effect of virtual hand movement in science simulation: The transient and human movement effect in multimedia</w:t>
      </w:r>
      <w:r w:rsidR="00B90BC5" w:rsidRPr="00FC1FD9">
        <w:rPr>
          <w:color w:val="000000"/>
        </w:rPr>
        <w:t>. Paper presented at AECT 2016 Convention, Las Vegas, NV</w:t>
      </w:r>
      <w:r w:rsidR="009E1EF0" w:rsidRPr="00FC1FD9">
        <w:rPr>
          <w:color w:val="000000"/>
        </w:rPr>
        <w:t xml:space="preserve">, </w:t>
      </w:r>
      <w:r w:rsidR="009E1EF0" w:rsidRPr="00FC1FD9">
        <w:rPr>
          <w:bCs/>
          <w:color w:val="000000"/>
        </w:rPr>
        <w:t>United States.</w:t>
      </w:r>
    </w:p>
    <w:p w14:paraId="1CC766BE" w14:textId="77777777" w:rsidR="00F04AA2" w:rsidRPr="00FC1FD9" w:rsidRDefault="002B4434" w:rsidP="003628EA">
      <w:pPr>
        <w:widowControl/>
        <w:pBdr>
          <w:top w:val="nil"/>
          <w:left w:val="nil"/>
          <w:bottom w:val="nil"/>
          <w:right w:val="nil"/>
          <w:between w:val="nil"/>
        </w:pBdr>
        <w:ind w:left="770" w:hanging="770"/>
        <w:rPr>
          <w:color w:val="000000"/>
        </w:rPr>
      </w:pPr>
      <w:r w:rsidRPr="00FC1FD9">
        <w:t xml:space="preserve">[3] </w:t>
      </w:r>
      <w:r w:rsidR="00B90BC5" w:rsidRPr="00FC1FD9">
        <w:rPr>
          <w:b/>
          <w:color w:val="000000"/>
        </w:rPr>
        <w:t>Moon, J.</w:t>
      </w:r>
      <w:r w:rsidR="00B90BC5" w:rsidRPr="00FC1FD9">
        <w:rPr>
          <w:color w:val="000000"/>
        </w:rPr>
        <w:t xml:space="preserve">, &amp; Ke, F (2016, July), </w:t>
      </w:r>
      <w:r w:rsidR="00B90BC5" w:rsidRPr="00FC1FD9">
        <w:rPr>
          <w:i/>
          <w:color w:val="000000"/>
        </w:rPr>
        <w:t>Categorization of embodied user interface in immersive virtual environments</w:t>
      </w:r>
      <w:r w:rsidR="00B90BC5" w:rsidRPr="00FC1FD9">
        <w:rPr>
          <w:color w:val="000000"/>
        </w:rPr>
        <w:t>. Doctoral consortium at the meeting of ICALT 2016, Austin, TX</w:t>
      </w:r>
      <w:r w:rsidR="009E1EF0" w:rsidRPr="00FC1FD9">
        <w:rPr>
          <w:color w:val="000000"/>
        </w:rPr>
        <w:t xml:space="preserve">, </w:t>
      </w:r>
      <w:r w:rsidR="009E1EF0" w:rsidRPr="00FC1FD9">
        <w:rPr>
          <w:bCs/>
          <w:color w:val="000000"/>
        </w:rPr>
        <w:t>United States.</w:t>
      </w:r>
    </w:p>
    <w:p w14:paraId="28BD4344" w14:textId="77777777" w:rsidR="00F04AA2" w:rsidRPr="00FC1FD9" w:rsidRDefault="002B4434" w:rsidP="00F1642C">
      <w:pPr>
        <w:keepNext/>
        <w:widowControl/>
        <w:pBdr>
          <w:top w:val="nil"/>
          <w:left w:val="nil"/>
          <w:bottom w:val="nil"/>
          <w:right w:val="nil"/>
          <w:between w:val="nil"/>
        </w:pBdr>
        <w:ind w:left="720" w:hanging="720"/>
        <w:rPr>
          <w:color w:val="000000"/>
        </w:rPr>
      </w:pPr>
      <w:r w:rsidRPr="00FC1FD9">
        <w:t xml:space="preserve">[2] </w:t>
      </w:r>
      <w:r w:rsidR="00B90BC5" w:rsidRPr="00FC1FD9">
        <w:rPr>
          <w:b/>
          <w:color w:val="000000"/>
        </w:rPr>
        <w:t>Moon, J.</w:t>
      </w:r>
      <w:r w:rsidR="00B90BC5" w:rsidRPr="00FC1FD9">
        <w:rPr>
          <w:color w:val="000000"/>
        </w:rPr>
        <w:t xml:space="preserve">, &amp; Ryu, J. (2016, March). </w:t>
      </w:r>
      <w:r w:rsidR="00B90BC5" w:rsidRPr="00FC1FD9">
        <w:rPr>
          <w:i/>
          <w:color w:val="000000"/>
        </w:rPr>
        <w:t xml:space="preserve">The effects of visual cueing with illustration on eye fixation time in multimedia learning with animated pedagogical </w:t>
      </w:r>
      <w:r w:rsidR="00B90BC5" w:rsidRPr="00FC1FD9">
        <w:rPr>
          <w:i/>
        </w:rPr>
        <w:t>agents</w:t>
      </w:r>
      <w:r w:rsidR="00B90BC5" w:rsidRPr="00FC1FD9">
        <w:rPr>
          <w:i/>
          <w:color w:val="000000"/>
        </w:rPr>
        <w:t>.</w:t>
      </w:r>
      <w:r w:rsidR="00B90BC5" w:rsidRPr="00FC1FD9">
        <w:rPr>
          <w:color w:val="000000"/>
        </w:rPr>
        <w:t xml:space="preserve"> Roundtable presented at the meeting of SITE 2016, Savannah, GA</w:t>
      </w:r>
      <w:r w:rsidR="009E1EF0" w:rsidRPr="00FC1FD9">
        <w:rPr>
          <w:color w:val="000000"/>
        </w:rPr>
        <w:t xml:space="preserve">, </w:t>
      </w:r>
      <w:r w:rsidR="009E1EF0" w:rsidRPr="00FC1FD9">
        <w:rPr>
          <w:bCs/>
          <w:color w:val="000000"/>
        </w:rPr>
        <w:t>United States.</w:t>
      </w:r>
    </w:p>
    <w:p w14:paraId="7FCA630A" w14:textId="77777777" w:rsidR="00E74A4F" w:rsidRDefault="002B4434" w:rsidP="006327A7">
      <w:pPr>
        <w:keepNext/>
        <w:widowControl/>
        <w:pBdr>
          <w:top w:val="nil"/>
          <w:left w:val="nil"/>
          <w:bottom w:val="nil"/>
          <w:right w:val="nil"/>
          <w:between w:val="nil"/>
        </w:pBdr>
        <w:ind w:left="720" w:hanging="720"/>
        <w:rPr>
          <w:b/>
          <w:sz w:val="28"/>
          <w:szCs w:val="28"/>
        </w:rPr>
      </w:pPr>
      <w:r w:rsidRPr="00FC1FD9">
        <w:t xml:space="preserve">[1] </w:t>
      </w:r>
      <w:r w:rsidR="00B90BC5" w:rsidRPr="00FC1FD9">
        <w:rPr>
          <w:b/>
          <w:color w:val="000000"/>
        </w:rPr>
        <w:t>Moon, J.</w:t>
      </w:r>
      <w:r w:rsidR="00B90BC5" w:rsidRPr="00FC1FD9">
        <w:rPr>
          <w:color w:val="000000"/>
        </w:rPr>
        <w:t xml:space="preserve"> (2016, March). </w:t>
      </w:r>
      <w:r w:rsidR="00B90BC5" w:rsidRPr="00FC1FD9">
        <w:rPr>
          <w:i/>
          <w:color w:val="000000"/>
        </w:rPr>
        <w:t>Classification of cognitive domains and natural user interface in immersive virtual environment</w:t>
      </w:r>
      <w:r w:rsidR="00B90BC5" w:rsidRPr="00FC1FD9">
        <w:rPr>
          <w:color w:val="000000"/>
        </w:rPr>
        <w:t xml:space="preserve">. Poster </w:t>
      </w:r>
      <w:r w:rsidR="00B90BC5" w:rsidRPr="00FC1FD9">
        <w:t xml:space="preserve">presented </w:t>
      </w:r>
      <w:r w:rsidR="00B90BC5" w:rsidRPr="00FC1FD9">
        <w:rPr>
          <w:color w:val="000000"/>
        </w:rPr>
        <w:t>at the meeting of SITE 2016, Savannah, GA</w:t>
      </w:r>
      <w:r w:rsidR="009E1EF0" w:rsidRPr="00FC1FD9">
        <w:rPr>
          <w:color w:val="000000"/>
        </w:rPr>
        <w:t xml:space="preserve">, </w:t>
      </w:r>
      <w:r w:rsidR="009E1EF0" w:rsidRPr="00FC1FD9">
        <w:rPr>
          <w:bCs/>
          <w:color w:val="000000"/>
        </w:rPr>
        <w:t>United States.</w:t>
      </w:r>
      <w:r w:rsidR="00EE3062" w:rsidRPr="00FC1FD9">
        <w:rPr>
          <w:color w:val="000000"/>
        </w:rPr>
        <w:br/>
      </w:r>
    </w:p>
    <w:p w14:paraId="12466096" w14:textId="77777777" w:rsidR="006327A7" w:rsidRDefault="006327A7">
      <w:pPr>
        <w:rPr>
          <w:b/>
          <w:sz w:val="28"/>
          <w:szCs w:val="28"/>
        </w:rPr>
      </w:pPr>
    </w:p>
    <w:p w14:paraId="30F407FA" w14:textId="77777777" w:rsidR="009D142D" w:rsidRPr="00FC1FD9" w:rsidRDefault="009D142D" w:rsidP="009D142D">
      <w:pPr>
        <w:jc w:val="center"/>
        <w:rPr>
          <w:b/>
          <w:sz w:val="28"/>
          <w:szCs w:val="28"/>
        </w:rPr>
      </w:pPr>
      <w:r w:rsidRPr="00FC1FD9">
        <w:rPr>
          <w:b/>
          <w:sz w:val="28"/>
          <w:szCs w:val="28"/>
        </w:rPr>
        <w:t>WORKING PAPERS [n = 39]</w:t>
      </w:r>
    </w:p>
    <w:p w14:paraId="1CE2BF1D" w14:textId="77777777" w:rsidR="009D142D" w:rsidRDefault="009D142D" w:rsidP="009D142D">
      <w:pPr>
        <w:rPr>
          <w:bCs/>
          <w:sz w:val="22"/>
          <w:szCs w:val="22"/>
          <w:u w:val="single"/>
        </w:rPr>
      </w:pPr>
      <w:r w:rsidRPr="00FC1FD9">
        <w:rPr>
          <w:bCs/>
          <w:sz w:val="22"/>
          <w:szCs w:val="22"/>
          <w:u w:val="single"/>
        </w:rPr>
        <w:t>Note</w:t>
      </w:r>
      <w:r w:rsidR="006327A7">
        <w:rPr>
          <w:rFonts w:hint="eastAsia"/>
          <w:bCs/>
          <w:sz w:val="22"/>
          <w:szCs w:val="22"/>
          <w:u w:val="single"/>
          <w:lang w:eastAsia="ko-KR"/>
        </w:rPr>
        <w:t xml:space="preserve"> 1</w:t>
      </w:r>
      <w:r w:rsidRPr="00FC1FD9">
        <w:rPr>
          <w:bCs/>
          <w:sz w:val="22"/>
          <w:szCs w:val="22"/>
          <w:u w:val="single"/>
        </w:rPr>
        <w:t>. * indicates the work with a mentoring student</w:t>
      </w:r>
    </w:p>
    <w:p w14:paraId="41CA8557" w14:textId="77777777" w:rsidR="006327A7" w:rsidRPr="00FC1FD9" w:rsidRDefault="006327A7" w:rsidP="009D142D">
      <w:pPr>
        <w:rPr>
          <w:bCs/>
          <w:sz w:val="22"/>
          <w:szCs w:val="22"/>
          <w:u w:val="single"/>
        </w:rPr>
      </w:pPr>
      <w:r>
        <w:rPr>
          <w:rFonts w:hint="eastAsia"/>
          <w:bCs/>
          <w:sz w:val="22"/>
          <w:szCs w:val="22"/>
          <w:u w:val="single"/>
          <w:lang w:eastAsia="ko-KR"/>
        </w:rPr>
        <w:t xml:space="preserve">Note 2. </w:t>
      </w:r>
      <w:r w:rsidRPr="000E546A">
        <w:rPr>
          <w:bCs/>
          <w:sz w:val="22"/>
          <w:szCs w:val="22"/>
          <w:u w:val="single"/>
        </w:rPr>
        <w:t>‡ indicates the corresponding authorship.</w:t>
      </w:r>
    </w:p>
    <w:p w14:paraId="116A313A" w14:textId="77777777" w:rsidR="009D142D" w:rsidRPr="00FC1FD9" w:rsidRDefault="009D142D" w:rsidP="009D142D">
      <w:pPr>
        <w:rPr>
          <w:bCs/>
        </w:rPr>
      </w:pPr>
    </w:p>
    <w:p w14:paraId="31EF30A6" w14:textId="77777777" w:rsidR="009D142D" w:rsidRPr="00FC1FD9" w:rsidRDefault="00C34CED" w:rsidP="009D142D">
      <w:pPr>
        <w:ind w:left="720" w:hanging="720"/>
        <w:rPr>
          <w:b/>
          <w:bCs/>
          <w:lang w:eastAsia="ko-KR"/>
        </w:rPr>
      </w:pPr>
      <w:r>
        <w:rPr>
          <w:rFonts w:hint="eastAsia"/>
          <w:b/>
          <w:bCs/>
          <w:lang w:eastAsia="ko-KR"/>
        </w:rPr>
        <w:t>Submitted or Under Review</w:t>
      </w:r>
      <w:r w:rsidR="009D142D" w:rsidRPr="00FC1FD9">
        <w:rPr>
          <w:b/>
          <w:bCs/>
        </w:rPr>
        <w:t xml:space="preserve"> (n = </w:t>
      </w:r>
      <w:r w:rsidR="00EE76EC">
        <w:rPr>
          <w:rFonts w:hint="eastAsia"/>
          <w:b/>
          <w:bCs/>
          <w:lang w:eastAsia="ko-KR"/>
        </w:rPr>
        <w:t>32</w:t>
      </w:r>
      <w:r w:rsidR="00E26C2F">
        <w:rPr>
          <w:rFonts w:hint="eastAsia"/>
          <w:b/>
          <w:bCs/>
          <w:lang w:eastAsia="ko-KR"/>
        </w:rPr>
        <w:t>)</w:t>
      </w:r>
    </w:p>
    <w:p w14:paraId="402A1B15" w14:textId="77777777" w:rsidR="009F064E" w:rsidRDefault="009D142D" w:rsidP="009F064E">
      <w:pPr>
        <w:ind w:left="720" w:hanging="720"/>
        <w:rPr>
          <w:b/>
          <w:bCs/>
          <w:i/>
          <w:iCs/>
          <w:u w:val="single"/>
        </w:rPr>
      </w:pPr>
      <w:r w:rsidRPr="00FC1FD9">
        <w:rPr>
          <w:b/>
          <w:bCs/>
          <w:i/>
          <w:iCs/>
          <w:u w:val="single"/>
        </w:rPr>
        <w:t xml:space="preserve">Journal Manuscript (n = </w:t>
      </w:r>
      <w:r w:rsidR="00E077CE">
        <w:rPr>
          <w:rFonts w:hint="eastAsia"/>
          <w:b/>
          <w:bCs/>
          <w:i/>
          <w:iCs/>
          <w:u w:val="single"/>
          <w:lang w:eastAsia="ko-KR"/>
        </w:rPr>
        <w:t>30</w:t>
      </w:r>
      <w:r w:rsidRPr="00FC1FD9">
        <w:rPr>
          <w:b/>
          <w:bCs/>
          <w:i/>
          <w:iCs/>
          <w:u w:val="single"/>
        </w:rPr>
        <w:t>)</w:t>
      </w:r>
    </w:p>
    <w:p w14:paraId="2A5DD91C" w14:textId="77777777" w:rsidR="0048061E" w:rsidRPr="00FB3ABF" w:rsidRDefault="0048061E" w:rsidP="0048061E">
      <w:pPr>
        <w:ind w:left="720" w:hanging="720"/>
        <w:rPr>
          <w:bCs/>
          <w:lang w:eastAsia="ko-KR"/>
        </w:rPr>
      </w:pPr>
      <w:r>
        <w:rPr>
          <w:rFonts w:hint="eastAsia"/>
          <w:bCs/>
          <w:lang w:eastAsia="ko-KR"/>
        </w:rPr>
        <w:t xml:space="preserve">[30] </w:t>
      </w:r>
      <w:r w:rsidRPr="00FB3ABF">
        <w:rPr>
          <w:bCs/>
          <w:lang w:eastAsia="ko-KR"/>
        </w:rPr>
        <w:t xml:space="preserve">Lim, J., Lee, H., &amp; </w:t>
      </w:r>
      <w:r w:rsidRPr="00FB3ABF">
        <w:rPr>
          <w:b/>
          <w:lang w:eastAsia="ko-KR"/>
        </w:rPr>
        <w:t>Moon, J</w:t>
      </w:r>
      <w:r w:rsidRPr="00FB3ABF">
        <w:rPr>
          <w:bCs/>
          <w:lang w:eastAsia="ko-KR"/>
        </w:rPr>
        <w:t>. (</w:t>
      </w:r>
      <w:r>
        <w:rPr>
          <w:rFonts w:hint="eastAsia"/>
          <w:bCs/>
          <w:lang w:eastAsia="ko-KR"/>
        </w:rPr>
        <w:t>Under review</w:t>
      </w:r>
      <w:r w:rsidRPr="00FB3ABF">
        <w:rPr>
          <w:bCs/>
          <w:lang w:eastAsia="ko-KR"/>
        </w:rPr>
        <w:t xml:space="preserve">). </w:t>
      </w:r>
      <w:r w:rsidRPr="00A03981">
        <w:rPr>
          <w:bCs/>
          <w:lang w:eastAsia="ko-KR"/>
        </w:rPr>
        <w:t>The fluency trap: Comparing inquiry trajectories in generative and retrieval-augmented AI-supported learning</w:t>
      </w:r>
      <w:r w:rsidRPr="00FB3ABF">
        <w:rPr>
          <w:bCs/>
          <w:lang w:eastAsia="ko-KR"/>
        </w:rPr>
        <w:t xml:space="preserve">. </w:t>
      </w:r>
      <w:r>
        <w:rPr>
          <w:rFonts w:hint="eastAsia"/>
          <w:bCs/>
          <w:i/>
          <w:iCs/>
          <w:lang w:eastAsia="ko-KR"/>
        </w:rPr>
        <w:t>Metacognition and Learning.</w:t>
      </w:r>
      <w:r w:rsidRPr="006E10CC">
        <w:rPr>
          <w:rFonts w:hint="eastAsia"/>
          <w:lang w:eastAsia="ko-KR"/>
        </w:rPr>
        <w:t xml:space="preserve"> </w:t>
      </w:r>
      <w:r>
        <w:rPr>
          <w:rFonts w:hint="eastAsia"/>
          <w:lang w:eastAsia="ko-KR"/>
        </w:rPr>
        <w:t>(SSCI-indexed)</w:t>
      </w:r>
    </w:p>
    <w:p w14:paraId="6D5ED0E6" w14:textId="77777777" w:rsidR="00E077CE" w:rsidRPr="00E077CE" w:rsidRDefault="00E077CE" w:rsidP="00E077CE">
      <w:pPr>
        <w:ind w:left="720" w:hanging="720"/>
        <w:rPr>
          <w:lang w:eastAsia="ko-KR"/>
        </w:rPr>
      </w:pPr>
      <w:r>
        <w:rPr>
          <w:rFonts w:hint="eastAsia"/>
          <w:lang w:eastAsia="ko-KR"/>
        </w:rPr>
        <w:t xml:space="preserve">[29] Song, Y., Choi, S., Kim, J., (Submitted). </w:t>
      </w:r>
      <w:r w:rsidRPr="00E077CE">
        <w:rPr>
          <w:lang w:eastAsia="ko-KR"/>
        </w:rPr>
        <w:t xml:space="preserve">A </w:t>
      </w:r>
      <w:r>
        <w:rPr>
          <w:rFonts w:hint="eastAsia"/>
          <w:lang w:eastAsia="ko-KR"/>
        </w:rPr>
        <w:t>g</w:t>
      </w:r>
      <w:r w:rsidRPr="00E077CE">
        <w:rPr>
          <w:lang w:eastAsia="ko-KR"/>
        </w:rPr>
        <w:t xml:space="preserve">uiding </w:t>
      </w:r>
      <w:r>
        <w:rPr>
          <w:rFonts w:hint="eastAsia"/>
          <w:lang w:eastAsia="ko-KR"/>
        </w:rPr>
        <w:t>f</w:t>
      </w:r>
      <w:r w:rsidRPr="00E077CE">
        <w:rPr>
          <w:lang w:eastAsia="ko-KR"/>
        </w:rPr>
        <w:t xml:space="preserve">ramework for K-12 </w:t>
      </w:r>
      <w:r>
        <w:rPr>
          <w:rFonts w:hint="eastAsia"/>
          <w:lang w:eastAsia="ko-KR"/>
        </w:rPr>
        <w:t>t</w:t>
      </w:r>
      <w:r w:rsidRPr="00E077CE">
        <w:rPr>
          <w:lang w:eastAsia="ko-KR"/>
        </w:rPr>
        <w:t xml:space="preserve">eachers in </w:t>
      </w:r>
      <w:r>
        <w:rPr>
          <w:rFonts w:hint="eastAsia"/>
          <w:lang w:eastAsia="ko-KR"/>
        </w:rPr>
        <w:t>c</w:t>
      </w:r>
      <w:r w:rsidRPr="00E077CE">
        <w:rPr>
          <w:lang w:eastAsia="ko-KR"/>
        </w:rPr>
        <w:t xml:space="preserve">reating AI-powered </w:t>
      </w:r>
      <w:r>
        <w:rPr>
          <w:rFonts w:hint="eastAsia"/>
          <w:lang w:eastAsia="ko-KR"/>
        </w:rPr>
        <w:t>l</w:t>
      </w:r>
      <w:r w:rsidRPr="00E077CE">
        <w:rPr>
          <w:lang w:eastAsia="ko-KR"/>
        </w:rPr>
        <w:t xml:space="preserve">earning </w:t>
      </w:r>
      <w:r>
        <w:rPr>
          <w:rFonts w:hint="eastAsia"/>
          <w:lang w:eastAsia="ko-KR"/>
        </w:rPr>
        <w:t>t</w:t>
      </w:r>
      <w:r w:rsidRPr="00E077CE">
        <w:rPr>
          <w:lang w:eastAsia="ko-KR"/>
        </w:rPr>
        <w:t xml:space="preserve">echnologies through </w:t>
      </w:r>
      <w:r>
        <w:rPr>
          <w:rFonts w:hint="eastAsia"/>
          <w:lang w:eastAsia="ko-KR"/>
        </w:rPr>
        <w:t>v</w:t>
      </w:r>
      <w:r w:rsidRPr="00E077CE">
        <w:rPr>
          <w:lang w:eastAsia="ko-KR"/>
        </w:rPr>
        <w:t xml:space="preserve">ibe </w:t>
      </w:r>
      <w:r>
        <w:rPr>
          <w:rFonts w:hint="eastAsia"/>
          <w:lang w:eastAsia="ko-KR"/>
        </w:rPr>
        <w:t>c</w:t>
      </w:r>
      <w:r w:rsidRPr="00E077CE">
        <w:rPr>
          <w:lang w:eastAsia="ko-KR"/>
        </w:rPr>
        <w:t>oding</w:t>
      </w:r>
      <w:r>
        <w:rPr>
          <w:rFonts w:hint="eastAsia"/>
          <w:lang w:eastAsia="ko-KR"/>
        </w:rPr>
        <w:t xml:space="preserve">. </w:t>
      </w:r>
      <w:r w:rsidR="002A5922" w:rsidRPr="002A5922">
        <w:rPr>
          <w:i/>
          <w:iCs/>
          <w:lang w:eastAsia="ko-KR"/>
        </w:rPr>
        <w:t>Journal of Computing in Higher Education</w:t>
      </w:r>
      <w:r>
        <w:rPr>
          <w:rFonts w:hint="eastAsia"/>
          <w:lang w:eastAsia="ko-KR"/>
        </w:rPr>
        <w:t>.</w:t>
      </w:r>
    </w:p>
    <w:p w14:paraId="6980FD91" w14:textId="77777777" w:rsidR="001D0B5A" w:rsidRPr="001D0B5A" w:rsidRDefault="001D0B5A" w:rsidP="001D0B5A">
      <w:pPr>
        <w:ind w:left="720" w:hanging="720"/>
        <w:rPr>
          <w:lang w:eastAsia="ko-KR"/>
        </w:rPr>
      </w:pPr>
      <w:r>
        <w:rPr>
          <w:rFonts w:hint="eastAsia"/>
          <w:lang w:eastAsia="ko-KR"/>
        </w:rPr>
        <w:lastRenderedPageBreak/>
        <w:t xml:space="preserve">[28] Lim, J., </w:t>
      </w:r>
      <w:r w:rsidRPr="001D0B5A">
        <w:rPr>
          <w:rFonts w:hint="eastAsia"/>
          <w:b/>
          <w:bCs/>
          <w:lang w:eastAsia="ko-KR"/>
        </w:rPr>
        <w:t>Moon, J</w:t>
      </w:r>
      <w:r>
        <w:rPr>
          <w:rFonts w:hint="eastAsia"/>
          <w:lang w:eastAsia="ko-KR"/>
        </w:rPr>
        <w:t xml:space="preserve">., &amp; Chen, Y. (Submitted). </w:t>
      </w:r>
      <w:r w:rsidRPr="001D0B5A">
        <w:rPr>
          <w:lang w:eastAsia="ko-KR"/>
        </w:rPr>
        <w:t xml:space="preserve">Teacher </w:t>
      </w:r>
      <w:r>
        <w:rPr>
          <w:rFonts w:hint="eastAsia"/>
          <w:lang w:eastAsia="ko-KR"/>
        </w:rPr>
        <w:t>e</w:t>
      </w:r>
      <w:r w:rsidRPr="001D0B5A">
        <w:rPr>
          <w:lang w:eastAsia="ko-KR"/>
        </w:rPr>
        <w:t xml:space="preserve">ngagement in </w:t>
      </w:r>
      <w:r>
        <w:rPr>
          <w:rFonts w:hint="eastAsia"/>
          <w:lang w:eastAsia="ko-KR"/>
        </w:rPr>
        <w:t>p</w:t>
      </w:r>
      <w:r w:rsidRPr="001D0B5A">
        <w:rPr>
          <w:lang w:eastAsia="ko-KR"/>
        </w:rPr>
        <w:t>lay-</w:t>
      </w:r>
      <w:r>
        <w:rPr>
          <w:rFonts w:hint="eastAsia"/>
          <w:lang w:eastAsia="ko-KR"/>
        </w:rPr>
        <w:t>b</w:t>
      </w:r>
      <w:r w:rsidRPr="001D0B5A">
        <w:rPr>
          <w:lang w:eastAsia="ko-KR"/>
        </w:rPr>
        <w:t xml:space="preserve">ased </w:t>
      </w:r>
      <w:r>
        <w:rPr>
          <w:rFonts w:hint="eastAsia"/>
          <w:lang w:eastAsia="ko-KR"/>
        </w:rPr>
        <w:t>t</w:t>
      </w:r>
      <w:r w:rsidRPr="001D0B5A">
        <w:rPr>
          <w:lang w:eastAsia="ko-KR"/>
        </w:rPr>
        <w:t xml:space="preserve">eaching: An </w:t>
      </w:r>
      <w:r>
        <w:rPr>
          <w:rFonts w:hint="eastAsia"/>
          <w:lang w:eastAsia="ko-KR"/>
        </w:rPr>
        <w:t>i</w:t>
      </w:r>
      <w:r w:rsidRPr="001D0B5A">
        <w:rPr>
          <w:lang w:eastAsia="ko-KR"/>
        </w:rPr>
        <w:t xml:space="preserve">nteraction </w:t>
      </w:r>
      <w:r>
        <w:rPr>
          <w:rFonts w:hint="eastAsia"/>
          <w:lang w:eastAsia="ko-KR"/>
        </w:rPr>
        <w:t>a</w:t>
      </w:r>
      <w:r w:rsidRPr="001D0B5A">
        <w:rPr>
          <w:lang w:eastAsia="ko-KR"/>
        </w:rPr>
        <w:t xml:space="preserve">nalysis in </w:t>
      </w:r>
      <w:r>
        <w:rPr>
          <w:rFonts w:hint="eastAsia"/>
          <w:lang w:eastAsia="ko-KR"/>
        </w:rPr>
        <w:t>m</w:t>
      </w:r>
      <w:r w:rsidRPr="001D0B5A">
        <w:rPr>
          <w:lang w:eastAsia="ko-KR"/>
        </w:rPr>
        <w:t>ixed-</w:t>
      </w:r>
      <w:r>
        <w:rPr>
          <w:rFonts w:hint="eastAsia"/>
          <w:lang w:eastAsia="ko-KR"/>
        </w:rPr>
        <w:t>r</w:t>
      </w:r>
      <w:r w:rsidRPr="001D0B5A">
        <w:rPr>
          <w:lang w:eastAsia="ko-KR"/>
        </w:rPr>
        <w:t xml:space="preserve">eality </w:t>
      </w:r>
      <w:r>
        <w:rPr>
          <w:rFonts w:hint="eastAsia"/>
          <w:lang w:eastAsia="ko-KR"/>
        </w:rPr>
        <w:t>s</w:t>
      </w:r>
      <w:r w:rsidRPr="001D0B5A">
        <w:rPr>
          <w:lang w:eastAsia="ko-KR"/>
        </w:rPr>
        <w:t>imulation</w:t>
      </w:r>
      <w:r>
        <w:rPr>
          <w:rFonts w:hint="eastAsia"/>
          <w:lang w:eastAsia="ko-KR"/>
        </w:rPr>
        <w:t xml:space="preserve">. </w:t>
      </w:r>
      <w:r w:rsidRPr="001D0B5A">
        <w:rPr>
          <w:i/>
          <w:iCs/>
          <w:lang w:eastAsia="ko-KR"/>
        </w:rPr>
        <w:t xml:space="preserve">Journal of Research </w:t>
      </w:r>
      <w:r w:rsidR="00E93230">
        <w:rPr>
          <w:rFonts w:hint="eastAsia"/>
          <w:i/>
          <w:iCs/>
          <w:lang w:eastAsia="ko-KR"/>
        </w:rPr>
        <w:t xml:space="preserve">on Technology in </w:t>
      </w:r>
      <w:r w:rsidRPr="001D0B5A">
        <w:rPr>
          <w:i/>
          <w:iCs/>
          <w:lang w:eastAsia="ko-KR"/>
        </w:rPr>
        <w:t>Education</w:t>
      </w:r>
      <w:r>
        <w:rPr>
          <w:rFonts w:hint="eastAsia"/>
          <w:i/>
          <w:iCs/>
          <w:lang w:eastAsia="ko-KR"/>
        </w:rPr>
        <w:t>.</w:t>
      </w:r>
    </w:p>
    <w:p w14:paraId="148C80D1" w14:textId="77777777" w:rsidR="00F63F8D" w:rsidRPr="00A01F1B" w:rsidRDefault="00F63F8D" w:rsidP="00F63F8D">
      <w:pPr>
        <w:ind w:left="720" w:hanging="720"/>
        <w:rPr>
          <w:i/>
          <w:iCs/>
          <w:lang w:eastAsia="ko-KR"/>
        </w:rPr>
      </w:pPr>
      <w:r>
        <w:rPr>
          <w:rFonts w:hint="eastAsia"/>
          <w:lang w:eastAsia="ko-KR"/>
        </w:rPr>
        <w:t xml:space="preserve">[27] </w:t>
      </w:r>
      <w:r w:rsidRPr="00C079F1">
        <w:t xml:space="preserve">‡ </w:t>
      </w:r>
      <w:r w:rsidRPr="00A7353C">
        <w:rPr>
          <w:rFonts w:hint="eastAsia"/>
          <w:b/>
          <w:bCs/>
          <w:lang w:eastAsia="ko-KR"/>
        </w:rPr>
        <w:t>Moon, J.</w:t>
      </w:r>
      <w:r>
        <w:rPr>
          <w:rFonts w:hint="eastAsia"/>
          <w:b/>
          <w:bCs/>
          <w:lang w:eastAsia="ko-KR"/>
        </w:rPr>
        <w:t xml:space="preserve">, </w:t>
      </w:r>
      <w:r>
        <w:rPr>
          <w:rFonts w:hint="eastAsia"/>
          <w:lang w:eastAsia="ko-KR"/>
        </w:rPr>
        <w:t xml:space="preserve">Hong, S., &amp; Hwang, J. (Submitted). </w:t>
      </w:r>
      <w:r w:rsidRPr="006E10CC">
        <w:rPr>
          <w:lang w:eastAsia="ko-KR"/>
        </w:rPr>
        <w:t xml:space="preserve">Learning to </w:t>
      </w:r>
      <w:r>
        <w:rPr>
          <w:rFonts w:hint="eastAsia"/>
          <w:lang w:eastAsia="ko-KR"/>
        </w:rPr>
        <w:t>o</w:t>
      </w:r>
      <w:r w:rsidRPr="006E10CC">
        <w:rPr>
          <w:lang w:eastAsia="ko-KR"/>
        </w:rPr>
        <w:t xml:space="preserve">rchestrate with </w:t>
      </w:r>
      <w:r>
        <w:rPr>
          <w:rFonts w:hint="eastAsia"/>
          <w:lang w:eastAsia="ko-KR"/>
        </w:rPr>
        <w:t>g</w:t>
      </w:r>
      <w:r w:rsidRPr="006E10CC">
        <w:rPr>
          <w:lang w:eastAsia="ko-KR"/>
        </w:rPr>
        <w:t xml:space="preserve">enerative-AI </w:t>
      </w:r>
      <w:r>
        <w:rPr>
          <w:rFonts w:hint="eastAsia"/>
          <w:lang w:eastAsia="ko-KR"/>
        </w:rPr>
        <w:t>s</w:t>
      </w:r>
      <w:r w:rsidRPr="006E10CC">
        <w:rPr>
          <w:lang w:eastAsia="ko-KR"/>
        </w:rPr>
        <w:t xml:space="preserve">tudent </w:t>
      </w:r>
      <w:r>
        <w:rPr>
          <w:rFonts w:hint="eastAsia"/>
          <w:lang w:eastAsia="ko-KR"/>
        </w:rPr>
        <w:t>a</w:t>
      </w:r>
      <w:r w:rsidRPr="006E10CC">
        <w:rPr>
          <w:lang w:eastAsia="ko-KR"/>
        </w:rPr>
        <w:t xml:space="preserve">gents: Process </w:t>
      </w:r>
      <w:r>
        <w:rPr>
          <w:rFonts w:hint="eastAsia"/>
          <w:lang w:eastAsia="ko-KR"/>
        </w:rPr>
        <w:t>a</w:t>
      </w:r>
      <w:r w:rsidRPr="006E10CC">
        <w:rPr>
          <w:lang w:eastAsia="ko-KR"/>
        </w:rPr>
        <w:t xml:space="preserve">nalytics of </w:t>
      </w:r>
      <w:r>
        <w:rPr>
          <w:rFonts w:hint="eastAsia"/>
          <w:lang w:eastAsia="ko-KR"/>
        </w:rPr>
        <w:t>p</w:t>
      </w:r>
      <w:r w:rsidRPr="006E10CC">
        <w:rPr>
          <w:lang w:eastAsia="ko-KR"/>
        </w:rPr>
        <w:t>re-</w:t>
      </w:r>
      <w:r>
        <w:rPr>
          <w:rFonts w:hint="eastAsia"/>
          <w:lang w:eastAsia="ko-KR"/>
        </w:rPr>
        <w:t>s</w:t>
      </w:r>
      <w:r w:rsidRPr="006E10CC">
        <w:rPr>
          <w:lang w:eastAsia="ko-KR"/>
        </w:rPr>
        <w:t xml:space="preserve">ervice </w:t>
      </w:r>
      <w:r>
        <w:rPr>
          <w:rFonts w:hint="eastAsia"/>
          <w:lang w:eastAsia="ko-KR"/>
        </w:rPr>
        <w:t>t</w:t>
      </w:r>
      <w:r w:rsidRPr="006E10CC">
        <w:rPr>
          <w:lang w:eastAsia="ko-KR"/>
        </w:rPr>
        <w:t xml:space="preserve">eacher </w:t>
      </w:r>
      <w:r>
        <w:rPr>
          <w:rFonts w:hint="eastAsia"/>
          <w:lang w:eastAsia="ko-KR"/>
        </w:rPr>
        <w:t>d</w:t>
      </w:r>
      <w:r w:rsidRPr="006E10CC">
        <w:rPr>
          <w:lang w:eastAsia="ko-KR"/>
        </w:rPr>
        <w:t>iscourse</w:t>
      </w:r>
      <w:r>
        <w:rPr>
          <w:rFonts w:hint="eastAsia"/>
          <w:lang w:eastAsia="ko-KR"/>
        </w:rPr>
        <w:t xml:space="preserve">. </w:t>
      </w:r>
      <w:r w:rsidRPr="006E10CC">
        <w:rPr>
          <w:rFonts w:hint="eastAsia"/>
          <w:i/>
          <w:iCs/>
          <w:lang w:eastAsia="ko-KR"/>
        </w:rPr>
        <w:t>Journal of Computing in Higher Education</w:t>
      </w:r>
      <w:r>
        <w:rPr>
          <w:rFonts w:hint="eastAsia"/>
          <w:lang w:eastAsia="ko-KR"/>
        </w:rPr>
        <w:t xml:space="preserve"> (SSCI-indexed) </w:t>
      </w:r>
    </w:p>
    <w:p w14:paraId="6D367CEF" w14:textId="77777777" w:rsidR="003954C6" w:rsidRDefault="003954C6" w:rsidP="003954C6">
      <w:pPr>
        <w:ind w:left="720" w:hanging="720"/>
        <w:rPr>
          <w:lang w:eastAsia="ko-KR"/>
        </w:rPr>
      </w:pPr>
      <w:r>
        <w:rPr>
          <w:rFonts w:hint="eastAsia"/>
          <w:lang w:eastAsia="ko-KR"/>
        </w:rPr>
        <w:t xml:space="preserve">[26] </w:t>
      </w:r>
      <w:r w:rsidRPr="00C079F1">
        <w:t>*</w:t>
      </w:r>
      <w:r>
        <w:t xml:space="preserve"> </w:t>
      </w:r>
      <w:r>
        <w:rPr>
          <w:rFonts w:hint="eastAsia"/>
          <w:lang w:eastAsia="ko-KR"/>
        </w:rPr>
        <w:t xml:space="preserve">Abu, S., Moon, J., &amp; Ghooreian, A. (Submitted). </w:t>
      </w:r>
      <w:r w:rsidRPr="00EF3123">
        <w:t xml:space="preserve">Embodied </w:t>
      </w:r>
      <w:r w:rsidRPr="00EF3123">
        <w:rPr>
          <w:rFonts w:hint="eastAsia"/>
          <w:lang w:eastAsia="ko-KR"/>
        </w:rPr>
        <w:t>a</w:t>
      </w:r>
      <w:r w:rsidRPr="00EF3123">
        <w:t>rts-</w:t>
      </w:r>
      <w:r w:rsidRPr="00EF3123">
        <w:rPr>
          <w:rFonts w:hint="eastAsia"/>
          <w:lang w:eastAsia="ko-KR"/>
        </w:rPr>
        <w:t>i</w:t>
      </w:r>
      <w:r w:rsidRPr="00EF3123">
        <w:t xml:space="preserve">ntegrated AI </w:t>
      </w:r>
      <w:r w:rsidRPr="00EF3123">
        <w:rPr>
          <w:rFonts w:hint="eastAsia"/>
          <w:lang w:eastAsia="ko-KR"/>
        </w:rPr>
        <w:t>l</w:t>
      </w:r>
      <w:r w:rsidRPr="00EF3123">
        <w:rPr>
          <w:lang w:eastAsia="ko-KR"/>
        </w:rPr>
        <w:t>iteracy</w:t>
      </w:r>
      <w:r w:rsidRPr="00EF3123">
        <w:t xml:space="preserve">: A </w:t>
      </w:r>
      <w:r w:rsidRPr="00EF3123">
        <w:rPr>
          <w:rFonts w:hint="eastAsia"/>
          <w:lang w:eastAsia="ko-KR"/>
        </w:rPr>
        <w:t>n</w:t>
      </w:r>
      <w:r w:rsidRPr="00EF3123">
        <w:t xml:space="preserve">ested </w:t>
      </w:r>
      <w:r w:rsidRPr="00EF3123">
        <w:rPr>
          <w:rFonts w:hint="eastAsia"/>
          <w:lang w:eastAsia="ko-KR"/>
        </w:rPr>
        <w:t>m</w:t>
      </w:r>
      <w:r w:rsidRPr="00EF3123">
        <w:t>ixed-</w:t>
      </w:r>
      <w:r w:rsidRPr="00EF3123">
        <w:rPr>
          <w:rFonts w:hint="eastAsia"/>
          <w:lang w:eastAsia="ko-KR"/>
        </w:rPr>
        <w:t>m</w:t>
      </w:r>
      <w:r w:rsidRPr="00EF3123">
        <w:t xml:space="preserve">ethods </w:t>
      </w:r>
      <w:r w:rsidRPr="00EF3123">
        <w:rPr>
          <w:rFonts w:hint="eastAsia"/>
          <w:lang w:eastAsia="ko-KR"/>
        </w:rPr>
        <w:t>preliminary study</w:t>
      </w:r>
      <w:r w:rsidRPr="00EF3123">
        <w:t xml:space="preserve"> </w:t>
      </w:r>
      <w:r w:rsidRPr="00EF3123">
        <w:rPr>
          <w:rFonts w:hint="eastAsia"/>
          <w:lang w:eastAsia="ko-KR"/>
        </w:rPr>
        <w:t>w</w:t>
      </w:r>
      <w:r w:rsidRPr="00EF3123">
        <w:t xml:space="preserve">ith K-12 </w:t>
      </w:r>
      <w:r w:rsidRPr="00EF3123">
        <w:rPr>
          <w:rFonts w:hint="eastAsia"/>
          <w:lang w:eastAsia="ko-KR"/>
        </w:rPr>
        <w:t>e</w:t>
      </w:r>
      <w:r w:rsidRPr="00EF3123">
        <w:t>ducators</w:t>
      </w:r>
      <w:r w:rsidRPr="00EF3123">
        <w:rPr>
          <w:rFonts w:hint="eastAsia"/>
          <w:lang w:eastAsia="ko-KR"/>
        </w:rPr>
        <w:t xml:space="preserve">. </w:t>
      </w:r>
      <w:r w:rsidRPr="00B67812">
        <w:rPr>
          <w:rFonts w:hint="eastAsia"/>
          <w:i/>
          <w:iCs/>
          <w:lang w:eastAsia="ko-KR"/>
        </w:rPr>
        <w:t>TechTrends</w:t>
      </w:r>
      <w:r>
        <w:rPr>
          <w:rFonts w:hint="eastAsia"/>
          <w:i/>
          <w:iCs/>
          <w:lang w:eastAsia="ko-KR"/>
        </w:rPr>
        <w:t>.</w:t>
      </w:r>
    </w:p>
    <w:p w14:paraId="5E63C0B4" w14:textId="77777777" w:rsidR="001E2DE0" w:rsidRDefault="001E2DE0" w:rsidP="001E2DE0">
      <w:pPr>
        <w:ind w:left="720" w:hanging="720"/>
        <w:rPr>
          <w:lang w:eastAsia="ko-KR"/>
        </w:rPr>
      </w:pPr>
      <w:r>
        <w:rPr>
          <w:rFonts w:hint="eastAsia"/>
          <w:lang w:eastAsia="ko-KR"/>
        </w:rPr>
        <w:t xml:space="preserve">[25] Amari, A. Y., Moon, J., &amp; Bagdy, L. (Revising to resubmit). </w:t>
      </w:r>
      <w:r w:rsidRPr="00AA5E9B">
        <w:rPr>
          <w:lang w:eastAsia="ko-KR"/>
        </w:rPr>
        <w:t xml:space="preserve">Leveraging </w:t>
      </w:r>
      <w:r>
        <w:rPr>
          <w:rFonts w:hint="eastAsia"/>
          <w:lang w:eastAsia="ko-KR"/>
        </w:rPr>
        <w:t>a</w:t>
      </w:r>
      <w:r w:rsidRPr="00AA5E9B">
        <w:rPr>
          <w:lang w:eastAsia="ko-KR"/>
        </w:rPr>
        <w:t xml:space="preserve">utomated </w:t>
      </w:r>
      <w:r>
        <w:rPr>
          <w:rFonts w:hint="eastAsia"/>
          <w:lang w:eastAsia="ko-KR"/>
        </w:rPr>
        <w:t>m</w:t>
      </w:r>
      <w:r w:rsidRPr="00AA5E9B">
        <w:rPr>
          <w:lang w:eastAsia="ko-KR"/>
        </w:rPr>
        <w:t xml:space="preserve">achine </w:t>
      </w:r>
      <w:r>
        <w:rPr>
          <w:rFonts w:hint="eastAsia"/>
          <w:lang w:eastAsia="ko-KR"/>
        </w:rPr>
        <w:t>l</w:t>
      </w:r>
      <w:r w:rsidRPr="00AA5E9B">
        <w:rPr>
          <w:lang w:eastAsia="ko-KR"/>
        </w:rPr>
        <w:t xml:space="preserve">earning (AutoML) to </w:t>
      </w:r>
      <w:r>
        <w:rPr>
          <w:rFonts w:hint="eastAsia"/>
          <w:lang w:eastAsia="ko-KR"/>
        </w:rPr>
        <w:t>p</w:t>
      </w:r>
      <w:r w:rsidRPr="00AA5E9B">
        <w:rPr>
          <w:lang w:eastAsia="ko-KR"/>
        </w:rPr>
        <w:t xml:space="preserve">redict and </w:t>
      </w:r>
      <w:r>
        <w:rPr>
          <w:rFonts w:hint="eastAsia"/>
          <w:lang w:eastAsia="ko-KR"/>
        </w:rPr>
        <w:t>a</w:t>
      </w:r>
      <w:r w:rsidRPr="00AA5E9B">
        <w:rPr>
          <w:lang w:eastAsia="ko-KR"/>
        </w:rPr>
        <w:t xml:space="preserve">nalyze </w:t>
      </w:r>
      <w:r>
        <w:rPr>
          <w:rFonts w:hint="eastAsia"/>
          <w:lang w:eastAsia="ko-KR"/>
        </w:rPr>
        <w:t>s</w:t>
      </w:r>
      <w:r w:rsidRPr="00AA5E9B">
        <w:rPr>
          <w:lang w:eastAsia="ko-KR"/>
        </w:rPr>
        <w:t xml:space="preserve">tudent </w:t>
      </w:r>
      <w:r>
        <w:rPr>
          <w:rFonts w:hint="eastAsia"/>
          <w:lang w:eastAsia="ko-KR"/>
        </w:rPr>
        <w:t>s</w:t>
      </w:r>
      <w:r w:rsidRPr="00AA5E9B">
        <w:rPr>
          <w:lang w:eastAsia="ko-KR"/>
        </w:rPr>
        <w:t xml:space="preserve">uccess </w:t>
      </w:r>
      <w:r>
        <w:rPr>
          <w:rFonts w:hint="eastAsia"/>
          <w:lang w:eastAsia="ko-KR"/>
        </w:rPr>
        <w:t>f</w:t>
      </w:r>
      <w:r w:rsidRPr="00AA5E9B">
        <w:rPr>
          <w:lang w:eastAsia="ko-KR"/>
        </w:rPr>
        <w:t xml:space="preserve">actors in </w:t>
      </w:r>
      <w:r>
        <w:rPr>
          <w:rFonts w:hint="eastAsia"/>
          <w:lang w:eastAsia="ko-KR"/>
        </w:rPr>
        <w:t>o</w:t>
      </w:r>
      <w:r w:rsidRPr="00AA5E9B">
        <w:rPr>
          <w:lang w:eastAsia="ko-KR"/>
        </w:rPr>
        <w:t xml:space="preserve">nline </w:t>
      </w:r>
      <w:r>
        <w:rPr>
          <w:rFonts w:hint="eastAsia"/>
          <w:lang w:eastAsia="ko-KR"/>
        </w:rPr>
        <w:t>l</w:t>
      </w:r>
      <w:r w:rsidRPr="00AA5E9B">
        <w:rPr>
          <w:lang w:eastAsia="ko-KR"/>
        </w:rPr>
        <w:t xml:space="preserve">earning </w:t>
      </w:r>
      <w:r>
        <w:rPr>
          <w:rFonts w:hint="eastAsia"/>
          <w:lang w:eastAsia="ko-KR"/>
        </w:rPr>
        <w:t>e</w:t>
      </w:r>
      <w:r w:rsidRPr="00AA5E9B">
        <w:rPr>
          <w:lang w:eastAsia="ko-KR"/>
        </w:rPr>
        <w:t>nvironments (OLEs)</w:t>
      </w:r>
      <w:r>
        <w:rPr>
          <w:rFonts w:hint="eastAsia"/>
          <w:lang w:eastAsia="ko-KR"/>
        </w:rPr>
        <w:t xml:space="preserve">. </w:t>
      </w:r>
      <w:r w:rsidRPr="00554C3D">
        <w:rPr>
          <w:rFonts w:hint="eastAsia"/>
          <w:i/>
          <w:iCs/>
          <w:lang w:eastAsia="ko-KR"/>
        </w:rPr>
        <w:t>Internet and Higher Education</w:t>
      </w:r>
      <w:r>
        <w:rPr>
          <w:rFonts w:hint="eastAsia"/>
          <w:i/>
          <w:iCs/>
          <w:lang w:eastAsia="ko-KR"/>
        </w:rPr>
        <w:t xml:space="preserve"> </w:t>
      </w:r>
      <w:r>
        <w:rPr>
          <w:rFonts w:hint="eastAsia"/>
          <w:lang w:eastAsia="ko-KR"/>
        </w:rPr>
        <w:t>(SSCI-indexed)</w:t>
      </w:r>
      <w:r>
        <w:rPr>
          <w:rFonts w:hint="eastAsia"/>
          <w:i/>
          <w:iCs/>
          <w:lang w:eastAsia="ko-KR"/>
        </w:rPr>
        <w:t>.</w:t>
      </w:r>
    </w:p>
    <w:p w14:paraId="33E4982D" w14:textId="77777777" w:rsidR="001E2DE0" w:rsidRPr="00A01F1B" w:rsidRDefault="001E2DE0" w:rsidP="001E2DE0">
      <w:pPr>
        <w:ind w:left="720" w:hanging="720"/>
        <w:rPr>
          <w:i/>
          <w:iCs/>
          <w:lang w:eastAsia="ko-KR"/>
        </w:rPr>
      </w:pPr>
      <w:r>
        <w:rPr>
          <w:rFonts w:hint="eastAsia"/>
          <w:lang w:eastAsia="ko-KR"/>
        </w:rPr>
        <w:t xml:space="preserve">[24] </w:t>
      </w:r>
      <w:r w:rsidRPr="00C079F1">
        <w:t xml:space="preserve">‡ </w:t>
      </w:r>
      <w:r>
        <w:rPr>
          <w:rFonts w:hint="eastAsia"/>
          <w:lang w:eastAsia="ko-KR"/>
        </w:rPr>
        <w:t xml:space="preserve">Hong, S., Moon, J., Chae, J., &amp; Cho, H. (Submitted). </w:t>
      </w:r>
      <w:r w:rsidRPr="006610C9">
        <w:rPr>
          <w:lang w:eastAsia="ko-KR"/>
        </w:rPr>
        <w:t xml:space="preserve">Ethical </w:t>
      </w:r>
      <w:r>
        <w:rPr>
          <w:rFonts w:hint="eastAsia"/>
          <w:lang w:eastAsia="ko-KR"/>
        </w:rPr>
        <w:t>a</w:t>
      </w:r>
      <w:r w:rsidRPr="006610C9">
        <w:rPr>
          <w:lang w:eastAsia="ko-KR"/>
        </w:rPr>
        <w:t xml:space="preserve">rgumentation </w:t>
      </w:r>
      <w:r>
        <w:rPr>
          <w:rFonts w:hint="eastAsia"/>
          <w:lang w:eastAsia="ko-KR"/>
        </w:rPr>
        <w:t>s</w:t>
      </w:r>
      <w:r w:rsidRPr="006610C9">
        <w:rPr>
          <w:lang w:eastAsia="ko-KR"/>
        </w:rPr>
        <w:t xml:space="preserve">tructure through </w:t>
      </w:r>
      <w:r>
        <w:rPr>
          <w:rFonts w:hint="eastAsia"/>
          <w:lang w:eastAsia="ko-KR"/>
        </w:rPr>
        <w:t>l</w:t>
      </w:r>
      <w:r w:rsidRPr="006610C9">
        <w:rPr>
          <w:lang w:eastAsia="ko-KR"/>
        </w:rPr>
        <w:t>earner-</w:t>
      </w:r>
      <w:r>
        <w:rPr>
          <w:rFonts w:hint="eastAsia"/>
          <w:lang w:eastAsia="ko-KR"/>
        </w:rPr>
        <w:t>c</w:t>
      </w:r>
      <w:r w:rsidRPr="006610C9">
        <w:rPr>
          <w:lang w:eastAsia="ko-KR"/>
        </w:rPr>
        <w:t xml:space="preserve">hatbot </w:t>
      </w:r>
      <w:r>
        <w:rPr>
          <w:rFonts w:hint="eastAsia"/>
          <w:lang w:eastAsia="ko-KR"/>
        </w:rPr>
        <w:t>i</w:t>
      </w:r>
      <w:r w:rsidRPr="006610C9">
        <w:rPr>
          <w:lang w:eastAsia="ko-KR"/>
        </w:rPr>
        <w:t xml:space="preserve">nteraction </w:t>
      </w:r>
      <w:r>
        <w:rPr>
          <w:rFonts w:hint="eastAsia"/>
          <w:lang w:eastAsia="ko-KR"/>
        </w:rPr>
        <w:t>p</w:t>
      </w:r>
      <w:r w:rsidRPr="006610C9">
        <w:rPr>
          <w:lang w:eastAsia="ko-KR"/>
        </w:rPr>
        <w:t xml:space="preserve">atterns in K-12 </w:t>
      </w:r>
      <w:r>
        <w:rPr>
          <w:rFonts w:hint="eastAsia"/>
          <w:lang w:eastAsia="ko-KR"/>
        </w:rPr>
        <w:t>p</w:t>
      </w:r>
      <w:r w:rsidRPr="006610C9">
        <w:rPr>
          <w:lang w:eastAsia="ko-KR"/>
        </w:rPr>
        <w:t xml:space="preserve">re-service </w:t>
      </w:r>
      <w:r>
        <w:rPr>
          <w:rFonts w:hint="eastAsia"/>
          <w:lang w:eastAsia="ko-KR"/>
        </w:rPr>
        <w:t>t</w:t>
      </w:r>
      <w:r w:rsidRPr="006610C9">
        <w:rPr>
          <w:lang w:eastAsia="ko-KR"/>
        </w:rPr>
        <w:t xml:space="preserve">eachers' AI </w:t>
      </w:r>
      <w:r>
        <w:rPr>
          <w:rFonts w:hint="eastAsia"/>
          <w:lang w:eastAsia="ko-KR"/>
        </w:rPr>
        <w:t>e</w:t>
      </w:r>
      <w:r w:rsidRPr="006610C9">
        <w:rPr>
          <w:lang w:eastAsia="ko-KR"/>
        </w:rPr>
        <w:t xml:space="preserve">thics </w:t>
      </w:r>
      <w:r>
        <w:rPr>
          <w:rFonts w:hint="eastAsia"/>
          <w:lang w:eastAsia="ko-KR"/>
        </w:rPr>
        <w:t>p</w:t>
      </w:r>
      <w:r w:rsidRPr="006610C9">
        <w:rPr>
          <w:lang w:eastAsia="ko-KR"/>
        </w:rPr>
        <w:t>roblem-</w:t>
      </w:r>
      <w:r>
        <w:rPr>
          <w:rFonts w:hint="eastAsia"/>
          <w:lang w:eastAsia="ko-KR"/>
        </w:rPr>
        <w:t>s</w:t>
      </w:r>
      <w:r w:rsidRPr="006610C9">
        <w:rPr>
          <w:lang w:eastAsia="ko-KR"/>
        </w:rPr>
        <w:t xml:space="preserve">olving </w:t>
      </w:r>
      <w:r>
        <w:rPr>
          <w:rFonts w:hint="eastAsia"/>
          <w:lang w:eastAsia="ko-KR"/>
        </w:rPr>
        <w:t>p</w:t>
      </w:r>
      <w:r w:rsidRPr="006610C9">
        <w:rPr>
          <w:lang w:eastAsia="ko-KR"/>
        </w:rPr>
        <w:t>rocess</w:t>
      </w:r>
      <w:r>
        <w:rPr>
          <w:rFonts w:hint="eastAsia"/>
          <w:lang w:eastAsia="ko-KR"/>
        </w:rPr>
        <w:t xml:space="preserve">. </w:t>
      </w:r>
      <w:r w:rsidRPr="00A01F1B">
        <w:rPr>
          <w:rFonts w:hint="eastAsia"/>
          <w:i/>
          <w:iCs/>
          <w:lang w:eastAsia="ko-KR"/>
        </w:rPr>
        <w:t xml:space="preserve">Educational </w:t>
      </w:r>
      <w:r>
        <w:rPr>
          <w:rFonts w:hint="eastAsia"/>
          <w:i/>
          <w:iCs/>
          <w:lang w:eastAsia="ko-KR"/>
        </w:rPr>
        <w:t xml:space="preserve">Technology Research and Development </w:t>
      </w:r>
      <w:r>
        <w:rPr>
          <w:rFonts w:hint="eastAsia"/>
          <w:lang w:eastAsia="ko-KR"/>
        </w:rPr>
        <w:t>(SSCI-indexed)</w:t>
      </w:r>
      <w:r>
        <w:rPr>
          <w:rFonts w:hint="eastAsia"/>
          <w:i/>
          <w:iCs/>
          <w:lang w:eastAsia="ko-KR"/>
        </w:rPr>
        <w:t>.</w:t>
      </w:r>
    </w:p>
    <w:p w14:paraId="63AEC791" w14:textId="77777777" w:rsidR="00EE76EC" w:rsidRDefault="00EE76EC" w:rsidP="00EE76EC">
      <w:pPr>
        <w:ind w:left="720" w:hanging="720"/>
        <w:rPr>
          <w:lang w:eastAsia="ko-KR"/>
        </w:rPr>
      </w:pPr>
      <w:r>
        <w:rPr>
          <w:rFonts w:hint="eastAsia"/>
          <w:lang w:eastAsia="ko-KR"/>
        </w:rPr>
        <w:t xml:space="preserve">[23] * Awoyemi, I., </w:t>
      </w:r>
      <w:r w:rsidRPr="00CE09BA">
        <w:rPr>
          <w:rFonts w:hint="eastAsia"/>
          <w:b/>
          <w:bCs/>
          <w:lang w:eastAsia="ko-KR"/>
        </w:rPr>
        <w:t>Moon, J.,</w:t>
      </w:r>
      <w:r>
        <w:rPr>
          <w:rFonts w:hint="eastAsia"/>
          <w:lang w:eastAsia="ko-KR"/>
        </w:rPr>
        <w:t xml:space="preserve"> Sabanwar, V., Ghooreian, A., &amp; Aldemir, T. (</w:t>
      </w:r>
      <w:r w:rsidR="00CE0244">
        <w:rPr>
          <w:rFonts w:hint="eastAsia"/>
          <w:lang w:eastAsia="ko-KR"/>
        </w:rPr>
        <w:t>Submitted</w:t>
      </w:r>
      <w:r>
        <w:rPr>
          <w:rFonts w:hint="eastAsia"/>
          <w:lang w:eastAsia="ko-KR"/>
        </w:rPr>
        <w:t xml:space="preserve">). </w:t>
      </w:r>
      <w:r w:rsidRPr="00CE09BA">
        <w:rPr>
          <w:lang w:eastAsia="ko-KR"/>
        </w:rPr>
        <w:t xml:space="preserve">A </w:t>
      </w:r>
      <w:r>
        <w:rPr>
          <w:rFonts w:hint="eastAsia"/>
          <w:lang w:eastAsia="ko-KR"/>
        </w:rPr>
        <w:t>s</w:t>
      </w:r>
      <w:r w:rsidRPr="00CE09BA">
        <w:rPr>
          <w:lang w:eastAsia="ko-KR"/>
        </w:rPr>
        <w:t xml:space="preserve">ystematic </w:t>
      </w:r>
      <w:r>
        <w:rPr>
          <w:rFonts w:hint="eastAsia"/>
          <w:lang w:eastAsia="ko-KR"/>
        </w:rPr>
        <w:t>r</w:t>
      </w:r>
      <w:r w:rsidRPr="00CE09BA">
        <w:rPr>
          <w:lang w:eastAsia="ko-KR"/>
        </w:rPr>
        <w:t xml:space="preserve">eview of </w:t>
      </w:r>
      <w:r>
        <w:rPr>
          <w:rFonts w:hint="eastAsia"/>
          <w:lang w:eastAsia="ko-KR"/>
        </w:rPr>
        <w:t>e</w:t>
      </w:r>
      <w:r w:rsidRPr="00CE09BA">
        <w:rPr>
          <w:lang w:eastAsia="ko-KR"/>
        </w:rPr>
        <w:t xml:space="preserve">mpirical </w:t>
      </w:r>
      <w:r>
        <w:rPr>
          <w:rFonts w:hint="eastAsia"/>
          <w:lang w:eastAsia="ko-KR"/>
        </w:rPr>
        <w:t>r</w:t>
      </w:r>
      <w:r w:rsidRPr="00CE09BA">
        <w:rPr>
          <w:lang w:eastAsia="ko-KR"/>
        </w:rPr>
        <w:t>esearch on AI in K-12 STEM Education</w:t>
      </w:r>
      <w:r>
        <w:rPr>
          <w:rFonts w:hint="eastAsia"/>
          <w:lang w:eastAsia="ko-KR"/>
        </w:rPr>
        <w:t xml:space="preserve"> </w:t>
      </w:r>
      <w:r w:rsidRPr="00CE09BA">
        <w:rPr>
          <w:lang w:eastAsia="ko-KR"/>
        </w:rPr>
        <w:t xml:space="preserve">through a </w:t>
      </w:r>
      <w:r>
        <w:rPr>
          <w:rFonts w:hint="eastAsia"/>
          <w:lang w:eastAsia="ko-KR"/>
        </w:rPr>
        <w:t>s</w:t>
      </w:r>
      <w:r w:rsidRPr="00CE09BA">
        <w:rPr>
          <w:lang w:eastAsia="ko-KR"/>
        </w:rPr>
        <w:t xml:space="preserve">ociotechnical </w:t>
      </w:r>
      <w:r>
        <w:rPr>
          <w:rFonts w:hint="eastAsia"/>
          <w:lang w:eastAsia="ko-KR"/>
        </w:rPr>
        <w:t>l</w:t>
      </w:r>
      <w:r w:rsidRPr="00CE09BA">
        <w:rPr>
          <w:lang w:eastAsia="ko-KR"/>
        </w:rPr>
        <w:t>ens</w:t>
      </w:r>
      <w:r>
        <w:rPr>
          <w:rFonts w:hint="eastAsia"/>
          <w:lang w:eastAsia="ko-KR"/>
        </w:rPr>
        <w:t xml:space="preserve">.  </w:t>
      </w:r>
      <w:r w:rsidRPr="00554C3D">
        <w:rPr>
          <w:rFonts w:hint="eastAsia"/>
          <w:i/>
          <w:iCs/>
          <w:lang w:eastAsia="ko-KR"/>
        </w:rPr>
        <w:t>Educational Technology Research and Development</w:t>
      </w:r>
      <w:r>
        <w:rPr>
          <w:rFonts w:hint="eastAsia"/>
          <w:i/>
          <w:iCs/>
          <w:lang w:eastAsia="ko-KR"/>
        </w:rPr>
        <w:t xml:space="preserve"> </w:t>
      </w:r>
      <w:r>
        <w:rPr>
          <w:rFonts w:hint="eastAsia"/>
          <w:lang w:eastAsia="ko-KR"/>
        </w:rPr>
        <w:t>(SSCI-indexed)</w:t>
      </w:r>
      <w:r>
        <w:rPr>
          <w:rFonts w:hint="eastAsia"/>
          <w:i/>
          <w:iCs/>
          <w:lang w:eastAsia="ko-KR"/>
        </w:rPr>
        <w:t>.</w:t>
      </w:r>
    </w:p>
    <w:p w14:paraId="432B01FB" w14:textId="77777777" w:rsidR="0019393D" w:rsidRDefault="0019393D" w:rsidP="00BB16DE">
      <w:pPr>
        <w:ind w:left="720" w:hanging="720"/>
        <w:rPr>
          <w:lang w:eastAsia="ko-KR"/>
        </w:rPr>
      </w:pPr>
      <w:r>
        <w:rPr>
          <w:rFonts w:hint="eastAsia"/>
          <w:lang w:eastAsia="ko-KR"/>
        </w:rPr>
        <w:t xml:space="preserve">[22] </w:t>
      </w:r>
      <w:r w:rsidRPr="0019393D">
        <w:rPr>
          <w:rFonts w:hint="eastAsia"/>
          <w:b/>
          <w:bCs/>
          <w:lang w:eastAsia="ko-KR"/>
        </w:rPr>
        <w:t>Moon, J.</w:t>
      </w:r>
      <w:r>
        <w:rPr>
          <w:rFonts w:hint="eastAsia"/>
          <w:lang w:eastAsia="ko-KR"/>
        </w:rPr>
        <w:t xml:space="preserve"> (Submitted). </w:t>
      </w:r>
      <w:r w:rsidRPr="0019393D">
        <w:rPr>
          <w:lang w:eastAsia="ko-KR"/>
        </w:rPr>
        <w:t xml:space="preserve">Simplicity </w:t>
      </w:r>
      <w:r>
        <w:rPr>
          <w:rFonts w:hint="eastAsia"/>
          <w:lang w:eastAsia="ko-KR"/>
        </w:rPr>
        <w:t>f</w:t>
      </w:r>
      <w:r w:rsidRPr="0019393D">
        <w:rPr>
          <w:lang w:eastAsia="ko-KR"/>
        </w:rPr>
        <w:t xml:space="preserve">irst in </w:t>
      </w:r>
      <w:r>
        <w:rPr>
          <w:rFonts w:hint="eastAsia"/>
          <w:lang w:eastAsia="ko-KR"/>
        </w:rPr>
        <w:t>a</w:t>
      </w:r>
      <w:r w:rsidRPr="0019393D">
        <w:rPr>
          <w:lang w:eastAsia="ko-KR"/>
        </w:rPr>
        <w:t xml:space="preserve">daptive </w:t>
      </w:r>
      <w:r>
        <w:rPr>
          <w:rFonts w:hint="eastAsia"/>
          <w:lang w:eastAsia="ko-KR"/>
        </w:rPr>
        <w:t>e</w:t>
      </w:r>
      <w:r w:rsidRPr="0019393D">
        <w:rPr>
          <w:lang w:eastAsia="ko-KR"/>
        </w:rPr>
        <w:t xml:space="preserve">ducational </w:t>
      </w:r>
      <w:r>
        <w:rPr>
          <w:rFonts w:hint="eastAsia"/>
          <w:lang w:eastAsia="ko-KR"/>
        </w:rPr>
        <w:t>g</w:t>
      </w:r>
      <w:r w:rsidRPr="0019393D">
        <w:rPr>
          <w:lang w:eastAsia="ko-KR"/>
        </w:rPr>
        <w:t xml:space="preserve">ames: A </w:t>
      </w:r>
      <w:r>
        <w:rPr>
          <w:rFonts w:hint="eastAsia"/>
          <w:lang w:eastAsia="ko-KR"/>
        </w:rPr>
        <w:t>c</w:t>
      </w:r>
      <w:r w:rsidRPr="0019393D">
        <w:rPr>
          <w:lang w:eastAsia="ko-KR"/>
        </w:rPr>
        <w:t>ross-</w:t>
      </w:r>
      <w:r>
        <w:rPr>
          <w:rFonts w:hint="eastAsia"/>
          <w:lang w:eastAsia="ko-KR"/>
        </w:rPr>
        <w:t>g</w:t>
      </w:r>
      <w:r w:rsidRPr="0019393D">
        <w:rPr>
          <w:lang w:eastAsia="ko-KR"/>
        </w:rPr>
        <w:t xml:space="preserve">ame </w:t>
      </w:r>
      <w:r>
        <w:rPr>
          <w:rFonts w:hint="eastAsia"/>
          <w:lang w:eastAsia="ko-KR"/>
        </w:rPr>
        <w:t>b</w:t>
      </w:r>
      <w:r w:rsidRPr="0019393D">
        <w:rPr>
          <w:lang w:eastAsia="ko-KR"/>
        </w:rPr>
        <w:t xml:space="preserve">enchmark of </w:t>
      </w:r>
      <w:r>
        <w:rPr>
          <w:rFonts w:hint="eastAsia"/>
          <w:lang w:eastAsia="ko-KR"/>
        </w:rPr>
        <w:t>m</w:t>
      </w:r>
      <w:r w:rsidRPr="0019393D">
        <w:rPr>
          <w:lang w:eastAsia="ko-KR"/>
        </w:rPr>
        <w:t xml:space="preserve">ultivariate Elo and </w:t>
      </w:r>
      <w:r>
        <w:rPr>
          <w:rFonts w:hint="eastAsia"/>
          <w:lang w:eastAsia="ko-KR"/>
        </w:rPr>
        <w:t>k</w:t>
      </w:r>
      <w:r w:rsidRPr="0019393D">
        <w:rPr>
          <w:lang w:eastAsia="ko-KR"/>
        </w:rPr>
        <w:t>nowledge-</w:t>
      </w:r>
      <w:r>
        <w:rPr>
          <w:rFonts w:hint="eastAsia"/>
          <w:lang w:eastAsia="ko-KR"/>
        </w:rPr>
        <w:t>t</w:t>
      </w:r>
      <w:r w:rsidRPr="0019393D">
        <w:rPr>
          <w:lang w:eastAsia="ko-KR"/>
        </w:rPr>
        <w:t xml:space="preserve">racing </w:t>
      </w:r>
      <w:r>
        <w:rPr>
          <w:rFonts w:hint="eastAsia"/>
          <w:lang w:eastAsia="ko-KR"/>
        </w:rPr>
        <w:t>b</w:t>
      </w:r>
      <w:r w:rsidRPr="0019393D">
        <w:rPr>
          <w:lang w:eastAsia="ko-KR"/>
        </w:rPr>
        <w:t>aselines</w:t>
      </w:r>
      <w:r>
        <w:rPr>
          <w:rFonts w:hint="eastAsia"/>
          <w:lang w:eastAsia="ko-KR"/>
        </w:rPr>
        <w:t xml:space="preserve">. </w:t>
      </w:r>
      <w:r w:rsidRPr="0019393D">
        <w:rPr>
          <w:rFonts w:hint="eastAsia"/>
          <w:i/>
          <w:iCs/>
          <w:lang w:eastAsia="ko-KR"/>
        </w:rPr>
        <w:t>IEEE Transactions on Learning Technologies</w:t>
      </w:r>
      <w:r>
        <w:rPr>
          <w:rFonts w:hint="eastAsia"/>
          <w:lang w:eastAsia="ko-KR"/>
        </w:rPr>
        <w:t>.</w:t>
      </w:r>
    </w:p>
    <w:p w14:paraId="63F7E122" w14:textId="77777777" w:rsidR="00A03981" w:rsidRPr="00A01F1B" w:rsidRDefault="00A03981" w:rsidP="00A03981">
      <w:pPr>
        <w:ind w:left="720" w:hanging="720"/>
        <w:rPr>
          <w:i/>
          <w:iCs/>
          <w:lang w:eastAsia="ko-KR"/>
        </w:rPr>
      </w:pPr>
      <w:r>
        <w:rPr>
          <w:rFonts w:hint="eastAsia"/>
          <w:lang w:eastAsia="ko-KR"/>
        </w:rPr>
        <w:t xml:space="preserve">[21] </w:t>
      </w:r>
      <w:r w:rsidRPr="00C079F1">
        <w:t>‡</w:t>
      </w:r>
      <w:r>
        <w:rPr>
          <w:rFonts w:hint="eastAsia"/>
          <w:lang w:eastAsia="ko-KR"/>
        </w:rPr>
        <w:t xml:space="preserve"> Wong, W. L., &amp; </w:t>
      </w:r>
      <w:r w:rsidRPr="00A74653">
        <w:rPr>
          <w:rFonts w:hint="eastAsia"/>
          <w:b/>
          <w:bCs/>
          <w:lang w:eastAsia="ko-KR"/>
        </w:rPr>
        <w:t>Moon, J.</w:t>
      </w:r>
      <w:r>
        <w:rPr>
          <w:rFonts w:hint="eastAsia"/>
          <w:lang w:eastAsia="ko-KR"/>
        </w:rPr>
        <w:t xml:space="preserve"> (In preparation). </w:t>
      </w:r>
      <w:r>
        <w:rPr>
          <w:lang w:eastAsia="ko-KR"/>
        </w:rPr>
        <w:t xml:space="preserve">Operationalising CEFR in L2 English </w:t>
      </w:r>
      <w:r>
        <w:rPr>
          <w:rFonts w:hint="eastAsia"/>
          <w:lang w:eastAsia="ko-KR"/>
        </w:rPr>
        <w:t>w</w:t>
      </w:r>
      <w:r>
        <w:rPr>
          <w:lang w:eastAsia="ko-KR"/>
        </w:rPr>
        <w:t xml:space="preserve">riting </w:t>
      </w:r>
      <w:r>
        <w:rPr>
          <w:rFonts w:hint="eastAsia"/>
          <w:lang w:eastAsia="ko-KR"/>
        </w:rPr>
        <w:t>a</w:t>
      </w:r>
      <w:r>
        <w:rPr>
          <w:lang w:eastAsia="ko-KR"/>
        </w:rPr>
        <w:t xml:space="preserve">ssessment: Divergence </w:t>
      </w:r>
      <w:r>
        <w:rPr>
          <w:rFonts w:hint="eastAsia"/>
          <w:lang w:eastAsia="ko-KR"/>
        </w:rPr>
        <w:t>p</w:t>
      </w:r>
      <w:r>
        <w:rPr>
          <w:lang w:eastAsia="ko-KR"/>
        </w:rPr>
        <w:t xml:space="preserve">atterns between </w:t>
      </w:r>
      <w:r>
        <w:rPr>
          <w:rFonts w:hint="eastAsia"/>
          <w:lang w:eastAsia="ko-KR"/>
        </w:rPr>
        <w:t>h</w:t>
      </w:r>
      <w:r>
        <w:rPr>
          <w:lang w:eastAsia="ko-KR"/>
        </w:rPr>
        <w:t xml:space="preserve">uman </w:t>
      </w:r>
      <w:r>
        <w:rPr>
          <w:rFonts w:hint="eastAsia"/>
          <w:lang w:eastAsia="ko-KR"/>
        </w:rPr>
        <w:t>t</w:t>
      </w:r>
      <w:r>
        <w:rPr>
          <w:lang w:eastAsia="ko-KR"/>
        </w:rPr>
        <w:t xml:space="preserve">eachers and </w:t>
      </w:r>
      <w:r>
        <w:rPr>
          <w:rFonts w:hint="eastAsia"/>
          <w:lang w:eastAsia="ko-KR"/>
        </w:rPr>
        <w:t>l</w:t>
      </w:r>
      <w:r>
        <w:rPr>
          <w:lang w:eastAsia="ko-KR"/>
        </w:rPr>
        <w:t xml:space="preserve">arge </w:t>
      </w:r>
      <w:r>
        <w:rPr>
          <w:rFonts w:hint="eastAsia"/>
          <w:lang w:eastAsia="ko-KR"/>
        </w:rPr>
        <w:t>l</w:t>
      </w:r>
      <w:r>
        <w:rPr>
          <w:lang w:eastAsia="ko-KR"/>
        </w:rPr>
        <w:t xml:space="preserve">anguage </w:t>
      </w:r>
      <w:r>
        <w:rPr>
          <w:rFonts w:hint="eastAsia"/>
          <w:lang w:eastAsia="ko-KR"/>
        </w:rPr>
        <w:t>m</w:t>
      </w:r>
      <w:r>
        <w:rPr>
          <w:lang w:eastAsia="ko-KR"/>
        </w:rPr>
        <w:t xml:space="preserve">odel </w:t>
      </w:r>
      <w:r>
        <w:rPr>
          <w:rFonts w:hint="eastAsia"/>
          <w:lang w:eastAsia="ko-KR"/>
        </w:rPr>
        <w:t>j</w:t>
      </w:r>
      <w:r>
        <w:rPr>
          <w:lang w:eastAsia="ko-KR"/>
        </w:rPr>
        <w:t>udges</w:t>
      </w:r>
      <w:r>
        <w:rPr>
          <w:rFonts w:hint="eastAsia"/>
          <w:lang w:eastAsia="ko-KR"/>
        </w:rPr>
        <w:t xml:space="preserve">. </w:t>
      </w:r>
      <w:r w:rsidRPr="00A74653">
        <w:rPr>
          <w:rFonts w:hint="eastAsia"/>
          <w:i/>
          <w:iCs/>
          <w:lang w:eastAsia="ko-KR"/>
        </w:rPr>
        <w:t>Assessing Writing. (SSCI-indexed)</w:t>
      </w:r>
      <w:r>
        <w:rPr>
          <w:rFonts w:hint="eastAsia"/>
          <w:i/>
          <w:iCs/>
          <w:lang w:eastAsia="ko-KR"/>
        </w:rPr>
        <w:t>.</w:t>
      </w:r>
    </w:p>
    <w:p w14:paraId="3784C538" w14:textId="77777777" w:rsidR="00BF13DA" w:rsidRDefault="00A03981" w:rsidP="00BB16DE">
      <w:pPr>
        <w:ind w:left="720" w:hanging="720"/>
        <w:rPr>
          <w:lang w:eastAsia="ko-KR"/>
        </w:rPr>
      </w:pPr>
      <w:r>
        <w:rPr>
          <w:rFonts w:hint="eastAsia"/>
          <w:lang w:eastAsia="ko-KR"/>
        </w:rPr>
        <w:t>[20]</w:t>
      </w:r>
      <w:r w:rsidR="002F78B5">
        <w:rPr>
          <w:rFonts w:hint="eastAsia"/>
          <w:lang w:eastAsia="ko-KR"/>
        </w:rPr>
        <w:t xml:space="preserve"> Awoyemi, D., </w:t>
      </w:r>
      <w:r w:rsidR="002F78B5" w:rsidRPr="002F78B5">
        <w:rPr>
          <w:rFonts w:hint="eastAsia"/>
          <w:b/>
          <w:bCs/>
          <w:lang w:eastAsia="ko-KR"/>
        </w:rPr>
        <w:t>Moon, J.,</w:t>
      </w:r>
      <w:r w:rsidR="002F78B5">
        <w:rPr>
          <w:rFonts w:hint="eastAsia"/>
          <w:lang w:eastAsia="ko-KR"/>
        </w:rPr>
        <w:t xml:space="preserve"> Aldemir, T., Ghooreian, A., &amp; Vivek, S. (Submitted). </w:t>
      </w:r>
      <w:r w:rsidR="002F78B5" w:rsidRPr="002F78B5">
        <w:rPr>
          <w:lang w:eastAsia="ko-KR"/>
        </w:rPr>
        <w:t xml:space="preserve">A </w:t>
      </w:r>
      <w:r w:rsidR="002F78B5">
        <w:rPr>
          <w:rFonts w:hint="eastAsia"/>
          <w:lang w:eastAsia="ko-KR"/>
        </w:rPr>
        <w:t>s</w:t>
      </w:r>
      <w:r w:rsidR="002F78B5" w:rsidRPr="002F78B5">
        <w:rPr>
          <w:lang w:eastAsia="ko-KR"/>
        </w:rPr>
        <w:t xml:space="preserve">ystematic </w:t>
      </w:r>
      <w:r w:rsidR="002F78B5">
        <w:rPr>
          <w:rFonts w:hint="eastAsia"/>
          <w:lang w:eastAsia="ko-KR"/>
        </w:rPr>
        <w:t>r</w:t>
      </w:r>
      <w:r w:rsidR="002F78B5" w:rsidRPr="002F78B5">
        <w:rPr>
          <w:lang w:eastAsia="ko-KR"/>
        </w:rPr>
        <w:t xml:space="preserve">eview of </w:t>
      </w:r>
      <w:r w:rsidR="002F78B5">
        <w:rPr>
          <w:rFonts w:hint="eastAsia"/>
          <w:lang w:eastAsia="ko-KR"/>
        </w:rPr>
        <w:t>e</w:t>
      </w:r>
      <w:r w:rsidR="002F78B5" w:rsidRPr="002F78B5">
        <w:rPr>
          <w:lang w:eastAsia="ko-KR"/>
        </w:rPr>
        <w:t xml:space="preserve">mpirical </w:t>
      </w:r>
      <w:r w:rsidR="002F78B5">
        <w:rPr>
          <w:rFonts w:hint="eastAsia"/>
          <w:lang w:eastAsia="ko-KR"/>
        </w:rPr>
        <w:t>r</w:t>
      </w:r>
      <w:r w:rsidR="002F78B5" w:rsidRPr="002F78B5">
        <w:rPr>
          <w:lang w:eastAsia="ko-KR"/>
        </w:rPr>
        <w:t xml:space="preserve">esearch on AI in K-12 STEM </w:t>
      </w:r>
      <w:r w:rsidR="002F78B5">
        <w:rPr>
          <w:rFonts w:hint="eastAsia"/>
          <w:lang w:eastAsia="ko-KR"/>
        </w:rPr>
        <w:t>e</w:t>
      </w:r>
      <w:r w:rsidR="002F78B5" w:rsidRPr="002F78B5">
        <w:rPr>
          <w:lang w:eastAsia="ko-KR"/>
        </w:rPr>
        <w:t xml:space="preserve">ducation (2020-2025) through a </w:t>
      </w:r>
      <w:r w:rsidR="002F78B5">
        <w:rPr>
          <w:rFonts w:hint="eastAsia"/>
          <w:lang w:eastAsia="ko-KR"/>
        </w:rPr>
        <w:t>s</w:t>
      </w:r>
      <w:r w:rsidR="002F78B5" w:rsidRPr="002F78B5">
        <w:rPr>
          <w:lang w:eastAsia="ko-KR"/>
        </w:rPr>
        <w:t xml:space="preserve">ociotechnical </w:t>
      </w:r>
      <w:r w:rsidR="002F78B5">
        <w:rPr>
          <w:rFonts w:hint="eastAsia"/>
          <w:lang w:eastAsia="ko-KR"/>
        </w:rPr>
        <w:t>l</w:t>
      </w:r>
      <w:r w:rsidR="002F78B5" w:rsidRPr="002F78B5">
        <w:rPr>
          <w:lang w:eastAsia="ko-KR"/>
        </w:rPr>
        <w:t>ens</w:t>
      </w:r>
      <w:r w:rsidR="002F78B5">
        <w:rPr>
          <w:rFonts w:hint="eastAsia"/>
          <w:b/>
          <w:bCs/>
          <w:lang w:eastAsia="ko-KR"/>
        </w:rPr>
        <w:t xml:space="preserve">. </w:t>
      </w:r>
      <w:r w:rsidR="002F78B5" w:rsidRPr="002F78B5">
        <w:rPr>
          <w:i/>
          <w:iCs/>
          <w:lang w:eastAsia="ko-KR"/>
        </w:rPr>
        <w:t>Educational Technology Research and Development</w:t>
      </w:r>
      <w:r w:rsidR="002F78B5">
        <w:rPr>
          <w:rFonts w:hint="eastAsia"/>
          <w:b/>
          <w:bCs/>
          <w:lang w:eastAsia="ko-KR"/>
        </w:rPr>
        <w:t>.</w:t>
      </w:r>
    </w:p>
    <w:p w14:paraId="7B8ED673" w14:textId="77777777" w:rsidR="00E32DF2" w:rsidRDefault="00E32DF2" w:rsidP="00BB16DE">
      <w:pPr>
        <w:ind w:left="720" w:hanging="720"/>
        <w:rPr>
          <w:lang w:eastAsia="ko-KR"/>
        </w:rPr>
      </w:pPr>
      <w:r>
        <w:rPr>
          <w:rFonts w:hint="eastAsia"/>
          <w:lang w:eastAsia="ko-KR"/>
        </w:rPr>
        <w:t xml:space="preserve">[19] </w:t>
      </w:r>
      <w:r w:rsidR="00611A0C">
        <w:rPr>
          <w:rFonts w:hint="eastAsia"/>
          <w:lang w:eastAsia="ko-KR"/>
        </w:rPr>
        <w:t xml:space="preserve">Lun, W.W. &amp; </w:t>
      </w:r>
      <w:r w:rsidR="00611A0C" w:rsidRPr="001E5E9C">
        <w:rPr>
          <w:rFonts w:hint="eastAsia"/>
          <w:b/>
          <w:bCs/>
          <w:lang w:eastAsia="ko-KR"/>
        </w:rPr>
        <w:t>Moon, J</w:t>
      </w:r>
      <w:r w:rsidR="00611A0C">
        <w:rPr>
          <w:rFonts w:hint="eastAsia"/>
          <w:lang w:eastAsia="ko-KR"/>
        </w:rPr>
        <w:t xml:space="preserve">. </w:t>
      </w:r>
      <w:r w:rsidR="006752D5">
        <w:rPr>
          <w:rFonts w:hint="eastAsia"/>
          <w:lang w:eastAsia="ko-KR"/>
        </w:rPr>
        <w:t xml:space="preserve">(Submitted). When frontier LLMs disagree: Diametric scoring bias between Gemini and GPT-4o on CEFR writing in Malaysian upper primary ESL. </w:t>
      </w:r>
      <w:r w:rsidR="006752D5" w:rsidRPr="006752D5">
        <w:rPr>
          <w:rFonts w:hint="eastAsia"/>
          <w:i/>
          <w:iCs/>
          <w:lang w:eastAsia="ko-KR"/>
        </w:rPr>
        <w:t>Assessing Writing</w:t>
      </w:r>
      <w:r w:rsidR="006752D5">
        <w:rPr>
          <w:rFonts w:hint="eastAsia"/>
          <w:lang w:eastAsia="ko-KR"/>
        </w:rPr>
        <w:t xml:space="preserve"> (SSCI-indexed).</w:t>
      </w:r>
    </w:p>
    <w:p w14:paraId="31C5E334" w14:textId="77777777" w:rsidR="00BB16DE" w:rsidRDefault="00A74653" w:rsidP="00BB16DE">
      <w:pPr>
        <w:ind w:left="720" w:hanging="720"/>
        <w:rPr>
          <w:lang w:eastAsia="ko-KR"/>
        </w:rPr>
      </w:pPr>
      <w:r>
        <w:rPr>
          <w:rFonts w:hint="eastAsia"/>
          <w:lang w:eastAsia="ko-KR"/>
        </w:rPr>
        <w:t>[18]</w:t>
      </w:r>
      <w:r w:rsidR="00BB16DE" w:rsidRPr="00F92490">
        <w:rPr>
          <w:rFonts w:hint="eastAsia"/>
          <w:lang w:eastAsia="ko-KR"/>
        </w:rPr>
        <w:t xml:space="preserve"> </w:t>
      </w:r>
      <w:r w:rsidR="00BB16DE">
        <w:rPr>
          <w:rFonts w:hint="eastAsia"/>
          <w:lang w:eastAsia="ko-KR"/>
        </w:rPr>
        <w:t>*</w:t>
      </w:r>
      <w:r w:rsidR="00BB16DE" w:rsidRPr="00C079F1">
        <w:t xml:space="preserve">‡ </w:t>
      </w:r>
      <w:r w:rsidR="00BB16DE" w:rsidRPr="000252F9">
        <w:rPr>
          <w:rFonts w:hint="eastAsia"/>
          <w:b/>
          <w:bCs/>
          <w:lang w:eastAsia="ko-KR"/>
        </w:rPr>
        <w:t>Moon, J</w:t>
      </w:r>
      <w:r w:rsidR="00BB16DE">
        <w:rPr>
          <w:rFonts w:hint="eastAsia"/>
          <w:lang w:eastAsia="ko-KR"/>
        </w:rPr>
        <w:t>., Awoyemi, I., Abu, S., Kim, E., &amp; Marchiori, R. (</w:t>
      </w:r>
      <w:r>
        <w:rPr>
          <w:rFonts w:hint="eastAsia"/>
          <w:lang w:eastAsia="ko-KR"/>
        </w:rPr>
        <w:t>Submitted</w:t>
      </w:r>
      <w:r w:rsidR="00BB16DE">
        <w:rPr>
          <w:rFonts w:hint="eastAsia"/>
          <w:lang w:eastAsia="ko-KR"/>
        </w:rPr>
        <w:t xml:space="preserve">). </w:t>
      </w:r>
      <w:r w:rsidR="00BB16DE" w:rsidRPr="00F92490">
        <w:rPr>
          <w:lang w:eastAsia="ko-KR"/>
        </w:rPr>
        <w:t xml:space="preserve">A </w:t>
      </w:r>
      <w:r w:rsidR="00BB16DE">
        <w:rPr>
          <w:rFonts w:hint="eastAsia"/>
          <w:lang w:eastAsia="ko-KR"/>
        </w:rPr>
        <w:t>B</w:t>
      </w:r>
      <w:r w:rsidR="00BB16DE" w:rsidRPr="00F92490">
        <w:rPr>
          <w:lang w:eastAsia="ko-KR"/>
        </w:rPr>
        <w:t xml:space="preserve">ayesian </w:t>
      </w:r>
      <w:r w:rsidR="00BB16DE">
        <w:rPr>
          <w:rFonts w:hint="eastAsia"/>
          <w:lang w:eastAsia="ko-KR"/>
        </w:rPr>
        <w:t>m</w:t>
      </w:r>
      <w:r w:rsidR="00BB16DE" w:rsidRPr="00F92490">
        <w:rPr>
          <w:lang w:eastAsia="ko-KR"/>
        </w:rPr>
        <w:t>eta-</w:t>
      </w:r>
      <w:r w:rsidR="00BB16DE">
        <w:rPr>
          <w:rFonts w:hint="eastAsia"/>
          <w:lang w:eastAsia="ko-KR"/>
        </w:rPr>
        <w:t>a</w:t>
      </w:r>
      <w:r w:rsidR="00BB16DE" w:rsidRPr="00F92490">
        <w:rPr>
          <w:lang w:eastAsia="ko-KR"/>
        </w:rPr>
        <w:t xml:space="preserve">nalysis of </w:t>
      </w:r>
      <w:r w:rsidR="00BB16DE">
        <w:rPr>
          <w:rFonts w:hint="eastAsia"/>
          <w:lang w:eastAsia="ko-KR"/>
        </w:rPr>
        <w:t>v</w:t>
      </w:r>
      <w:r w:rsidR="00BB16DE" w:rsidRPr="00F92490">
        <w:rPr>
          <w:lang w:eastAsia="ko-KR"/>
        </w:rPr>
        <w:t xml:space="preserve">irtual </w:t>
      </w:r>
      <w:r w:rsidR="00BB16DE">
        <w:rPr>
          <w:rFonts w:hint="eastAsia"/>
          <w:lang w:eastAsia="ko-KR"/>
        </w:rPr>
        <w:t>r</w:t>
      </w:r>
      <w:r w:rsidR="00BB16DE" w:rsidRPr="00F92490">
        <w:rPr>
          <w:lang w:eastAsia="ko-KR"/>
        </w:rPr>
        <w:t xml:space="preserve">eality-based </w:t>
      </w:r>
      <w:r w:rsidR="00BB16DE">
        <w:rPr>
          <w:rFonts w:hint="eastAsia"/>
          <w:lang w:eastAsia="ko-KR"/>
        </w:rPr>
        <w:t>s</w:t>
      </w:r>
      <w:r w:rsidR="00BB16DE" w:rsidRPr="00F92490">
        <w:rPr>
          <w:lang w:eastAsia="ko-KR"/>
        </w:rPr>
        <w:t xml:space="preserve">afety </w:t>
      </w:r>
      <w:r w:rsidR="00BB16DE">
        <w:rPr>
          <w:rFonts w:hint="eastAsia"/>
          <w:lang w:eastAsia="ko-KR"/>
        </w:rPr>
        <w:t>t</w:t>
      </w:r>
      <w:r w:rsidR="00BB16DE" w:rsidRPr="00F92490">
        <w:rPr>
          <w:lang w:eastAsia="ko-KR"/>
        </w:rPr>
        <w:t xml:space="preserve">raining in </w:t>
      </w:r>
      <w:r w:rsidR="00BB16DE">
        <w:rPr>
          <w:rFonts w:hint="eastAsia"/>
          <w:lang w:eastAsia="ko-KR"/>
        </w:rPr>
        <w:t>c</w:t>
      </w:r>
      <w:r w:rsidR="00BB16DE" w:rsidRPr="00F92490">
        <w:rPr>
          <w:lang w:eastAsia="ko-KR"/>
        </w:rPr>
        <w:t xml:space="preserve">onstruction </w:t>
      </w:r>
      <w:r w:rsidR="00A62989">
        <w:rPr>
          <w:lang w:eastAsia="ko-KR"/>
        </w:rPr>
        <w:t>sector</w:t>
      </w:r>
      <w:r w:rsidR="00BB16DE">
        <w:rPr>
          <w:rFonts w:hint="eastAsia"/>
          <w:lang w:eastAsia="ko-KR"/>
        </w:rPr>
        <w:t xml:space="preserve">. </w:t>
      </w:r>
      <w:r w:rsidR="006F28D1">
        <w:rPr>
          <w:rFonts w:hint="eastAsia"/>
          <w:i/>
          <w:iCs/>
          <w:lang w:eastAsia="ko-KR"/>
        </w:rPr>
        <w:t>Virtual Reality</w:t>
      </w:r>
      <w:r w:rsidR="00BB16DE">
        <w:rPr>
          <w:rFonts w:hint="eastAsia"/>
          <w:i/>
          <w:iCs/>
          <w:lang w:eastAsia="ko-KR"/>
        </w:rPr>
        <w:t xml:space="preserve"> </w:t>
      </w:r>
      <w:r w:rsidR="00BB16DE">
        <w:rPr>
          <w:rFonts w:hint="eastAsia"/>
          <w:lang w:eastAsia="ko-KR"/>
        </w:rPr>
        <w:t>(SCI</w:t>
      </w:r>
      <w:r w:rsidR="006F28D1">
        <w:rPr>
          <w:rFonts w:hint="eastAsia"/>
          <w:lang w:eastAsia="ko-KR"/>
        </w:rPr>
        <w:t>E</w:t>
      </w:r>
      <w:r w:rsidR="00BB16DE">
        <w:rPr>
          <w:rFonts w:hint="eastAsia"/>
          <w:lang w:eastAsia="ko-KR"/>
        </w:rPr>
        <w:t>-indexed)</w:t>
      </w:r>
      <w:r w:rsidR="00BB16DE">
        <w:rPr>
          <w:rFonts w:hint="eastAsia"/>
          <w:i/>
          <w:iCs/>
          <w:lang w:eastAsia="ko-KR"/>
        </w:rPr>
        <w:t>.</w:t>
      </w:r>
    </w:p>
    <w:p w14:paraId="0FAA0B40" w14:textId="77777777" w:rsidR="00144E3D" w:rsidRDefault="00144E3D" w:rsidP="0069798D">
      <w:pPr>
        <w:ind w:left="720" w:hanging="720"/>
        <w:rPr>
          <w:lang w:eastAsia="ko-KR"/>
        </w:rPr>
      </w:pPr>
      <w:r>
        <w:rPr>
          <w:lang w:eastAsia="ko-KR"/>
        </w:rPr>
        <w:t xml:space="preserve">[17] </w:t>
      </w:r>
      <w:r w:rsidRPr="00144E3D">
        <w:rPr>
          <w:lang w:eastAsia="ko-KR"/>
        </w:rPr>
        <w:t xml:space="preserve">Kim, S., Lee, G., Gwak, D., Kim, H. I., Choi, J., </w:t>
      </w:r>
      <w:r w:rsidRPr="00144E3D">
        <w:rPr>
          <w:b/>
          <w:bCs/>
          <w:lang w:eastAsia="ko-KR"/>
        </w:rPr>
        <w:t>Moon, J.</w:t>
      </w:r>
      <w:r w:rsidRPr="00144E3D">
        <w:rPr>
          <w:lang w:eastAsia="ko-KR"/>
        </w:rPr>
        <w:t>, Kim, D., &amp; Kim, H.-J. (</w:t>
      </w:r>
      <w:r w:rsidR="00B5304D">
        <w:rPr>
          <w:rFonts w:hint="eastAsia"/>
          <w:lang w:eastAsia="ko-KR"/>
        </w:rPr>
        <w:t>Submitted</w:t>
      </w:r>
      <w:r w:rsidRPr="00144E3D">
        <w:rPr>
          <w:lang w:eastAsia="ko-KR"/>
        </w:rPr>
        <w:t xml:space="preserve">). The hidden architecture of digital mathematics textbooks: A systematic review through activity theory. </w:t>
      </w:r>
      <w:r w:rsidRPr="00144E3D">
        <w:rPr>
          <w:i/>
          <w:iCs/>
          <w:lang w:eastAsia="ko-KR"/>
        </w:rPr>
        <w:t>International Journal of Educational Research</w:t>
      </w:r>
    </w:p>
    <w:p w14:paraId="097E4310" w14:textId="77777777" w:rsidR="00E06ABF" w:rsidRDefault="00E06ABF" w:rsidP="0069798D">
      <w:pPr>
        <w:ind w:left="720" w:hanging="720"/>
        <w:rPr>
          <w:lang w:eastAsia="ko-KR"/>
        </w:rPr>
      </w:pPr>
      <w:r>
        <w:rPr>
          <w:lang w:eastAsia="ko-KR"/>
        </w:rPr>
        <w:t xml:space="preserve">[16] </w:t>
      </w:r>
      <w:r w:rsidRPr="00F00512">
        <w:rPr>
          <w:rFonts w:hint="eastAsia"/>
          <w:b/>
          <w:bCs/>
          <w:color w:val="222222"/>
          <w:lang w:eastAsia="ko-KR"/>
        </w:rPr>
        <w:t>Moon, J.,</w:t>
      </w:r>
      <w:r>
        <w:rPr>
          <w:rFonts w:hint="eastAsia"/>
          <w:color w:val="222222"/>
          <w:lang w:eastAsia="ko-KR"/>
        </w:rPr>
        <w:t xml:space="preserve"> Lim, J., Lee, Y., Byun, G., Jeong, Y., &amp; Lee, U. (</w:t>
      </w:r>
      <w:r w:rsidR="00B5304D">
        <w:rPr>
          <w:rFonts w:hint="eastAsia"/>
          <w:color w:val="222222"/>
          <w:lang w:eastAsia="ko-KR"/>
        </w:rPr>
        <w:t>Submitted</w:t>
      </w:r>
      <w:r>
        <w:rPr>
          <w:color w:val="222222"/>
          <w:lang w:eastAsia="ko-KR"/>
        </w:rPr>
        <w:t xml:space="preserve">). </w:t>
      </w:r>
      <w:r w:rsidRPr="00E06ABF">
        <w:rPr>
          <w:lang w:eastAsia="ko-KR"/>
        </w:rPr>
        <w:t xml:space="preserve">Agent </w:t>
      </w:r>
      <w:r>
        <w:rPr>
          <w:lang w:eastAsia="ko-KR"/>
        </w:rPr>
        <w:t>a</w:t>
      </w:r>
      <w:r w:rsidRPr="00E06ABF">
        <w:rPr>
          <w:lang w:eastAsia="ko-KR"/>
        </w:rPr>
        <w:t xml:space="preserve">ffordance: How </w:t>
      </w:r>
      <w:r>
        <w:rPr>
          <w:lang w:eastAsia="ko-KR"/>
        </w:rPr>
        <w:t>g</w:t>
      </w:r>
      <w:r w:rsidRPr="00E06ABF">
        <w:rPr>
          <w:lang w:eastAsia="ko-KR"/>
        </w:rPr>
        <w:t xml:space="preserve">enerative AI </w:t>
      </w:r>
      <w:r>
        <w:rPr>
          <w:lang w:eastAsia="ko-KR"/>
        </w:rPr>
        <w:t>a</w:t>
      </w:r>
      <w:r w:rsidRPr="00E06ABF">
        <w:rPr>
          <w:lang w:eastAsia="ko-KR"/>
        </w:rPr>
        <w:t xml:space="preserve">gents </w:t>
      </w:r>
      <w:r>
        <w:rPr>
          <w:lang w:eastAsia="ko-KR"/>
        </w:rPr>
        <w:t>g</w:t>
      </w:r>
      <w:r w:rsidRPr="00E06ABF">
        <w:rPr>
          <w:lang w:eastAsia="ko-KR"/>
        </w:rPr>
        <w:t xml:space="preserve">uide </w:t>
      </w:r>
      <w:r>
        <w:rPr>
          <w:lang w:eastAsia="ko-KR"/>
        </w:rPr>
        <w:t>d</w:t>
      </w:r>
      <w:r w:rsidRPr="00E06ABF">
        <w:rPr>
          <w:lang w:eastAsia="ko-KR"/>
        </w:rPr>
        <w:t xml:space="preserve">ialogic </w:t>
      </w:r>
      <w:r>
        <w:rPr>
          <w:lang w:eastAsia="ko-KR"/>
        </w:rPr>
        <w:t>a</w:t>
      </w:r>
      <w:r w:rsidRPr="00E06ABF">
        <w:rPr>
          <w:lang w:eastAsia="ko-KR"/>
        </w:rPr>
        <w:t xml:space="preserve">pproaches in 3D </w:t>
      </w:r>
      <w:r>
        <w:rPr>
          <w:lang w:eastAsia="ko-KR"/>
        </w:rPr>
        <w:t>t</w:t>
      </w:r>
      <w:r w:rsidRPr="00E06ABF">
        <w:rPr>
          <w:lang w:eastAsia="ko-KR"/>
        </w:rPr>
        <w:t xml:space="preserve">eacher </w:t>
      </w:r>
      <w:r>
        <w:rPr>
          <w:lang w:eastAsia="ko-KR"/>
        </w:rPr>
        <w:t>s</w:t>
      </w:r>
      <w:r w:rsidRPr="00E06ABF">
        <w:rPr>
          <w:lang w:eastAsia="ko-KR"/>
        </w:rPr>
        <w:t>imulations</w:t>
      </w:r>
      <w:r>
        <w:rPr>
          <w:lang w:eastAsia="ko-KR"/>
        </w:rPr>
        <w:t xml:space="preserve">. </w:t>
      </w:r>
      <w:r w:rsidR="00B5304D">
        <w:rPr>
          <w:i/>
          <w:iCs/>
          <w:lang w:eastAsia="ko-KR"/>
        </w:rPr>
        <w:t>Australian</w:t>
      </w:r>
      <w:r w:rsidR="00B5304D">
        <w:rPr>
          <w:rFonts w:hint="eastAsia"/>
          <w:i/>
          <w:iCs/>
          <w:lang w:eastAsia="ko-KR"/>
        </w:rPr>
        <w:t xml:space="preserve"> Journal of Educational Technology</w:t>
      </w:r>
    </w:p>
    <w:p w14:paraId="4BDF61C0" w14:textId="77777777" w:rsidR="0069798D" w:rsidRPr="00A01F1B" w:rsidRDefault="0069798D" w:rsidP="0069798D">
      <w:pPr>
        <w:ind w:left="720" w:hanging="720"/>
        <w:rPr>
          <w:i/>
          <w:iCs/>
          <w:lang w:eastAsia="ko-KR"/>
        </w:rPr>
      </w:pPr>
      <w:r>
        <w:rPr>
          <w:rFonts w:hint="eastAsia"/>
          <w:lang w:eastAsia="ko-KR"/>
        </w:rPr>
        <w:t xml:space="preserve">[15] </w:t>
      </w:r>
      <w:r w:rsidRPr="00C079F1">
        <w:t xml:space="preserve">‡ </w:t>
      </w:r>
      <w:r w:rsidRPr="000252F9">
        <w:rPr>
          <w:rFonts w:hint="eastAsia"/>
          <w:b/>
          <w:bCs/>
          <w:lang w:eastAsia="ko-KR"/>
        </w:rPr>
        <w:t>Moon, J</w:t>
      </w:r>
      <w:r>
        <w:rPr>
          <w:rFonts w:hint="eastAsia"/>
          <w:lang w:eastAsia="ko-KR"/>
        </w:rPr>
        <w:t>., Hong, S., Chae, J., Cho, H., &amp; Lee, Y. J. (</w:t>
      </w:r>
      <w:r w:rsidR="0070362A">
        <w:rPr>
          <w:rFonts w:hint="eastAsia"/>
          <w:lang w:eastAsia="ko-KR"/>
        </w:rPr>
        <w:t>Under review</w:t>
      </w:r>
      <w:r>
        <w:rPr>
          <w:rFonts w:hint="eastAsia"/>
          <w:lang w:eastAsia="ko-KR"/>
        </w:rPr>
        <w:t xml:space="preserve">). </w:t>
      </w:r>
      <w:r w:rsidRPr="00A01F1B">
        <w:rPr>
          <w:lang w:eastAsia="ko-KR"/>
        </w:rPr>
        <w:t xml:space="preserve">Computational </w:t>
      </w:r>
      <w:r>
        <w:rPr>
          <w:rFonts w:hint="eastAsia"/>
          <w:lang w:eastAsia="ko-KR"/>
        </w:rPr>
        <w:t>modeling</w:t>
      </w:r>
      <w:r w:rsidRPr="00A01F1B">
        <w:rPr>
          <w:lang w:eastAsia="ko-KR"/>
        </w:rPr>
        <w:t xml:space="preserve"> of </w:t>
      </w:r>
      <w:r>
        <w:rPr>
          <w:rFonts w:hint="eastAsia"/>
          <w:lang w:eastAsia="ko-KR"/>
        </w:rPr>
        <w:t>e</w:t>
      </w:r>
      <w:r w:rsidRPr="00A01F1B">
        <w:rPr>
          <w:lang w:eastAsia="ko-KR"/>
        </w:rPr>
        <w:t xml:space="preserve">thical </w:t>
      </w:r>
      <w:r>
        <w:rPr>
          <w:rFonts w:hint="eastAsia"/>
          <w:lang w:eastAsia="ko-KR"/>
        </w:rPr>
        <w:t>r</w:t>
      </w:r>
      <w:r w:rsidRPr="00A01F1B">
        <w:rPr>
          <w:lang w:eastAsia="ko-KR"/>
        </w:rPr>
        <w:t xml:space="preserve">easoning </w:t>
      </w:r>
      <w:r>
        <w:rPr>
          <w:rFonts w:hint="eastAsia"/>
          <w:lang w:eastAsia="ko-KR"/>
        </w:rPr>
        <w:t>r</w:t>
      </w:r>
      <w:r w:rsidRPr="00A01F1B">
        <w:rPr>
          <w:lang w:eastAsia="ko-KR"/>
        </w:rPr>
        <w:t xml:space="preserve">egulation: Discovering </w:t>
      </w:r>
      <w:r>
        <w:rPr>
          <w:rFonts w:hint="eastAsia"/>
          <w:lang w:eastAsia="ko-KR"/>
        </w:rPr>
        <w:t>l</w:t>
      </w:r>
      <w:r w:rsidRPr="00A01F1B">
        <w:rPr>
          <w:lang w:eastAsia="ko-KR"/>
        </w:rPr>
        <w:t>aten</w:t>
      </w:r>
      <w:r>
        <w:rPr>
          <w:rFonts w:hint="eastAsia"/>
          <w:lang w:eastAsia="ko-KR"/>
        </w:rPr>
        <w:t>t</w:t>
      </w:r>
      <w:r w:rsidRPr="00A01F1B">
        <w:rPr>
          <w:lang w:eastAsia="ko-KR"/>
        </w:rPr>
        <w:t xml:space="preserve"> </w:t>
      </w:r>
      <w:r>
        <w:rPr>
          <w:rFonts w:hint="eastAsia"/>
          <w:lang w:eastAsia="ko-KR"/>
        </w:rPr>
        <w:t>m</w:t>
      </w:r>
      <w:r w:rsidRPr="00A01F1B">
        <w:rPr>
          <w:lang w:eastAsia="ko-KR"/>
        </w:rPr>
        <w:t xml:space="preserve">echanisms through </w:t>
      </w:r>
      <w:r>
        <w:rPr>
          <w:rFonts w:hint="eastAsia"/>
          <w:lang w:eastAsia="ko-KR"/>
        </w:rPr>
        <w:t>m</w:t>
      </w:r>
      <w:r w:rsidRPr="00A01F1B">
        <w:rPr>
          <w:lang w:eastAsia="ko-KR"/>
        </w:rPr>
        <w:t xml:space="preserve">odel </w:t>
      </w:r>
      <w:r>
        <w:rPr>
          <w:rFonts w:hint="eastAsia"/>
          <w:lang w:eastAsia="ko-KR"/>
        </w:rPr>
        <w:t>i</w:t>
      </w:r>
      <w:r w:rsidRPr="00A01F1B">
        <w:rPr>
          <w:lang w:eastAsia="ko-KR"/>
        </w:rPr>
        <w:t>nspection</w:t>
      </w:r>
      <w:r>
        <w:rPr>
          <w:rFonts w:hint="eastAsia"/>
          <w:lang w:eastAsia="ko-KR"/>
        </w:rPr>
        <w:t xml:space="preserve">. </w:t>
      </w:r>
      <w:r w:rsidR="006F28D1">
        <w:rPr>
          <w:rFonts w:hint="eastAsia"/>
          <w:i/>
          <w:iCs/>
          <w:lang w:eastAsia="ko-KR"/>
        </w:rPr>
        <w:t>International Journal of Educational Technology in Higher Education</w:t>
      </w:r>
      <w:r>
        <w:rPr>
          <w:rFonts w:hint="eastAsia"/>
          <w:i/>
          <w:iCs/>
          <w:lang w:eastAsia="ko-KR"/>
        </w:rPr>
        <w:t xml:space="preserve"> </w:t>
      </w:r>
      <w:r>
        <w:rPr>
          <w:rFonts w:hint="eastAsia"/>
          <w:lang w:eastAsia="ko-KR"/>
        </w:rPr>
        <w:t>(SSCI-indexed)</w:t>
      </w:r>
      <w:r>
        <w:rPr>
          <w:rFonts w:hint="eastAsia"/>
          <w:i/>
          <w:iCs/>
          <w:lang w:eastAsia="ko-KR"/>
        </w:rPr>
        <w:t>.</w:t>
      </w:r>
    </w:p>
    <w:p w14:paraId="53B5F1A5" w14:textId="77777777" w:rsidR="00261F91" w:rsidRDefault="00261F91" w:rsidP="00261F91">
      <w:pPr>
        <w:ind w:left="720" w:hanging="720"/>
        <w:rPr>
          <w:lang w:eastAsia="ko-KR"/>
        </w:rPr>
      </w:pPr>
      <w:r>
        <w:rPr>
          <w:rFonts w:hint="eastAsia"/>
          <w:lang w:eastAsia="ko-KR"/>
        </w:rPr>
        <w:t xml:space="preserve">[14] </w:t>
      </w:r>
      <w:r w:rsidRPr="00C079F1">
        <w:t>*</w:t>
      </w:r>
      <w:r>
        <w:t xml:space="preserve"> </w:t>
      </w:r>
      <w:r w:rsidRPr="00771779">
        <w:rPr>
          <w:rFonts w:hint="eastAsia"/>
          <w:lang w:eastAsia="ko-KR"/>
        </w:rPr>
        <w:t xml:space="preserve">Awoyemi, I., </w:t>
      </w:r>
      <w:r w:rsidRPr="00465ADE">
        <w:rPr>
          <w:rFonts w:hint="eastAsia"/>
          <w:b/>
          <w:bCs/>
          <w:lang w:eastAsia="ko-KR"/>
        </w:rPr>
        <w:t>Moon, J</w:t>
      </w:r>
      <w:r w:rsidRPr="00554C3D">
        <w:rPr>
          <w:rFonts w:hint="eastAsia"/>
          <w:lang w:eastAsia="ko-KR"/>
        </w:rPr>
        <w:t>., &amp;</w:t>
      </w:r>
      <w:r>
        <w:rPr>
          <w:rFonts w:hint="eastAsia"/>
          <w:b/>
          <w:bCs/>
          <w:lang w:eastAsia="ko-KR"/>
        </w:rPr>
        <w:t xml:space="preserve"> </w:t>
      </w:r>
      <w:r w:rsidRPr="00554C3D">
        <w:rPr>
          <w:rFonts w:hint="eastAsia"/>
          <w:lang w:eastAsia="ko-KR"/>
        </w:rPr>
        <w:t>Song, S.</w:t>
      </w:r>
      <w:r w:rsidRPr="00771779">
        <w:rPr>
          <w:rFonts w:hint="eastAsia"/>
          <w:lang w:eastAsia="ko-KR"/>
        </w:rPr>
        <w:t xml:space="preserve"> (</w:t>
      </w:r>
      <w:r w:rsidR="00CE0244">
        <w:rPr>
          <w:rFonts w:hint="eastAsia"/>
          <w:lang w:eastAsia="ko-KR"/>
        </w:rPr>
        <w:t>Under review</w:t>
      </w:r>
      <w:r w:rsidRPr="00771779">
        <w:rPr>
          <w:rFonts w:hint="eastAsia"/>
          <w:lang w:eastAsia="ko-KR"/>
        </w:rPr>
        <w:t xml:space="preserve">). </w:t>
      </w:r>
      <w:r w:rsidRPr="00771779">
        <w:rPr>
          <w:lang w:eastAsia="ko-KR"/>
        </w:rPr>
        <w:t xml:space="preserve">Design and </w:t>
      </w:r>
      <w:r w:rsidRPr="00771779">
        <w:rPr>
          <w:rFonts w:hint="eastAsia"/>
          <w:lang w:eastAsia="ko-KR"/>
        </w:rPr>
        <w:t>d</w:t>
      </w:r>
      <w:r w:rsidRPr="00771779">
        <w:rPr>
          <w:lang w:eastAsia="ko-KR"/>
        </w:rPr>
        <w:t xml:space="preserve">evelopment </w:t>
      </w:r>
      <w:r w:rsidRPr="00771779">
        <w:rPr>
          <w:rFonts w:hint="eastAsia"/>
          <w:lang w:eastAsia="ko-KR"/>
        </w:rPr>
        <w:t>r</w:t>
      </w:r>
      <w:r w:rsidRPr="00771779">
        <w:rPr>
          <w:lang w:eastAsia="ko-KR"/>
        </w:rPr>
        <w:t xml:space="preserve">esearch of </w:t>
      </w:r>
      <w:r w:rsidRPr="00771779">
        <w:rPr>
          <w:rFonts w:hint="eastAsia"/>
          <w:lang w:eastAsia="ko-KR"/>
        </w:rPr>
        <w:t>i</w:t>
      </w:r>
      <w:r w:rsidRPr="00771779">
        <w:rPr>
          <w:lang w:eastAsia="ko-KR"/>
        </w:rPr>
        <w:t xml:space="preserve">mmersive </w:t>
      </w:r>
      <w:r w:rsidRPr="00771779">
        <w:rPr>
          <w:rFonts w:hint="eastAsia"/>
          <w:lang w:eastAsia="ko-KR"/>
        </w:rPr>
        <w:t>v</w:t>
      </w:r>
      <w:r w:rsidRPr="00771779">
        <w:rPr>
          <w:lang w:eastAsia="ko-KR"/>
        </w:rPr>
        <w:t xml:space="preserve">irtual </w:t>
      </w:r>
      <w:r w:rsidRPr="00771779">
        <w:rPr>
          <w:rFonts w:hint="eastAsia"/>
          <w:lang w:eastAsia="ko-KR"/>
        </w:rPr>
        <w:t>r</w:t>
      </w:r>
      <w:r w:rsidRPr="00771779">
        <w:rPr>
          <w:lang w:eastAsia="ko-KR"/>
        </w:rPr>
        <w:t xml:space="preserve">eality-supported </w:t>
      </w:r>
      <w:r w:rsidRPr="00771779">
        <w:rPr>
          <w:rFonts w:hint="eastAsia"/>
          <w:lang w:eastAsia="ko-KR"/>
        </w:rPr>
        <w:t>s</w:t>
      </w:r>
      <w:r w:rsidRPr="00771779">
        <w:rPr>
          <w:lang w:eastAsia="ko-KR"/>
        </w:rPr>
        <w:t xml:space="preserve">afety </w:t>
      </w:r>
      <w:r w:rsidRPr="00771779">
        <w:rPr>
          <w:rFonts w:hint="eastAsia"/>
          <w:lang w:eastAsia="ko-KR"/>
        </w:rPr>
        <w:t>t</w:t>
      </w:r>
      <w:r w:rsidRPr="00771779">
        <w:rPr>
          <w:lang w:eastAsia="ko-KR"/>
        </w:rPr>
        <w:t xml:space="preserve">raining for </w:t>
      </w:r>
      <w:r w:rsidRPr="00771779">
        <w:rPr>
          <w:rFonts w:hint="eastAsia"/>
          <w:lang w:eastAsia="ko-KR"/>
        </w:rPr>
        <w:t>c</w:t>
      </w:r>
      <w:r w:rsidRPr="00771779">
        <w:rPr>
          <w:lang w:eastAsia="ko-KR"/>
        </w:rPr>
        <w:t xml:space="preserve">onstruction </w:t>
      </w:r>
      <w:r w:rsidRPr="00771779">
        <w:rPr>
          <w:rFonts w:hint="eastAsia"/>
          <w:lang w:eastAsia="ko-KR"/>
        </w:rPr>
        <w:t>e</w:t>
      </w:r>
      <w:r w:rsidRPr="00771779">
        <w:rPr>
          <w:lang w:eastAsia="ko-KR"/>
        </w:rPr>
        <w:t xml:space="preserve">ngineering </w:t>
      </w:r>
      <w:r w:rsidRPr="00771779">
        <w:rPr>
          <w:rFonts w:hint="eastAsia"/>
          <w:lang w:eastAsia="ko-KR"/>
        </w:rPr>
        <w:lastRenderedPageBreak/>
        <w:t>e</w:t>
      </w:r>
      <w:r w:rsidRPr="00771779">
        <w:rPr>
          <w:lang w:eastAsia="ko-KR"/>
        </w:rPr>
        <w:t>ducation</w:t>
      </w:r>
      <w:r>
        <w:rPr>
          <w:rFonts w:hint="eastAsia"/>
          <w:lang w:eastAsia="ko-KR"/>
        </w:rPr>
        <w:t xml:space="preserve">. </w:t>
      </w:r>
      <w:r w:rsidRPr="00554C3D">
        <w:rPr>
          <w:rFonts w:hint="eastAsia"/>
          <w:i/>
          <w:iCs/>
          <w:lang w:eastAsia="ko-KR"/>
        </w:rPr>
        <w:t>Educational Technology Research and Development</w:t>
      </w:r>
      <w:r>
        <w:rPr>
          <w:rFonts w:hint="eastAsia"/>
          <w:i/>
          <w:iCs/>
          <w:lang w:eastAsia="ko-KR"/>
        </w:rPr>
        <w:t xml:space="preserve"> </w:t>
      </w:r>
      <w:r>
        <w:rPr>
          <w:rFonts w:hint="eastAsia"/>
          <w:lang w:eastAsia="ko-KR"/>
        </w:rPr>
        <w:t>(SSCI-indexed)</w:t>
      </w:r>
      <w:r>
        <w:rPr>
          <w:rFonts w:hint="eastAsia"/>
          <w:i/>
          <w:iCs/>
          <w:lang w:eastAsia="ko-KR"/>
        </w:rPr>
        <w:t>.</w:t>
      </w:r>
    </w:p>
    <w:p w14:paraId="06041A31" w14:textId="77777777" w:rsidR="00B13BD3" w:rsidRPr="00A5304E" w:rsidRDefault="00A01F1B" w:rsidP="00B13BD3">
      <w:pPr>
        <w:ind w:left="720" w:hanging="720"/>
        <w:rPr>
          <w:bCs/>
          <w:i/>
          <w:iCs/>
        </w:rPr>
      </w:pPr>
      <w:r>
        <w:rPr>
          <w:rFonts w:hint="eastAsia"/>
          <w:lang w:eastAsia="ko-KR"/>
        </w:rPr>
        <w:t>[13]</w:t>
      </w:r>
      <w:r w:rsidR="00B13BD3">
        <w:rPr>
          <w:rFonts w:hint="eastAsia"/>
          <w:lang w:eastAsia="ko-KR"/>
        </w:rPr>
        <w:t xml:space="preserve"> </w:t>
      </w:r>
      <w:r w:rsidR="000252F9" w:rsidRPr="00C079F1">
        <w:t xml:space="preserve">‡ </w:t>
      </w:r>
      <w:r w:rsidR="00B13BD3" w:rsidRPr="0028580D">
        <w:rPr>
          <w:rFonts w:hint="eastAsia"/>
          <w:b/>
          <w:bCs/>
          <w:lang w:eastAsia="ko-KR"/>
        </w:rPr>
        <w:t>Moon, J</w:t>
      </w:r>
      <w:r w:rsidR="00B13BD3">
        <w:rPr>
          <w:rFonts w:hint="eastAsia"/>
          <w:lang w:eastAsia="ko-KR"/>
        </w:rPr>
        <w:t>.,</w:t>
      </w:r>
      <w:r w:rsidR="00B13BD3" w:rsidRPr="0028580D">
        <w:rPr>
          <w:rFonts w:hint="eastAsia"/>
          <w:lang w:eastAsia="ko-KR"/>
        </w:rPr>
        <w:t xml:space="preserve"> </w:t>
      </w:r>
      <w:r w:rsidR="00B13BD3">
        <w:rPr>
          <w:rFonts w:hint="eastAsia"/>
          <w:lang w:eastAsia="ko-KR"/>
        </w:rPr>
        <w:t xml:space="preserve">Lee, Y., &amp; Na, H. (Submitted). </w:t>
      </w:r>
      <w:r w:rsidR="00B13BD3" w:rsidRPr="0028580D">
        <w:rPr>
          <w:lang w:eastAsia="ko-KR"/>
        </w:rPr>
        <w:t xml:space="preserve">Strategic </w:t>
      </w:r>
      <w:r w:rsidR="00B13BD3">
        <w:rPr>
          <w:rFonts w:hint="eastAsia"/>
          <w:lang w:eastAsia="ko-KR"/>
        </w:rPr>
        <w:t>s</w:t>
      </w:r>
      <w:r w:rsidR="00B13BD3" w:rsidRPr="0028580D">
        <w:rPr>
          <w:lang w:eastAsia="ko-KR"/>
        </w:rPr>
        <w:t>elf-</w:t>
      </w:r>
      <w:r w:rsidR="00B13BD3">
        <w:rPr>
          <w:rFonts w:hint="eastAsia"/>
          <w:lang w:eastAsia="ko-KR"/>
        </w:rPr>
        <w:t>r</w:t>
      </w:r>
      <w:r w:rsidR="00B13BD3" w:rsidRPr="0028580D">
        <w:rPr>
          <w:lang w:eastAsia="ko-KR"/>
        </w:rPr>
        <w:t xml:space="preserve">egulation and </w:t>
      </w:r>
      <w:r w:rsidR="00B13BD3">
        <w:rPr>
          <w:rFonts w:hint="eastAsia"/>
          <w:lang w:eastAsia="ko-KR"/>
        </w:rPr>
        <w:t>l</w:t>
      </w:r>
      <w:r w:rsidR="00B13BD3" w:rsidRPr="0028580D">
        <w:rPr>
          <w:lang w:eastAsia="ko-KR"/>
        </w:rPr>
        <w:t xml:space="preserve">earner </w:t>
      </w:r>
      <w:r w:rsidR="00B13BD3">
        <w:rPr>
          <w:rFonts w:hint="eastAsia"/>
          <w:lang w:eastAsia="ko-KR"/>
        </w:rPr>
        <w:t>a</w:t>
      </w:r>
      <w:r w:rsidR="00B13BD3" w:rsidRPr="0028580D">
        <w:rPr>
          <w:lang w:eastAsia="ko-KR"/>
        </w:rPr>
        <w:t xml:space="preserve">rchetypes in </w:t>
      </w:r>
      <w:r w:rsidR="00B13BD3">
        <w:rPr>
          <w:rFonts w:hint="eastAsia"/>
          <w:lang w:eastAsia="ko-KR"/>
        </w:rPr>
        <w:t>c</w:t>
      </w:r>
      <w:r w:rsidR="00B13BD3" w:rsidRPr="0028580D">
        <w:rPr>
          <w:lang w:eastAsia="ko-KR"/>
        </w:rPr>
        <w:t xml:space="preserve">omputational </w:t>
      </w:r>
      <w:r w:rsidR="00B13BD3">
        <w:rPr>
          <w:rFonts w:hint="eastAsia"/>
          <w:lang w:eastAsia="ko-KR"/>
        </w:rPr>
        <w:t>t</w:t>
      </w:r>
      <w:r w:rsidR="00B13BD3" w:rsidRPr="0028580D">
        <w:rPr>
          <w:lang w:eastAsia="ko-KR"/>
        </w:rPr>
        <w:t xml:space="preserve">hinking: A </w:t>
      </w:r>
      <w:r w:rsidR="00B13BD3">
        <w:rPr>
          <w:rFonts w:hint="eastAsia"/>
          <w:lang w:eastAsia="ko-KR"/>
        </w:rPr>
        <w:t>p</w:t>
      </w:r>
      <w:r w:rsidR="00B13BD3" w:rsidRPr="0028580D">
        <w:rPr>
          <w:lang w:eastAsia="ko-KR"/>
        </w:rPr>
        <w:t xml:space="preserve">rocess </w:t>
      </w:r>
      <w:r w:rsidR="00B13BD3">
        <w:rPr>
          <w:rFonts w:hint="eastAsia"/>
          <w:lang w:eastAsia="ko-KR"/>
        </w:rPr>
        <w:t>m</w:t>
      </w:r>
      <w:r w:rsidR="00B13BD3" w:rsidRPr="0028580D">
        <w:rPr>
          <w:lang w:eastAsia="ko-KR"/>
        </w:rPr>
        <w:t xml:space="preserve">ining </w:t>
      </w:r>
      <w:r w:rsidR="00B13BD3">
        <w:rPr>
          <w:rFonts w:hint="eastAsia"/>
          <w:lang w:eastAsia="ko-KR"/>
        </w:rPr>
        <w:t>s</w:t>
      </w:r>
      <w:r w:rsidR="00B13BD3" w:rsidRPr="0028580D">
        <w:rPr>
          <w:lang w:eastAsia="ko-KR"/>
        </w:rPr>
        <w:t xml:space="preserve">tudy of </w:t>
      </w:r>
      <w:r w:rsidR="00B13BD3">
        <w:rPr>
          <w:rFonts w:hint="eastAsia"/>
          <w:lang w:eastAsia="ko-KR"/>
        </w:rPr>
        <w:t>g</w:t>
      </w:r>
      <w:r w:rsidR="00B13BD3" w:rsidRPr="0028580D">
        <w:rPr>
          <w:lang w:eastAsia="ko-KR"/>
        </w:rPr>
        <w:t>ame-</w:t>
      </w:r>
      <w:r w:rsidR="00B13BD3">
        <w:rPr>
          <w:rFonts w:hint="eastAsia"/>
          <w:lang w:eastAsia="ko-KR"/>
        </w:rPr>
        <w:t>b</w:t>
      </w:r>
      <w:r w:rsidR="00B13BD3" w:rsidRPr="0028580D">
        <w:rPr>
          <w:lang w:eastAsia="ko-KR"/>
        </w:rPr>
        <w:t xml:space="preserve">ased </w:t>
      </w:r>
      <w:r w:rsidR="00B13BD3">
        <w:rPr>
          <w:rFonts w:hint="eastAsia"/>
          <w:lang w:eastAsia="ko-KR"/>
        </w:rPr>
        <w:t>p</w:t>
      </w:r>
      <w:r w:rsidR="00B13BD3" w:rsidRPr="0028580D">
        <w:rPr>
          <w:lang w:eastAsia="ko-KR"/>
        </w:rPr>
        <w:t xml:space="preserve">roblem </w:t>
      </w:r>
      <w:r w:rsidR="00B13BD3">
        <w:rPr>
          <w:rFonts w:hint="eastAsia"/>
          <w:lang w:eastAsia="ko-KR"/>
        </w:rPr>
        <w:t>s</w:t>
      </w:r>
      <w:r w:rsidR="00B13BD3" w:rsidRPr="0028580D">
        <w:rPr>
          <w:lang w:eastAsia="ko-KR"/>
        </w:rPr>
        <w:t>olving</w:t>
      </w:r>
      <w:r w:rsidR="00B13BD3">
        <w:rPr>
          <w:rFonts w:hint="eastAsia"/>
          <w:lang w:eastAsia="ko-KR"/>
        </w:rPr>
        <w:t xml:space="preserve">. </w:t>
      </w:r>
      <w:r w:rsidR="006F28D1">
        <w:rPr>
          <w:rFonts w:hint="eastAsia"/>
          <w:i/>
          <w:iCs/>
          <w:lang w:eastAsia="ko-KR"/>
        </w:rPr>
        <w:t>Journal of Educational Computing Research</w:t>
      </w:r>
      <w:r w:rsidR="00B13BD3">
        <w:rPr>
          <w:rFonts w:hint="eastAsia"/>
          <w:lang w:eastAsia="ko-KR"/>
        </w:rPr>
        <w:t xml:space="preserve">. </w:t>
      </w:r>
      <w:r w:rsidR="00B13BD3" w:rsidRPr="00A5304E">
        <w:rPr>
          <w:bCs/>
          <w:i/>
          <w:iCs/>
        </w:rPr>
        <w:t>(</w:t>
      </w:r>
      <w:r w:rsidR="006F28D1">
        <w:rPr>
          <w:rFonts w:hint="eastAsia"/>
          <w:bCs/>
          <w:i/>
          <w:iCs/>
          <w:lang w:eastAsia="ko-KR"/>
        </w:rPr>
        <w:t>S</w:t>
      </w:r>
      <w:r w:rsidR="00B13BD3" w:rsidRPr="00A5304E">
        <w:rPr>
          <w:bCs/>
        </w:rPr>
        <w:t>SCI-indexed journal</w:t>
      </w:r>
      <w:r w:rsidR="00B13BD3" w:rsidRPr="00A5304E">
        <w:rPr>
          <w:bCs/>
          <w:i/>
          <w:iCs/>
        </w:rPr>
        <w:t>).</w:t>
      </w:r>
    </w:p>
    <w:p w14:paraId="666D75B5" w14:textId="77777777" w:rsidR="00B13BD3" w:rsidRPr="00A5304E" w:rsidRDefault="00B13BD3" w:rsidP="00B13BD3">
      <w:pPr>
        <w:ind w:left="720" w:hanging="720"/>
        <w:rPr>
          <w:bCs/>
          <w:i/>
          <w:iCs/>
        </w:rPr>
      </w:pPr>
      <w:r>
        <w:rPr>
          <w:rFonts w:hint="eastAsia"/>
          <w:lang w:eastAsia="ko-KR"/>
        </w:rPr>
        <w:t xml:space="preserve">[12] </w:t>
      </w:r>
      <w:r w:rsidR="000252F9" w:rsidRPr="00C079F1">
        <w:t xml:space="preserve">‡ </w:t>
      </w:r>
      <w:r w:rsidRPr="0028580D">
        <w:rPr>
          <w:rFonts w:hint="eastAsia"/>
          <w:b/>
          <w:bCs/>
          <w:lang w:eastAsia="ko-KR"/>
        </w:rPr>
        <w:t>Moon, J</w:t>
      </w:r>
      <w:r>
        <w:rPr>
          <w:rFonts w:hint="eastAsia"/>
          <w:lang w:eastAsia="ko-KR"/>
        </w:rPr>
        <w:t xml:space="preserve">., </w:t>
      </w:r>
      <w:r w:rsidRPr="0028580D">
        <w:rPr>
          <w:rFonts w:hint="eastAsia"/>
          <w:lang w:eastAsia="ko-KR"/>
        </w:rPr>
        <w:t>Aldemir, T.</w:t>
      </w:r>
      <w:r w:rsidR="006E45D8">
        <w:rPr>
          <w:rFonts w:hint="eastAsia"/>
          <w:lang w:eastAsia="ko-KR"/>
        </w:rPr>
        <w:t>, &amp; Byun, G.</w:t>
      </w:r>
      <w:r w:rsidRPr="0028580D">
        <w:rPr>
          <w:rFonts w:hint="eastAsia"/>
          <w:lang w:eastAsia="ko-KR"/>
        </w:rPr>
        <w:t xml:space="preserve"> (</w:t>
      </w:r>
      <w:r w:rsidR="003D796D">
        <w:rPr>
          <w:rFonts w:hint="eastAsia"/>
          <w:lang w:eastAsia="ko-KR"/>
        </w:rPr>
        <w:t xml:space="preserve">Under </w:t>
      </w:r>
      <w:r w:rsidR="0070362A">
        <w:rPr>
          <w:rFonts w:hint="eastAsia"/>
          <w:lang w:eastAsia="ko-KR"/>
        </w:rPr>
        <w:t>review</w:t>
      </w:r>
      <w:r w:rsidRPr="0028580D">
        <w:rPr>
          <w:rFonts w:hint="eastAsia"/>
          <w:lang w:eastAsia="ko-KR"/>
        </w:rPr>
        <w:t xml:space="preserve">). </w:t>
      </w:r>
      <w:r w:rsidRPr="0028580D">
        <w:rPr>
          <w:lang w:eastAsia="ko-KR"/>
        </w:rPr>
        <w:t xml:space="preserve">Design </w:t>
      </w:r>
      <w:r w:rsidRPr="0028580D">
        <w:rPr>
          <w:rFonts w:hint="eastAsia"/>
          <w:lang w:eastAsia="ko-KR"/>
        </w:rPr>
        <w:t>a</w:t>
      </w:r>
      <w:r w:rsidRPr="0028580D">
        <w:rPr>
          <w:lang w:eastAsia="ko-KR"/>
        </w:rPr>
        <w:t xml:space="preserve">ffordance </w:t>
      </w:r>
      <w:r w:rsidRPr="0028580D">
        <w:rPr>
          <w:rFonts w:hint="eastAsia"/>
          <w:lang w:eastAsia="ko-KR"/>
        </w:rPr>
        <w:t>d</w:t>
      </w:r>
      <w:r w:rsidRPr="0028580D">
        <w:rPr>
          <w:lang w:eastAsia="ko-KR"/>
        </w:rPr>
        <w:t xml:space="preserve">iagnostic </w:t>
      </w:r>
      <w:r w:rsidRPr="0028580D">
        <w:rPr>
          <w:rFonts w:hint="eastAsia"/>
          <w:lang w:eastAsia="ko-KR"/>
        </w:rPr>
        <w:t>framework for computational thinking assessment in interactive virtual makerspaces</w:t>
      </w:r>
      <w:r w:rsidRPr="0028580D">
        <w:rPr>
          <w:lang w:eastAsia="ko-KR"/>
        </w:rPr>
        <w:t xml:space="preserve">: An </w:t>
      </w:r>
      <w:r w:rsidRPr="0028580D">
        <w:rPr>
          <w:rFonts w:hint="eastAsia"/>
          <w:lang w:eastAsia="ko-KR"/>
        </w:rPr>
        <w:t>e</w:t>
      </w:r>
      <w:r w:rsidRPr="0028580D">
        <w:rPr>
          <w:lang w:eastAsia="ko-KR"/>
        </w:rPr>
        <w:t xml:space="preserve">xploratory </w:t>
      </w:r>
      <w:r w:rsidRPr="0028580D">
        <w:rPr>
          <w:rFonts w:hint="eastAsia"/>
          <w:lang w:eastAsia="ko-KR"/>
        </w:rPr>
        <w:t>s</w:t>
      </w:r>
      <w:r w:rsidRPr="0028580D">
        <w:rPr>
          <w:lang w:eastAsia="ko-KR"/>
        </w:rPr>
        <w:t>tudy</w:t>
      </w:r>
      <w:r w:rsidRPr="0028580D">
        <w:rPr>
          <w:rFonts w:hint="eastAsia"/>
          <w:lang w:eastAsia="ko-KR"/>
        </w:rPr>
        <w:t xml:space="preserve">. </w:t>
      </w:r>
      <w:r w:rsidR="00B67812">
        <w:rPr>
          <w:rFonts w:hint="eastAsia"/>
          <w:i/>
          <w:iCs/>
          <w:lang w:eastAsia="ko-KR"/>
        </w:rPr>
        <w:t>Interactive Learning Environments</w:t>
      </w:r>
      <w:r w:rsidRPr="0028580D">
        <w:rPr>
          <w:rFonts w:hint="eastAsia"/>
          <w:lang w:eastAsia="ko-KR"/>
        </w:rPr>
        <w:t xml:space="preserve">. </w:t>
      </w:r>
      <w:r w:rsidRPr="0028580D">
        <w:rPr>
          <w:bCs/>
          <w:i/>
          <w:iCs/>
        </w:rPr>
        <w:t>(</w:t>
      </w:r>
      <w:r w:rsidRPr="0028580D">
        <w:rPr>
          <w:bCs/>
        </w:rPr>
        <w:t>SSCI</w:t>
      </w:r>
      <w:r w:rsidRPr="00A5304E">
        <w:rPr>
          <w:bCs/>
        </w:rPr>
        <w:t>-indexed journal</w:t>
      </w:r>
      <w:r w:rsidRPr="00A5304E">
        <w:rPr>
          <w:bCs/>
          <w:i/>
          <w:iCs/>
        </w:rPr>
        <w:t>).</w:t>
      </w:r>
    </w:p>
    <w:p w14:paraId="10498B88" w14:textId="77777777" w:rsidR="000C014D" w:rsidRPr="000C014D" w:rsidRDefault="000C014D" w:rsidP="00554C3D">
      <w:pPr>
        <w:ind w:left="720" w:hanging="720"/>
        <w:rPr>
          <w:i/>
          <w:iCs/>
          <w:lang w:eastAsia="ko-KR"/>
        </w:rPr>
      </w:pPr>
      <w:r>
        <w:rPr>
          <w:rFonts w:hint="eastAsia"/>
          <w:lang w:eastAsia="ko-KR"/>
        </w:rPr>
        <w:t xml:space="preserve">[11] </w:t>
      </w:r>
      <w:r w:rsidRPr="000C014D">
        <w:rPr>
          <w:lang w:eastAsia="ko-KR"/>
        </w:rPr>
        <w:t>Lee,</w:t>
      </w:r>
      <w:r>
        <w:rPr>
          <w:rFonts w:hint="eastAsia"/>
          <w:lang w:eastAsia="ko-KR"/>
        </w:rPr>
        <w:t xml:space="preserve"> H., </w:t>
      </w:r>
      <w:r w:rsidRPr="000C014D">
        <w:rPr>
          <w:lang w:eastAsia="ko-KR"/>
        </w:rPr>
        <w:t>Lim,</w:t>
      </w:r>
      <w:r>
        <w:rPr>
          <w:rFonts w:hint="eastAsia"/>
          <w:lang w:eastAsia="ko-KR"/>
        </w:rPr>
        <w:t xml:space="preserve"> J., &amp; </w:t>
      </w:r>
      <w:r w:rsidRPr="000C014D">
        <w:rPr>
          <w:b/>
          <w:bCs/>
          <w:lang w:eastAsia="ko-KR"/>
        </w:rPr>
        <w:t>Moon</w:t>
      </w:r>
      <w:r w:rsidRPr="000C014D">
        <w:rPr>
          <w:rFonts w:hint="eastAsia"/>
          <w:b/>
          <w:bCs/>
          <w:lang w:eastAsia="ko-KR"/>
        </w:rPr>
        <w:t>, J.</w:t>
      </w:r>
      <w:r>
        <w:rPr>
          <w:rFonts w:hint="eastAsia"/>
          <w:lang w:eastAsia="ko-KR"/>
        </w:rPr>
        <w:t xml:space="preserve"> (</w:t>
      </w:r>
      <w:r w:rsidR="0070362A">
        <w:rPr>
          <w:rFonts w:hint="eastAsia"/>
          <w:lang w:eastAsia="ko-KR"/>
        </w:rPr>
        <w:t>Submitted</w:t>
      </w:r>
      <w:r>
        <w:rPr>
          <w:rFonts w:hint="eastAsia"/>
          <w:lang w:eastAsia="ko-KR"/>
        </w:rPr>
        <w:t>). Semantic trajectory analysis of learner questions in AI-based learning</w:t>
      </w:r>
      <w:r w:rsidRPr="000C014D">
        <w:rPr>
          <w:lang w:eastAsia="ko-KR"/>
        </w:rPr>
        <w:t>: Comparing RAG-</w:t>
      </w:r>
      <w:r>
        <w:rPr>
          <w:rFonts w:hint="eastAsia"/>
          <w:lang w:eastAsia="ko-KR"/>
        </w:rPr>
        <w:t>b</w:t>
      </w:r>
      <w:r w:rsidRPr="000C014D">
        <w:rPr>
          <w:lang w:eastAsia="ko-KR"/>
        </w:rPr>
        <w:t xml:space="preserve">ased and </w:t>
      </w:r>
      <w:r>
        <w:rPr>
          <w:rFonts w:hint="eastAsia"/>
          <w:lang w:eastAsia="ko-KR"/>
        </w:rPr>
        <w:t>g</w:t>
      </w:r>
      <w:r w:rsidRPr="000C014D">
        <w:rPr>
          <w:lang w:eastAsia="ko-KR"/>
        </w:rPr>
        <w:t>enerative AI.</w:t>
      </w:r>
      <w:r>
        <w:rPr>
          <w:rFonts w:hint="eastAsia"/>
          <w:lang w:eastAsia="ko-KR"/>
        </w:rPr>
        <w:t xml:space="preserve"> </w:t>
      </w:r>
      <w:r w:rsidRPr="000C014D">
        <w:rPr>
          <w:rFonts w:hint="eastAsia"/>
          <w:i/>
          <w:iCs/>
          <w:lang w:eastAsia="ko-KR"/>
        </w:rPr>
        <w:t xml:space="preserve">Journal of Educational Data Mining. </w:t>
      </w:r>
    </w:p>
    <w:p w14:paraId="707A8DA9" w14:textId="77777777" w:rsidR="000A70F1" w:rsidRDefault="000A70F1" w:rsidP="00554C3D">
      <w:pPr>
        <w:ind w:left="720" w:hanging="720"/>
        <w:rPr>
          <w:lang w:eastAsia="ko-KR"/>
        </w:rPr>
      </w:pPr>
      <w:r>
        <w:rPr>
          <w:rFonts w:hint="eastAsia"/>
          <w:lang w:eastAsia="ko-KR"/>
        </w:rPr>
        <w:t xml:space="preserve">[10] </w:t>
      </w:r>
      <w:r w:rsidRPr="000C014D">
        <w:rPr>
          <w:lang w:eastAsia="ko-KR"/>
        </w:rPr>
        <w:t>Lee,</w:t>
      </w:r>
      <w:r>
        <w:rPr>
          <w:rFonts w:hint="eastAsia"/>
          <w:lang w:eastAsia="ko-KR"/>
        </w:rPr>
        <w:t xml:space="preserve"> H., </w:t>
      </w:r>
      <w:r w:rsidRPr="000C014D">
        <w:rPr>
          <w:lang w:eastAsia="ko-KR"/>
        </w:rPr>
        <w:t>Lim,</w:t>
      </w:r>
      <w:r>
        <w:rPr>
          <w:rFonts w:hint="eastAsia"/>
          <w:lang w:eastAsia="ko-KR"/>
        </w:rPr>
        <w:t xml:space="preserve"> J., &amp; </w:t>
      </w:r>
      <w:r w:rsidRPr="000C014D">
        <w:rPr>
          <w:b/>
          <w:bCs/>
          <w:lang w:eastAsia="ko-KR"/>
        </w:rPr>
        <w:t>Moon</w:t>
      </w:r>
      <w:r w:rsidRPr="000C014D">
        <w:rPr>
          <w:rFonts w:hint="eastAsia"/>
          <w:b/>
          <w:bCs/>
          <w:lang w:eastAsia="ko-KR"/>
        </w:rPr>
        <w:t>, J.</w:t>
      </w:r>
      <w:r>
        <w:rPr>
          <w:rFonts w:hint="eastAsia"/>
          <w:lang w:eastAsia="ko-KR"/>
        </w:rPr>
        <w:t xml:space="preserve"> (</w:t>
      </w:r>
      <w:r w:rsidR="003D796D">
        <w:rPr>
          <w:rFonts w:hint="eastAsia"/>
          <w:lang w:eastAsia="ko-KR"/>
        </w:rPr>
        <w:t>Under review</w:t>
      </w:r>
      <w:r>
        <w:rPr>
          <w:rFonts w:hint="eastAsia"/>
          <w:lang w:eastAsia="ko-KR"/>
        </w:rPr>
        <w:t xml:space="preserve">). </w:t>
      </w:r>
      <w:r w:rsidRPr="000A70F1">
        <w:rPr>
          <w:lang w:eastAsia="ko-KR"/>
        </w:rPr>
        <w:t xml:space="preserve">Designing for </w:t>
      </w:r>
      <w:r>
        <w:rPr>
          <w:rFonts w:hint="eastAsia"/>
          <w:lang w:eastAsia="ko-KR"/>
        </w:rPr>
        <w:t>t</w:t>
      </w:r>
      <w:r w:rsidRPr="000A70F1">
        <w:rPr>
          <w:lang w:eastAsia="ko-KR"/>
        </w:rPr>
        <w:t xml:space="preserve">rust in </w:t>
      </w:r>
      <w:r>
        <w:rPr>
          <w:rFonts w:hint="eastAsia"/>
          <w:lang w:eastAsia="ko-KR"/>
        </w:rPr>
        <w:t>b</w:t>
      </w:r>
      <w:r w:rsidRPr="000A70F1">
        <w:rPr>
          <w:lang w:eastAsia="ko-KR"/>
        </w:rPr>
        <w:t>lack-</w:t>
      </w:r>
      <w:r>
        <w:rPr>
          <w:rFonts w:hint="eastAsia"/>
          <w:lang w:eastAsia="ko-KR"/>
        </w:rPr>
        <w:t>b</w:t>
      </w:r>
      <w:r w:rsidRPr="000A70F1">
        <w:rPr>
          <w:lang w:eastAsia="ko-KR"/>
        </w:rPr>
        <w:t xml:space="preserve">ox AI: The </w:t>
      </w:r>
      <w:r>
        <w:rPr>
          <w:rFonts w:hint="eastAsia"/>
          <w:lang w:eastAsia="ko-KR"/>
        </w:rPr>
        <w:t>e</w:t>
      </w:r>
      <w:r w:rsidRPr="000A70F1">
        <w:rPr>
          <w:lang w:eastAsia="ko-KR"/>
        </w:rPr>
        <w:t xml:space="preserve">ffects of RAG-based AI tutor chatbot on AI trust, learning engagement, and academic achievement in </w:t>
      </w:r>
      <w:r>
        <w:rPr>
          <w:rFonts w:hint="eastAsia"/>
          <w:lang w:eastAsia="ko-KR"/>
        </w:rPr>
        <w:t>h</w:t>
      </w:r>
      <w:r w:rsidRPr="000A70F1">
        <w:rPr>
          <w:lang w:eastAsia="ko-KR"/>
        </w:rPr>
        <w:t xml:space="preserve">ealth </w:t>
      </w:r>
      <w:r>
        <w:rPr>
          <w:rFonts w:hint="eastAsia"/>
          <w:lang w:eastAsia="ko-KR"/>
        </w:rPr>
        <w:t>p</w:t>
      </w:r>
      <w:r w:rsidRPr="000A70F1">
        <w:rPr>
          <w:lang w:eastAsia="ko-KR"/>
        </w:rPr>
        <w:t xml:space="preserve">rofessions </w:t>
      </w:r>
      <w:r>
        <w:rPr>
          <w:rFonts w:hint="eastAsia"/>
          <w:lang w:eastAsia="ko-KR"/>
        </w:rPr>
        <w:t>e</w:t>
      </w:r>
      <w:r w:rsidRPr="000A70F1">
        <w:rPr>
          <w:lang w:eastAsia="ko-KR"/>
        </w:rPr>
        <w:t>ducation</w:t>
      </w:r>
      <w:r>
        <w:rPr>
          <w:rFonts w:hint="eastAsia"/>
          <w:lang w:eastAsia="ko-KR"/>
        </w:rPr>
        <w:t xml:space="preserve">. </w:t>
      </w:r>
      <w:r w:rsidR="00197A0C">
        <w:rPr>
          <w:rFonts w:hint="eastAsia"/>
          <w:i/>
          <w:iCs/>
          <w:lang w:eastAsia="ko-KR"/>
        </w:rPr>
        <w:t>Computers &amp; Education</w:t>
      </w:r>
      <w:r>
        <w:rPr>
          <w:rFonts w:hint="eastAsia"/>
          <w:lang w:eastAsia="ko-KR"/>
        </w:rPr>
        <w:t>.</w:t>
      </w:r>
    </w:p>
    <w:p w14:paraId="28998182" w14:textId="77777777" w:rsidR="00554C3D" w:rsidRPr="00A5304E" w:rsidRDefault="00C45C13" w:rsidP="00554C3D">
      <w:pPr>
        <w:ind w:left="720" w:hanging="720"/>
        <w:rPr>
          <w:bCs/>
          <w:i/>
          <w:iCs/>
        </w:rPr>
      </w:pPr>
      <w:r>
        <w:rPr>
          <w:rFonts w:hint="eastAsia"/>
          <w:lang w:eastAsia="ko-KR"/>
        </w:rPr>
        <w:t xml:space="preserve">[9] Lim, J., Kim, C., &amp; </w:t>
      </w:r>
      <w:r w:rsidRPr="0028580D">
        <w:rPr>
          <w:rFonts w:hint="eastAsia"/>
          <w:b/>
          <w:bCs/>
          <w:lang w:eastAsia="ko-KR"/>
        </w:rPr>
        <w:t>Moon, J</w:t>
      </w:r>
      <w:r>
        <w:rPr>
          <w:rFonts w:hint="eastAsia"/>
          <w:lang w:eastAsia="ko-KR"/>
        </w:rPr>
        <w:t>. (</w:t>
      </w:r>
      <w:r w:rsidR="00554C3D">
        <w:rPr>
          <w:rFonts w:hint="eastAsia"/>
          <w:lang w:eastAsia="ko-KR"/>
        </w:rPr>
        <w:t>Under review</w:t>
      </w:r>
      <w:r>
        <w:rPr>
          <w:rFonts w:hint="eastAsia"/>
          <w:lang w:eastAsia="ko-KR"/>
        </w:rPr>
        <w:t xml:space="preserve">). </w:t>
      </w:r>
      <w:r w:rsidRPr="00C45C13">
        <w:rPr>
          <w:lang w:eastAsia="ko-KR"/>
        </w:rPr>
        <w:t xml:space="preserve">A </w:t>
      </w:r>
      <w:r>
        <w:rPr>
          <w:rFonts w:hint="eastAsia"/>
          <w:lang w:eastAsia="ko-KR"/>
        </w:rPr>
        <w:t>s</w:t>
      </w:r>
      <w:r w:rsidRPr="00C45C13">
        <w:rPr>
          <w:lang w:eastAsia="ko-KR"/>
        </w:rPr>
        <w:t xml:space="preserve">ystematic </w:t>
      </w:r>
      <w:r>
        <w:rPr>
          <w:rFonts w:hint="eastAsia"/>
          <w:lang w:eastAsia="ko-KR"/>
        </w:rPr>
        <w:t>re</w:t>
      </w:r>
      <w:r w:rsidRPr="00C45C13">
        <w:rPr>
          <w:lang w:eastAsia="ko-KR"/>
        </w:rPr>
        <w:t xml:space="preserve">view of </w:t>
      </w:r>
      <w:r>
        <w:rPr>
          <w:rFonts w:hint="eastAsia"/>
          <w:lang w:eastAsia="ko-KR"/>
        </w:rPr>
        <w:t>l</w:t>
      </w:r>
      <w:r w:rsidRPr="00C45C13">
        <w:rPr>
          <w:lang w:eastAsia="ko-KR"/>
        </w:rPr>
        <w:t xml:space="preserve">earning </w:t>
      </w:r>
      <w:r>
        <w:rPr>
          <w:rFonts w:hint="eastAsia"/>
          <w:lang w:eastAsia="ko-KR"/>
        </w:rPr>
        <w:t>a</w:t>
      </w:r>
      <w:r w:rsidRPr="00C45C13">
        <w:rPr>
          <w:lang w:eastAsia="ko-KR"/>
        </w:rPr>
        <w:t xml:space="preserve">nalytics for </w:t>
      </w:r>
      <w:r>
        <w:rPr>
          <w:rFonts w:hint="eastAsia"/>
          <w:lang w:eastAsia="ko-KR"/>
        </w:rPr>
        <w:t>f</w:t>
      </w:r>
      <w:r w:rsidRPr="00C45C13">
        <w:rPr>
          <w:lang w:eastAsia="ko-KR"/>
        </w:rPr>
        <w:t xml:space="preserve">eedback </w:t>
      </w:r>
      <w:r>
        <w:rPr>
          <w:rFonts w:hint="eastAsia"/>
          <w:lang w:eastAsia="ko-KR"/>
        </w:rPr>
        <w:t>s</w:t>
      </w:r>
      <w:r w:rsidRPr="00C45C13">
        <w:rPr>
          <w:lang w:eastAsia="ko-KR"/>
        </w:rPr>
        <w:t xml:space="preserve">upport in K–12 </w:t>
      </w:r>
      <w:r>
        <w:rPr>
          <w:rFonts w:hint="eastAsia"/>
          <w:lang w:eastAsia="ko-KR"/>
        </w:rPr>
        <w:t>s</w:t>
      </w:r>
      <w:r w:rsidRPr="00C45C13">
        <w:rPr>
          <w:lang w:eastAsia="ko-KR"/>
        </w:rPr>
        <w:t>ettings</w:t>
      </w:r>
      <w:r>
        <w:rPr>
          <w:rFonts w:hint="eastAsia"/>
          <w:lang w:eastAsia="ko-KR"/>
        </w:rPr>
        <w:t xml:space="preserve">. </w:t>
      </w:r>
      <w:r w:rsidRPr="00C45C13">
        <w:rPr>
          <w:rFonts w:hint="eastAsia"/>
          <w:i/>
          <w:iCs/>
          <w:lang w:eastAsia="ko-KR"/>
        </w:rPr>
        <w:t>Educational Research Review</w:t>
      </w:r>
      <w:r>
        <w:rPr>
          <w:rFonts w:hint="eastAsia"/>
          <w:lang w:eastAsia="ko-KR"/>
        </w:rPr>
        <w:t>.</w:t>
      </w:r>
      <w:r w:rsidR="00554C3D">
        <w:rPr>
          <w:rFonts w:hint="eastAsia"/>
          <w:lang w:eastAsia="ko-KR"/>
        </w:rPr>
        <w:t xml:space="preserve"> </w:t>
      </w:r>
      <w:r w:rsidR="00554C3D" w:rsidRPr="00A5304E">
        <w:rPr>
          <w:bCs/>
          <w:i/>
          <w:iCs/>
        </w:rPr>
        <w:t>(</w:t>
      </w:r>
      <w:r w:rsidR="00554C3D" w:rsidRPr="00A5304E">
        <w:rPr>
          <w:bCs/>
        </w:rPr>
        <w:t>SSCI-indexed journal</w:t>
      </w:r>
      <w:r w:rsidR="00554C3D" w:rsidRPr="00A5304E">
        <w:rPr>
          <w:bCs/>
          <w:i/>
          <w:iCs/>
        </w:rPr>
        <w:t>).</w:t>
      </w:r>
    </w:p>
    <w:p w14:paraId="240A2E79" w14:textId="77777777" w:rsidR="00554C3D" w:rsidRPr="00A5304E" w:rsidRDefault="00381F83" w:rsidP="00554C3D">
      <w:pPr>
        <w:ind w:left="720" w:hanging="720"/>
        <w:rPr>
          <w:bCs/>
          <w:i/>
          <w:iCs/>
        </w:rPr>
      </w:pPr>
      <w:r>
        <w:rPr>
          <w:rFonts w:hint="eastAsia"/>
          <w:lang w:eastAsia="ko-KR"/>
        </w:rPr>
        <w:t>[</w:t>
      </w:r>
      <w:r w:rsidR="00A540D0">
        <w:rPr>
          <w:rFonts w:hint="eastAsia"/>
          <w:lang w:eastAsia="ko-KR"/>
        </w:rPr>
        <w:t>8</w:t>
      </w:r>
      <w:r>
        <w:rPr>
          <w:rFonts w:hint="eastAsia"/>
          <w:lang w:eastAsia="ko-KR"/>
        </w:rPr>
        <w:t xml:space="preserve">] * Hur, J., </w:t>
      </w:r>
      <w:r w:rsidRPr="00C9620C">
        <w:rPr>
          <w:rFonts w:hint="eastAsia"/>
          <w:b/>
          <w:bCs/>
          <w:lang w:eastAsia="ko-KR"/>
        </w:rPr>
        <w:t>Moon, J</w:t>
      </w:r>
      <w:r>
        <w:rPr>
          <w:rFonts w:hint="eastAsia"/>
          <w:lang w:eastAsia="ko-KR"/>
        </w:rPr>
        <w:t xml:space="preserve">., Abu, S., Bae, H., Choi, G. W., </w:t>
      </w:r>
      <w:r w:rsidR="00B15BD1">
        <w:rPr>
          <w:rFonts w:hint="eastAsia"/>
          <w:lang w:eastAsia="ko-KR"/>
        </w:rPr>
        <w:t xml:space="preserve">&amp; </w:t>
      </w:r>
      <w:r>
        <w:rPr>
          <w:rFonts w:hint="eastAsia"/>
          <w:lang w:eastAsia="ko-KR"/>
        </w:rPr>
        <w:t>Park, J. (</w:t>
      </w:r>
      <w:r w:rsidR="00F40D48">
        <w:rPr>
          <w:rFonts w:hint="eastAsia"/>
          <w:bCs/>
          <w:lang w:eastAsia="ko-KR"/>
        </w:rPr>
        <w:t>Submitted</w:t>
      </w:r>
      <w:r>
        <w:rPr>
          <w:rFonts w:hint="eastAsia"/>
          <w:lang w:eastAsia="ko-KR"/>
        </w:rPr>
        <w:t xml:space="preserve">). </w:t>
      </w:r>
      <w:r w:rsidRPr="00381F83">
        <w:rPr>
          <w:lang w:eastAsia="ko-KR"/>
        </w:rPr>
        <w:t xml:space="preserve">Overcoming </w:t>
      </w:r>
      <w:r>
        <w:rPr>
          <w:rFonts w:hint="eastAsia"/>
          <w:lang w:eastAsia="ko-KR"/>
        </w:rPr>
        <w:t>p</w:t>
      </w:r>
      <w:r w:rsidRPr="00381F83">
        <w:rPr>
          <w:lang w:eastAsia="ko-KR"/>
        </w:rPr>
        <w:t xml:space="preserve">re-service </w:t>
      </w:r>
      <w:r>
        <w:rPr>
          <w:rFonts w:hint="eastAsia"/>
          <w:lang w:eastAsia="ko-KR"/>
        </w:rPr>
        <w:t>t</w:t>
      </w:r>
      <w:r w:rsidRPr="00381F83">
        <w:rPr>
          <w:lang w:eastAsia="ko-KR"/>
        </w:rPr>
        <w:t xml:space="preserve">eachers’ AI </w:t>
      </w:r>
      <w:r>
        <w:rPr>
          <w:rFonts w:hint="eastAsia"/>
          <w:lang w:eastAsia="ko-KR"/>
        </w:rPr>
        <w:t>a</w:t>
      </w:r>
      <w:r w:rsidRPr="00381F83">
        <w:rPr>
          <w:lang w:eastAsia="ko-KR"/>
        </w:rPr>
        <w:t xml:space="preserve">nxiety through </w:t>
      </w:r>
      <w:r>
        <w:rPr>
          <w:rFonts w:hint="eastAsia"/>
          <w:lang w:eastAsia="ko-KR"/>
        </w:rPr>
        <w:t>c</w:t>
      </w:r>
      <w:r w:rsidRPr="00381F83">
        <w:rPr>
          <w:lang w:eastAsia="ko-KR"/>
        </w:rPr>
        <w:t xml:space="preserve">ollaborative </w:t>
      </w:r>
      <w:r>
        <w:rPr>
          <w:rFonts w:hint="eastAsia"/>
          <w:lang w:eastAsia="ko-KR"/>
        </w:rPr>
        <w:t>o</w:t>
      </w:r>
      <w:r w:rsidRPr="00381F83">
        <w:rPr>
          <w:lang w:eastAsia="ko-KR"/>
        </w:rPr>
        <w:t xml:space="preserve">nline </w:t>
      </w:r>
      <w:r>
        <w:rPr>
          <w:rFonts w:hint="eastAsia"/>
          <w:lang w:eastAsia="ko-KR"/>
        </w:rPr>
        <w:t>d</w:t>
      </w:r>
      <w:r w:rsidRPr="00381F83">
        <w:rPr>
          <w:lang w:eastAsia="ko-KR"/>
        </w:rPr>
        <w:t xml:space="preserve">iscussions on </w:t>
      </w:r>
      <w:r>
        <w:rPr>
          <w:rFonts w:hint="eastAsia"/>
          <w:lang w:eastAsia="ko-KR"/>
        </w:rPr>
        <w:t>g</w:t>
      </w:r>
      <w:r w:rsidRPr="00381F83">
        <w:rPr>
          <w:lang w:eastAsia="ko-KR"/>
        </w:rPr>
        <w:t xml:space="preserve">enerative AI: Linguistic </w:t>
      </w:r>
      <w:r>
        <w:rPr>
          <w:rFonts w:hint="eastAsia"/>
          <w:lang w:eastAsia="ko-KR"/>
        </w:rPr>
        <w:t>i</w:t>
      </w:r>
      <w:r w:rsidRPr="00381F83">
        <w:rPr>
          <w:lang w:eastAsia="ko-KR"/>
        </w:rPr>
        <w:t xml:space="preserve">nsights in </w:t>
      </w:r>
      <w:r>
        <w:rPr>
          <w:rFonts w:hint="eastAsia"/>
          <w:lang w:eastAsia="ko-KR"/>
        </w:rPr>
        <w:t>c</w:t>
      </w:r>
      <w:r w:rsidRPr="00381F83">
        <w:rPr>
          <w:lang w:eastAsia="ko-KR"/>
        </w:rPr>
        <w:t xml:space="preserve">ognitive and </w:t>
      </w:r>
      <w:r>
        <w:rPr>
          <w:rFonts w:hint="eastAsia"/>
          <w:lang w:eastAsia="ko-KR"/>
        </w:rPr>
        <w:t>e</w:t>
      </w:r>
      <w:r w:rsidRPr="00381F83">
        <w:rPr>
          <w:lang w:eastAsia="ko-KR"/>
        </w:rPr>
        <w:t xml:space="preserve">motional </w:t>
      </w:r>
      <w:r>
        <w:rPr>
          <w:rFonts w:hint="eastAsia"/>
          <w:lang w:eastAsia="ko-KR"/>
        </w:rPr>
        <w:t>t</w:t>
      </w:r>
      <w:r w:rsidRPr="00381F83">
        <w:rPr>
          <w:lang w:eastAsia="ko-KR"/>
        </w:rPr>
        <w:t>rajectories</w:t>
      </w:r>
      <w:r w:rsidR="00C9620C">
        <w:rPr>
          <w:rFonts w:hint="eastAsia"/>
          <w:lang w:eastAsia="ko-KR"/>
        </w:rPr>
        <w:t xml:space="preserve">. </w:t>
      </w:r>
      <w:r w:rsidR="00F2696E">
        <w:rPr>
          <w:rFonts w:hint="eastAsia"/>
          <w:i/>
          <w:iCs/>
          <w:lang w:eastAsia="ko-KR"/>
        </w:rPr>
        <w:t>Education and Information Technologies</w:t>
      </w:r>
      <w:r w:rsidR="00C9620C">
        <w:rPr>
          <w:rFonts w:hint="eastAsia"/>
          <w:lang w:eastAsia="ko-KR"/>
        </w:rPr>
        <w:t>.</w:t>
      </w:r>
      <w:r w:rsidR="00554C3D">
        <w:rPr>
          <w:rFonts w:hint="eastAsia"/>
          <w:lang w:eastAsia="ko-KR"/>
        </w:rPr>
        <w:t xml:space="preserve"> </w:t>
      </w:r>
      <w:r w:rsidR="00554C3D" w:rsidRPr="00A5304E">
        <w:rPr>
          <w:bCs/>
          <w:i/>
          <w:iCs/>
        </w:rPr>
        <w:t>(</w:t>
      </w:r>
      <w:r w:rsidR="00554C3D" w:rsidRPr="00A5304E">
        <w:rPr>
          <w:bCs/>
        </w:rPr>
        <w:t>SSCI-indexed journal</w:t>
      </w:r>
      <w:r w:rsidR="00554C3D" w:rsidRPr="00A5304E">
        <w:rPr>
          <w:bCs/>
          <w:i/>
          <w:iCs/>
        </w:rPr>
        <w:t>).</w:t>
      </w:r>
    </w:p>
    <w:p w14:paraId="35A58E0E" w14:textId="77777777" w:rsidR="00554C3D" w:rsidRPr="00A5304E" w:rsidRDefault="00A93A03" w:rsidP="00554C3D">
      <w:pPr>
        <w:ind w:left="720" w:hanging="720"/>
        <w:rPr>
          <w:bCs/>
          <w:i/>
          <w:iCs/>
        </w:rPr>
      </w:pPr>
      <w:r>
        <w:rPr>
          <w:rFonts w:hint="eastAsia"/>
          <w:lang w:eastAsia="ko-KR"/>
        </w:rPr>
        <w:t>[</w:t>
      </w:r>
      <w:r w:rsidR="00A540D0">
        <w:rPr>
          <w:rFonts w:hint="eastAsia"/>
          <w:lang w:eastAsia="ko-KR"/>
        </w:rPr>
        <w:t>7</w:t>
      </w:r>
      <w:r>
        <w:rPr>
          <w:rFonts w:hint="eastAsia"/>
          <w:lang w:eastAsia="ko-KR"/>
        </w:rPr>
        <w:t xml:space="preserve">] </w:t>
      </w:r>
      <w:r w:rsidR="00381F83">
        <w:rPr>
          <w:rFonts w:hint="eastAsia"/>
          <w:lang w:eastAsia="ko-KR"/>
        </w:rPr>
        <w:t xml:space="preserve">* </w:t>
      </w:r>
      <w:r>
        <w:rPr>
          <w:rFonts w:hint="eastAsia"/>
          <w:lang w:eastAsia="ko-KR"/>
        </w:rPr>
        <w:t>Awoyemi, I., Abu, S.,</w:t>
      </w:r>
      <w:r w:rsidRPr="00A93A03">
        <w:t xml:space="preserve"> </w:t>
      </w:r>
      <w:r w:rsidRPr="00A93A03">
        <w:rPr>
          <w:lang w:eastAsia="ko-KR"/>
        </w:rPr>
        <w:t>Yuvaraja</w:t>
      </w:r>
      <w:r>
        <w:rPr>
          <w:rFonts w:hint="eastAsia"/>
          <w:lang w:eastAsia="ko-KR"/>
        </w:rPr>
        <w:t xml:space="preserve">, H. K., Patiballa, K., &amp; </w:t>
      </w:r>
      <w:r w:rsidRPr="00A93A03">
        <w:rPr>
          <w:rFonts w:hint="eastAsia"/>
          <w:b/>
          <w:bCs/>
          <w:lang w:eastAsia="ko-KR"/>
        </w:rPr>
        <w:t>Moon, J.</w:t>
      </w:r>
      <w:r>
        <w:rPr>
          <w:rFonts w:hint="eastAsia"/>
          <w:lang w:eastAsia="ko-KR"/>
        </w:rPr>
        <w:t xml:space="preserve"> (</w:t>
      </w:r>
      <w:r w:rsidR="009F1997">
        <w:rPr>
          <w:rFonts w:hint="eastAsia"/>
          <w:lang w:eastAsia="ko-KR"/>
        </w:rPr>
        <w:t xml:space="preserve">Under </w:t>
      </w:r>
      <w:r w:rsidR="00381F83">
        <w:rPr>
          <w:rFonts w:hint="eastAsia"/>
          <w:lang w:eastAsia="ko-KR"/>
        </w:rPr>
        <w:t>review</w:t>
      </w:r>
      <w:r>
        <w:rPr>
          <w:rFonts w:hint="eastAsia"/>
          <w:lang w:eastAsia="ko-KR"/>
        </w:rPr>
        <w:t xml:space="preserve">). </w:t>
      </w:r>
      <w:r w:rsidRPr="00A93A03">
        <w:rPr>
          <w:lang w:eastAsia="ko-KR"/>
        </w:rPr>
        <w:t xml:space="preserve">Exploring </w:t>
      </w:r>
      <w:r>
        <w:rPr>
          <w:rFonts w:hint="eastAsia"/>
          <w:lang w:eastAsia="ko-KR"/>
        </w:rPr>
        <w:t>f</w:t>
      </w:r>
      <w:r w:rsidRPr="00A93A03">
        <w:rPr>
          <w:lang w:eastAsia="ko-KR"/>
        </w:rPr>
        <w:t xml:space="preserve">idelity </w:t>
      </w:r>
      <w:r>
        <w:rPr>
          <w:rFonts w:hint="eastAsia"/>
          <w:lang w:eastAsia="ko-KR"/>
        </w:rPr>
        <w:t>d</w:t>
      </w:r>
      <w:r w:rsidRPr="00A93A03">
        <w:rPr>
          <w:lang w:eastAsia="ko-KR"/>
        </w:rPr>
        <w:t xml:space="preserve">imensions in </w:t>
      </w:r>
      <w:r>
        <w:rPr>
          <w:rFonts w:hint="eastAsia"/>
          <w:lang w:eastAsia="ko-KR"/>
        </w:rPr>
        <w:t>e</w:t>
      </w:r>
      <w:r w:rsidRPr="00A93A03">
        <w:rPr>
          <w:lang w:eastAsia="ko-KR"/>
        </w:rPr>
        <w:t xml:space="preserve">xtended </w:t>
      </w:r>
      <w:r>
        <w:rPr>
          <w:rFonts w:hint="eastAsia"/>
          <w:lang w:eastAsia="ko-KR"/>
        </w:rPr>
        <w:t>r</w:t>
      </w:r>
      <w:r w:rsidRPr="00A93A03">
        <w:rPr>
          <w:lang w:eastAsia="ko-KR"/>
        </w:rPr>
        <w:t xml:space="preserve">eality </w:t>
      </w:r>
      <w:r>
        <w:rPr>
          <w:rFonts w:hint="eastAsia"/>
          <w:lang w:eastAsia="ko-KR"/>
        </w:rPr>
        <w:t>t</w:t>
      </w:r>
      <w:r w:rsidRPr="00A93A03">
        <w:rPr>
          <w:lang w:eastAsia="ko-KR"/>
        </w:rPr>
        <w:t xml:space="preserve">echnologies for </w:t>
      </w:r>
      <w:r>
        <w:rPr>
          <w:rFonts w:hint="eastAsia"/>
          <w:lang w:eastAsia="ko-KR"/>
        </w:rPr>
        <w:t>m</w:t>
      </w:r>
      <w:r w:rsidRPr="00A93A03">
        <w:rPr>
          <w:lang w:eastAsia="ko-KR"/>
        </w:rPr>
        <w:t xml:space="preserve">echanical </w:t>
      </w:r>
      <w:r>
        <w:rPr>
          <w:rFonts w:hint="eastAsia"/>
          <w:lang w:eastAsia="ko-KR"/>
        </w:rPr>
        <w:t>e</w:t>
      </w:r>
      <w:r w:rsidRPr="00A93A03">
        <w:rPr>
          <w:lang w:eastAsia="ko-KR"/>
        </w:rPr>
        <w:t xml:space="preserve">ngineering </w:t>
      </w:r>
      <w:r>
        <w:rPr>
          <w:rFonts w:hint="eastAsia"/>
          <w:lang w:eastAsia="ko-KR"/>
        </w:rPr>
        <w:t>e</w:t>
      </w:r>
      <w:r w:rsidRPr="00A93A03">
        <w:rPr>
          <w:lang w:eastAsia="ko-KR"/>
        </w:rPr>
        <w:t xml:space="preserve">ducation: A </w:t>
      </w:r>
      <w:r>
        <w:rPr>
          <w:rFonts w:hint="eastAsia"/>
          <w:lang w:eastAsia="ko-KR"/>
        </w:rPr>
        <w:t>s</w:t>
      </w:r>
      <w:r w:rsidRPr="00A93A03">
        <w:rPr>
          <w:lang w:eastAsia="ko-KR"/>
        </w:rPr>
        <w:t xml:space="preserve">ystematic </w:t>
      </w:r>
      <w:r>
        <w:rPr>
          <w:rFonts w:hint="eastAsia"/>
          <w:lang w:eastAsia="ko-KR"/>
        </w:rPr>
        <w:t>r</w:t>
      </w:r>
      <w:r w:rsidRPr="00A93A03">
        <w:rPr>
          <w:lang w:eastAsia="ko-KR"/>
        </w:rPr>
        <w:t>eview</w:t>
      </w:r>
      <w:r w:rsidR="00D421AE">
        <w:rPr>
          <w:rFonts w:hint="eastAsia"/>
          <w:lang w:eastAsia="ko-KR"/>
        </w:rPr>
        <w:t xml:space="preserve">. </w:t>
      </w:r>
      <w:r w:rsidR="00D421AE" w:rsidRPr="00D421AE">
        <w:rPr>
          <w:rFonts w:hint="eastAsia"/>
          <w:i/>
          <w:iCs/>
          <w:lang w:eastAsia="ko-KR"/>
        </w:rPr>
        <w:t>Tech</w:t>
      </w:r>
      <w:r w:rsidR="00AA5E9B">
        <w:rPr>
          <w:rFonts w:hint="eastAsia"/>
          <w:i/>
          <w:iCs/>
          <w:lang w:eastAsia="ko-KR"/>
        </w:rPr>
        <w:t>T</w:t>
      </w:r>
      <w:r w:rsidR="00D421AE" w:rsidRPr="00D421AE">
        <w:rPr>
          <w:rFonts w:hint="eastAsia"/>
          <w:i/>
          <w:iCs/>
          <w:lang w:eastAsia="ko-KR"/>
        </w:rPr>
        <w:t>rends</w:t>
      </w:r>
      <w:r w:rsidR="00D421AE">
        <w:rPr>
          <w:rFonts w:hint="eastAsia"/>
          <w:lang w:eastAsia="ko-KR"/>
        </w:rPr>
        <w:t>.</w:t>
      </w:r>
      <w:r w:rsidR="00554C3D">
        <w:rPr>
          <w:rFonts w:hint="eastAsia"/>
          <w:lang w:eastAsia="ko-KR"/>
        </w:rPr>
        <w:t xml:space="preserve"> </w:t>
      </w:r>
      <w:r w:rsidR="00554C3D" w:rsidRPr="00A5304E">
        <w:rPr>
          <w:bCs/>
          <w:i/>
          <w:iCs/>
        </w:rPr>
        <w:t>(</w:t>
      </w:r>
      <w:r w:rsidR="00554C3D">
        <w:rPr>
          <w:rFonts w:hint="eastAsia"/>
          <w:bCs/>
          <w:lang w:eastAsia="ko-KR"/>
        </w:rPr>
        <w:t>E</w:t>
      </w:r>
      <w:r w:rsidR="00554C3D" w:rsidRPr="00A5304E">
        <w:rPr>
          <w:bCs/>
        </w:rPr>
        <w:t>SCI-indexed journal</w:t>
      </w:r>
      <w:r w:rsidR="00554C3D" w:rsidRPr="00A5304E">
        <w:rPr>
          <w:bCs/>
          <w:i/>
          <w:iCs/>
        </w:rPr>
        <w:t>).</w:t>
      </w:r>
    </w:p>
    <w:p w14:paraId="2B478E79" w14:textId="77777777" w:rsidR="004314F5" w:rsidRDefault="004314F5" w:rsidP="004314F5">
      <w:pPr>
        <w:keepNext/>
        <w:widowControl/>
        <w:pBdr>
          <w:top w:val="nil"/>
          <w:left w:val="nil"/>
          <w:bottom w:val="nil"/>
          <w:right w:val="nil"/>
          <w:between w:val="nil"/>
        </w:pBdr>
        <w:ind w:left="720" w:hanging="720"/>
        <w:rPr>
          <w:bCs/>
          <w:lang w:eastAsia="ko-KR"/>
        </w:rPr>
      </w:pPr>
      <w:r w:rsidRPr="00A5304E">
        <w:rPr>
          <w:bCs/>
        </w:rPr>
        <w:t>[</w:t>
      </w:r>
      <w:r w:rsidR="00A540D0">
        <w:rPr>
          <w:rFonts w:hint="eastAsia"/>
          <w:bCs/>
          <w:lang w:eastAsia="ko-KR"/>
        </w:rPr>
        <w:t>6</w:t>
      </w:r>
      <w:r w:rsidRPr="00A5304E">
        <w:rPr>
          <w:bCs/>
        </w:rPr>
        <w:t xml:space="preserve">] Park, J., Bae, J., Lee, U., Ahn, T., Lee, S., Kim, D., Choi, A., </w:t>
      </w:r>
      <w:r w:rsidRPr="00A5304E">
        <w:rPr>
          <w:b/>
        </w:rPr>
        <w:t>Moon, J</w:t>
      </w:r>
      <w:r w:rsidRPr="00A5304E">
        <w:rPr>
          <w:bCs/>
        </w:rPr>
        <w:t xml:space="preserve">., Jeong, Y., &amp; Kim, H. </w:t>
      </w:r>
      <w:r>
        <w:rPr>
          <w:rFonts w:hint="eastAsia"/>
          <w:bCs/>
          <w:lang w:eastAsia="ko-KR"/>
        </w:rPr>
        <w:t>(</w:t>
      </w:r>
      <w:r w:rsidR="00A60D35">
        <w:rPr>
          <w:rFonts w:hint="eastAsia"/>
          <w:bCs/>
          <w:lang w:eastAsia="ko-KR"/>
        </w:rPr>
        <w:t>Revising to resubmit</w:t>
      </w:r>
      <w:r w:rsidRPr="00A5304E">
        <w:rPr>
          <w:bCs/>
        </w:rPr>
        <w:t xml:space="preserve">). How to align language model for teaching English? Developing large language model-based chatbot for English education in EFL, findings and limitations. </w:t>
      </w:r>
      <w:r w:rsidR="00324971" w:rsidRPr="00324971">
        <w:rPr>
          <w:rFonts w:hint="eastAsia"/>
          <w:bCs/>
          <w:i/>
          <w:iCs/>
          <w:lang w:eastAsia="ko-KR"/>
        </w:rPr>
        <w:t>International Journal of Educational Technology in Higher Education</w:t>
      </w:r>
      <w:r>
        <w:rPr>
          <w:rFonts w:hint="eastAsia"/>
          <w:bCs/>
          <w:lang w:eastAsia="ko-KR"/>
        </w:rPr>
        <w:t>.</w:t>
      </w:r>
    </w:p>
    <w:p w14:paraId="73317432" w14:textId="77777777" w:rsidR="009124A7" w:rsidRPr="00A5304E" w:rsidRDefault="00755D36" w:rsidP="009124A7">
      <w:pPr>
        <w:keepNext/>
        <w:widowControl/>
        <w:pBdr>
          <w:top w:val="nil"/>
          <w:left w:val="nil"/>
          <w:bottom w:val="nil"/>
          <w:right w:val="nil"/>
          <w:between w:val="nil"/>
        </w:pBdr>
        <w:ind w:left="720" w:hanging="720"/>
        <w:rPr>
          <w:lang w:eastAsia="ko-KR"/>
        </w:rPr>
      </w:pPr>
      <w:r w:rsidRPr="00A5304E">
        <w:t>[</w:t>
      </w:r>
      <w:r w:rsidR="00A540D0">
        <w:rPr>
          <w:rFonts w:hint="eastAsia"/>
          <w:lang w:eastAsia="ko-KR"/>
        </w:rPr>
        <w:t>5</w:t>
      </w:r>
      <w:r w:rsidRPr="00A5304E">
        <w:t xml:space="preserve">] </w:t>
      </w:r>
      <w:r w:rsidR="006A6A50" w:rsidRPr="00A5304E">
        <w:rPr>
          <w:bCs/>
        </w:rPr>
        <w:t>‡</w:t>
      </w:r>
      <w:r w:rsidR="006A6A50" w:rsidRPr="00A5304E">
        <w:rPr>
          <w:rFonts w:hint="eastAsia"/>
          <w:bCs/>
          <w:lang w:eastAsia="ko-KR"/>
        </w:rPr>
        <w:t xml:space="preserve"> </w:t>
      </w:r>
      <w:r w:rsidRPr="00A5304E">
        <w:rPr>
          <w:b/>
          <w:bCs/>
        </w:rPr>
        <w:t>Moon, J., Lee, D., Choi, G. W.</w:t>
      </w:r>
      <w:r w:rsidRPr="00A5304E">
        <w:t>, &amp; Ha, C. (</w:t>
      </w:r>
      <w:r w:rsidR="00B05CDD">
        <w:rPr>
          <w:rFonts w:hint="eastAsia"/>
          <w:lang w:eastAsia="ko-KR"/>
        </w:rPr>
        <w:t>Submitted</w:t>
      </w:r>
      <w:r w:rsidRPr="00A5304E">
        <w:t xml:space="preserve">). Predicting </w:t>
      </w:r>
      <w:r w:rsidRPr="00A5304E">
        <w:rPr>
          <w:rFonts w:hint="eastAsia"/>
          <w:lang w:eastAsia="ko-KR"/>
        </w:rPr>
        <w:t>a</w:t>
      </w:r>
      <w:r w:rsidRPr="00A5304E">
        <w:t xml:space="preserve">cademic </w:t>
      </w:r>
      <w:r w:rsidRPr="00A5304E">
        <w:rPr>
          <w:rFonts w:hint="eastAsia"/>
          <w:lang w:eastAsia="ko-KR"/>
        </w:rPr>
        <w:t>p</w:t>
      </w:r>
      <w:r w:rsidRPr="00A5304E">
        <w:t xml:space="preserve">erformance from </w:t>
      </w:r>
      <w:r w:rsidRPr="00A5304E">
        <w:rPr>
          <w:rFonts w:hint="eastAsia"/>
          <w:lang w:eastAsia="ko-KR"/>
        </w:rPr>
        <w:t>s</w:t>
      </w:r>
      <w:r w:rsidRPr="00A5304E">
        <w:t>elf-</w:t>
      </w:r>
      <w:r w:rsidRPr="00A5304E">
        <w:rPr>
          <w:rFonts w:hint="eastAsia"/>
          <w:lang w:eastAsia="ko-KR"/>
        </w:rPr>
        <w:t>r</w:t>
      </w:r>
      <w:r w:rsidRPr="00A5304E">
        <w:t xml:space="preserve">egulated </w:t>
      </w:r>
      <w:r w:rsidRPr="00A5304E">
        <w:rPr>
          <w:rFonts w:hint="eastAsia"/>
          <w:lang w:eastAsia="ko-KR"/>
        </w:rPr>
        <w:t>l</w:t>
      </w:r>
      <w:r w:rsidRPr="00A5304E">
        <w:t xml:space="preserve">earning </w:t>
      </w:r>
      <w:r w:rsidRPr="00A5304E">
        <w:rPr>
          <w:rFonts w:hint="eastAsia"/>
          <w:lang w:eastAsia="ko-KR"/>
        </w:rPr>
        <w:t>p</w:t>
      </w:r>
      <w:r w:rsidRPr="00A5304E">
        <w:t xml:space="preserve">atterns: Machine </w:t>
      </w:r>
      <w:r w:rsidRPr="00A5304E">
        <w:rPr>
          <w:rFonts w:hint="eastAsia"/>
          <w:lang w:eastAsia="ko-KR"/>
        </w:rPr>
        <w:t>l</w:t>
      </w:r>
      <w:r w:rsidRPr="00A5304E">
        <w:t xml:space="preserve">earning </w:t>
      </w:r>
      <w:r w:rsidRPr="00A5304E">
        <w:rPr>
          <w:rFonts w:hint="eastAsia"/>
          <w:lang w:eastAsia="ko-KR"/>
        </w:rPr>
        <w:t>a</w:t>
      </w:r>
      <w:r w:rsidRPr="00A5304E">
        <w:t xml:space="preserve">nalysis of Korean </w:t>
      </w:r>
      <w:r w:rsidRPr="00A5304E">
        <w:rPr>
          <w:rFonts w:hint="eastAsia"/>
          <w:lang w:eastAsia="ko-KR"/>
        </w:rPr>
        <w:t>s</w:t>
      </w:r>
      <w:r w:rsidRPr="00A5304E">
        <w:t xml:space="preserve">econdary </w:t>
      </w:r>
      <w:r w:rsidRPr="00A5304E">
        <w:rPr>
          <w:rFonts w:hint="eastAsia"/>
          <w:lang w:eastAsia="ko-KR"/>
        </w:rPr>
        <w:t>s</w:t>
      </w:r>
      <w:r w:rsidRPr="00A5304E">
        <w:t xml:space="preserve">tudents in </w:t>
      </w:r>
      <w:r w:rsidRPr="00A5304E">
        <w:rPr>
          <w:rFonts w:hint="eastAsia"/>
          <w:lang w:eastAsia="ko-KR"/>
        </w:rPr>
        <w:t>o</w:t>
      </w:r>
      <w:r w:rsidRPr="00A5304E">
        <w:t xml:space="preserve">nline </w:t>
      </w:r>
      <w:r w:rsidRPr="00A5304E">
        <w:rPr>
          <w:rFonts w:hint="eastAsia"/>
          <w:lang w:eastAsia="ko-KR"/>
        </w:rPr>
        <w:t>e</w:t>
      </w:r>
      <w:r w:rsidRPr="00A5304E">
        <w:t xml:space="preserve">nvironments. </w:t>
      </w:r>
      <w:r w:rsidR="00C02881">
        <w:rPr>
          <w:rFonts w:hint="eastAsia"/>
          <w:i/>
          <w:iCs/>
          <w:lang w:eastAsia="ko-KR"/>
        </w:rPr>
        <w:t>K</w:t>
      </w:r>
      <w:r w:rsidR="007C294E">
        <w:rPr>
          <w:rFonts w:hint="eastAsia"/>
          <w:i/>
          <w:iCs/>
          <w:lang w:eastAsia="ko-KR"/>
        </w:rPr>
        <w:t>EDI Journal of Educational Policy</w:t>
      </w:r>
      <w:r w:rsidR="00C73715">
        <w:rPr>
          <w:rFonts w:hint="eastAsia"/>
          <w:i/>
          <w:iCs/>
          <w:lang w:eastAsia="ko-KR"/>
        </w:rPr>
        <w:t xml:space="preserve"> </w:t>
      </w:r>
      <w:r w:rsidR="009124A7" w:rsidRPr="00A5304E">
        <w:rPr>
          <w:rFonts w:hint="eastAsia"/>
          <w:bCs/>
          <w:i/>
          <w:iCs/>
          <w:lang w:eastAsia="ko-KR"/>
        </w:rPr>
        <w:t>(</w:t>
      </w:r>
      <w:r w:rsidR="005A3534">
        <w:rPr>
          <w:rFonts w:hint="eastAsia"/>
          <w:bCs/>
          <w:i/>
          <w:iCs/>
          <w:lang w:eastAsia="ko-KR"/>
        </w:rPr>
        <w:t>S</w:t>
      </w:r>
      <w:r w:rsidR="009124A7" w:rsidRPr="00A5304E">
        <w:rPr>
          <w:rFonts w:hint="eastAsia"/>
          <w:bCs/>
          <w:i/>
          <w:iCs/>
          <w:lang w:eastAsia="ko-KR"/>
        </w:rPr>
        <w:t>SCI-indexed journal).</w:t>
      </w:r>
    </w:p>
    <w:p w14:paraId="4B43A3DD" w14:textId="77777777" w:rsidR="00C10632" w:rsidRPr="00A5304E" w:rsidRDefault="00C10632" w:rsidP="00942F2B">
      <w:pPr>
        <w:keepNext/>
        <w:widowControl/>
        <w:pBdr>
          <w:top w:val="nil"/>
          <w:left w:val="nil"/>
          <w:bottom w:val="nil"/>
          <w:right w:val="nil"/>
          <w:between w:val="nil"/>
        </w:pBdr>
        <w:ind w:left="720" w:hanging="720"/>
        <w:rPr>
          <w:lang w:eastAsia="ko-KR"/>
        </w:rPr>
      </w:pPr>
      <w:r w:rsidRPr="00A5304E">
        <w:rPr>
          <w:rFonts w:hint="eastAsia"/>
          <w:lang w:eastAsia="ko-KR"/>
        </w:rPr>
        <w:t>[</w:t>
      </w:r>
      <w:r w:rsidR="00BB16DE">
        <w:rPr>
          <w:rFonts w:hint="eastAsia"/>
          <w:lang w:eastAsia="ko-KR"/>
        </w:rPr>
        <w:t>4</w:t>
      </w:r>
      <w:r w:rsidRPr="00A5304E">
        <w:rPr>
          <w:rFonts w:hint="eastAsia"/>
          <w:lang w:eastAsia="ko-KR"/>
        </w:rPr>
        <w:t>] * Liu, Z.,</w:t>
      </w:r>
      <w:r w:rsidR="00742620">
        <w:rPr>
          <w:rFonts w:hint="eastAsia"/>
          <w:lang w:eastAsia="ko-KR"/>
        </w:rPr>
        <w:t xml:space="preserve"> Yin, Q., Xu, N., </w:t>
      </w:r>
      <w:r w:rsidRPr="00A5304E">
        <w:rPr>
          <w:rFonts w:hint="eastAsia"/>
          <w:b/>
          <w:bCs/>
          <w:lang w:eastAsia="ko-KR"/>
        </w:rPr>
        <w:t>Moon, J., Liu, J., &amp; Shi, Y. (Under review)</w:t>
      </w:r>
      <w:r w:rsidRPr="00A5304E">
        <w:rPr>
          <w:rFonts w:hint="eastAsia"/>
          <w:lang w:eastAsia="ko-KR"/>
        </w:rPr>
        <w:t xml:space="preserve">. </w:t>
      </w:r>
      <w:r w:rsidR="00554C3D" w:rsidRPr="00554C3D">
        <w:rPr>
          <w:lang w:eastAsia="ko-KR"/>
        </w:rPr>
        <w:t xml:space="preserve">Comparing </w:t>
      </w:r>
      <w:r w:rsidR="00554C3D">
        <w:rPr>
          <w:rFonts w:hint="eastAsia"/>
          <w:lang w:eastAsia="ko-KR"/>
        </w:rPr>
        <w:t>v</w:t>
      </w:r>
      <w:r w:rsidR="00554C3D" w:rsidRPr="00554C3D">
        <w:rPr>
          <w:lang w:eastAsia="ko-KR"/>
        </w:rPr>
        <w:t xml:space="preserve">irtual </w:t>
      </w:r>
      <w:r w:rsidR="00554C3D">
        <w:rPr>
          <w:rFonts w:hint="eastAsia"/>
          <w:lang w:eastAsia="ko-KR"/>
        </w:rPr>
        <w:t>r</w:t>
      </w:r>
      <w:r w:rsidR="00554C3D" w:rsidRPr="00554C3D">
        <w:rPr>
          <w:lang w:eastAsia="ko-KR"/>
        </w:rPr>
        <w:t xml:space="preserve">eality, </w:t>
      </w:r>
      <w:r w:rsidR="00554C3D">
        <w:rPr>
          <w:rFonts w:hint="eastAsia"/>
          <w:lang w:eastAsia="ko-KR"/>
        </w:rPr>
        <w:t>v</w:t>
      </w:r>
      <w:r w:rsidR="00554C3D" w:rsidRPr="00554C3D">
        <w:rPr>
          <w:lang w:eastAsia="ko-KR"/>
        </w:rPr>
        <w:t xml:space="preserve">ideo, and </w:t>
      </w:r>
      <w:r w:rsidR="00554C3D">
        <w:rPr>
          <w:rFonts w:hint="eastAsia"/>
          <w:lang w:eastAsia="ko-KR"/>
        </w:rPr>
        <w:t>s</w:t>
      </w:r>
      <w:r w:rsidR="00554C3D" w:rsidRPr="00554C3D">
        <w:rPr>
          <w:lang w:eastAsia="ko-KR"/>
        </w:rPr>
        <w:t>lide-</w:t>
      </w:r>
      <w:r w:rsidR="00554C3D">
        <w:rPr>
          <w:rFonts w:hint="eastAsia"/>
          <w:lang w:eastAsia="ko-KR"/>
        </w:rPr>
        <w:t>b</w:t>
      </w:r>
      <w:r w:rsidR="00554C3D" w:rsidRPr="00554C3D">
        <w:rPr>
          <w:lang w:eastAsia="ko-KR"/>
        </w:rPr>
        <w:t xml:space="preserve">ased </w:t>
      </w:r>
      <w:r w:rsidR="00554C3D">
        <w:rPr>
          <w:rFonts w:hint="eastAsia"/>
          <w:lang w:eastAsia="ko-KR"/>
        </w:rPr>
        <w:t>t</w:t>
      </w:r>
      <w:r w:rsidR="00554C3D" w:rsidRPr="00554C3D">
        <w:rPr>
          <w:lang w:eastAsia="ko-KR"/>
        </w:rPr>
        <w:t xml:space="preserve">raining </w:t>
      </w:r>
      <w:r w:rsidR="00554C3D">
        <w:rPr>
          <w:rFonts w:hint="eastAsia"/>
          <w:lang w:eastAsia="ko-KR"/>
        </w:rPr>
        <w:t>m</w:t>
      </w:r>
      <w:r w:rsidR="00554C3D" w:rsidRPr="00554C3D">
        <w:rPr>
          <w:lang w:eastAsia="ko-KR"/>
        </w:rPr>
        <w:t xml:space="preserve">ethods for </w:t>
      </w:r>
      <w:r w:rsidR="00554C3D">
        <w:rPr>
          <w:rFonts w:hint="eastAsia"/>
          <w:lang w:eastAsia="ko-KR"/>
        </w:rPr>
        <w:t>e</w:t>
      </w:r>
      <w:r w:rsidR="00554C3D" w:rsidRPr="00554C3D">
        <w:rPr>
          <w:lang w:eastAsia="ko-KR"/>
        </w:rPr>
        <w:t>lectric</w:t>
      </w:r>
      <w:r w:rsidR="00554C3D">
        <w:rPr>
          <w:rFonts w:hint="eastAsia"/>
          <w:lang w:eastAsia="ko-KR"/>
        </w:rPr>
        <w:t xml:space="preserve"> v</w:t>
      </w:r>
      <w:r w:rsidR="00554C3D" w:rsidRPr="00554C3D">
        <w:rPr>
          <w:lang w:eastAsia="ko-KR"/>
        </w:rPr>
        <w:t xml:space="preserve">ehicle </w:t>
      </w:r>
      <w:r w:rsidR="00554C3D">
        <w:rPr>
          <w:rFonts w:hint="eastAsia"/>
          <w:lang w:eastAsia="ko-KR"/>
        </w:rPr>
        <w:t>e</w:t>
      </w:r>
      <w:r w:rsidR="00554C3D" w:rsidRPr="00554C3D">
        <w:rPr>
          <w:lang w:eastAsia="ko-KR"/>
        </w:rPr>
        <w:t xml:space="preserve">mergency </w:t>
      </w:r>
      <w:r w:rsidR="00554C3D">
        <w:rPr>
          <w:rFonts w:hint="eastAsia"/>
          <w:lang w:eastAsia="ko-KR"/>
        </w:rPr>
        <w:t>r</w:t>
      </w:r>
      <w:r w:rsidR="00554C3D" w:rsidRPr="00554C3D">
        <w:rPr>
          <w:lang w:eastAsia="ko-KR"/>
        </w:rPr>
        <w:t xml:space="preserve">esponse: A </w:t>
      </w:r>
      <w:r w:rsidR="00554C3D">
        <w:rPr>
          <w:rFonts w:hint="eastAsia"/>
          <w:lang w:eastAsia="ko-KR"/>
        </w:rPr>
        <w:t>s</w:t>
      </w:r>
      <w:r w:rsidR="00554C3D" w:rsidRPr="00554C3D">
        <w:rPr>
          <w:lang w:eastAsia="ko-KR"/>
        </w:rPr>
        <w:t xml:space="preserve">tudy with </w:t>
      </w:r>
      <w:r w:rsidR="00554C3D">
        <w:rPr>
          <w:rFonts w:hint="eastAsia"/>
          <w:lang w:eastAsia="ko-KR"/>
        </w:rPr>
        <w:t>f</w:t>
      </w:r>
      <w:r w:rsidR="00554C3D" w:rsidRPr="00554C3D">
        <w:rPr>
          <w:lang w:eastAsia="ko-KR"/>
        </w:rPr>
        <w:t>irefighters</w:t>
      </w:r>
      <w:r w:rsidRPr="00A5304E">
        <w:rPr>
          <w:rFonts w:hint="eastAsia"/>
          <w:lang w:eastAsia="ko-KR"/>
        </w:rPr>
        <w:t xml:space="preserve">. </w:t>
      </w:r>
      <w:r w:rsidR="00315FCC" w:rsidRPr="00315FCC">
        <w:rPr>
          <w:i/>
          <w:iCs/>
          <w:lang w:eastAsia="ko-KR"/>
        </w:rPr>
        <w:t>International Journal of Disaster Risk Reduction</w:t>
      </w:r>
      <w:r w:rsidR="00315FCC" w:rsidRPr="00315FCC">
        <w:rPr>
          <w:rFonts w:hint="eastAsia"/>
          <w:bCs/>
          <w:i/>
          <w:iCs/>
          <w:lang w:eastAsia="ko-KR"/>
        </w:rPr>
        <w:t xml:space="preserve"> </w:t>
      </w:r>
      <w:r w:rsidR="009124A7" w:rsidRPr="00A5304E">
        <w:rPr>
          <w:rFonts w:hint="eastAsia"/>
          <w:bCs/>
          <w:i/>
          <w:iCs/>
          <w:lang w:eastAsia="ko-KR"/>
        </w:rPr>
        <w:t>(S</w:t>
      </w:r>
      <w:r w:rsidR="00554C3D">
        <w:rPr>
          <w:rFonts w:hint="eastAsia"/>
          <w:bCs/>
          <w:i/>
          <w:iCs/>
          <w:lang w:eastAsia="ko-KR"/>
        </w:rPr>
        <w:t>SC</w:t>
      </w:r>
      <w:r w:rsidR="009124A7" w:rsidRPr="00A5304E">
        <w:rPr>
          <w:rFonts w:hint="eastAsia"/>
          <w:bCs/>
          <w:i/>
          <w:iCs/>
          <w:lang w:eastAsia="ko-KR"/>
        </w:rPr>
        <w:t>I-indexed journal).</w:t>
      </w:r>
    </w:p>
    <w:p w14:paraId="7CF23F4E" w14:textId="77777777" w:rsidR="00BB2018" w:rsidRPr="00A5304E" w:rsidRDefault="002C7E31" w:rsidP="00BB2018">
      <w:pPr>
        <w:ind w:left="720" w:hanging="720"/>
        <w:rPr>
          <w:bCs/>
          <w:i/>
          <w:iCs/>
        </w:rPr>
      </w:pPr>
      <w:r w:rsidRPr="00A5304E">
        <w:rPr>
          <w:bCs/>
        </w:rPr>
        <w:t>[</w:t>
      </w:r>
      <w:r w:rsidR="00135B7D">
        <w:rPr>
          <w:rFonts w:hint="eastAsia"/>
          <w:bCs/>
          <w:lang w:eastAsia="ko-KR"/>
        </w:rPr>
        <w:t>3</w:t>
      </w:r>
      <w:r w:rsidRPr="00A5304E">
        <w:rPr>
          <w:bCs/>
        </w:rPr>
        <w:t xml:space="preserve">] Lim, J., </w:t>
      </w:r>
      <w:r w:rsidRPr="00A5304E">
        <w:rPr>
          <w:b/>
        </w:rPr>
        <w:t>Moon, J</w:t>
      </w:r>
      <w:r w:rsidRPr="00A5304E">
        <w:rPr>
          <w:bCs/>
        </w:rPr>
        <w:t>., Kim, C.</w:t>
      </w:r>
      <w:r w:rsidRPr="00A5304E">
        <w:rPr>
          <w:rFonts w:hint="eastAsia"/>
          <w:bCs/>
          <w:lang w:eastAsia="ko-KR"/>
        </w:rPr>
        <w:t>, &amp; Kang, M.</w:t>
      </w:r>
      <w:r w:rsidRPr="00A5304E">
        <w:rPr>
          <w:bCs/>
        </w:rPr>
        <w:t xml:space="preserve"> (</w:t>
      </w:r>
      <w:r w:rsidR="003D796D">
        <w:rPr>
          <w:rFonts w:hint="eastAsia"/>
          <w:bCs/>
          <w:lang w:eastAsia="ko-KR"/>
        </w:rPr>
        <w:t>Revising to resubmit</w:t>
      </w:r>
      <w:r w:rsidRPr="00A5304E">
        <w:rPr>
          <w:bCs/>
        </w:rPr>
        <w:t xml:space="preserve">). Crafting </w:t>
      </w:r>
      <w:r w:rsidRPr="00A5304E">
        <w:rPr>
          <w:rFonts w:hint="eastAsia"/>
          <w:bCs/>
          <w:lang w:eastAsia="ko-KR"/>
        </w:rPr>
        <w:t>d</w:t>
      </w:r>
      <w:r w:rsidRPr="00A5304E">
        <w:rPr>
          <w:bCs/>
        </w:rPr>
        <w:t xml:space="preserve">igital </w:t>
      </w:r>
      <w:r w:rsidRPr="00A5304E">
        <w:rPr>
          <w:rFonts w:hint="eastAsia"/>
          <w:bCs/>
          <w:lang w:eastAsia="ko-KR"/>
        </w:rPr>
        <w:t>n</w:t>
      </w:r>
      <w:r w:rsidRPr="00A5304E">
        <w:rPr>
          <w:bCs/>
        </w:rPr>
        <w:t xml:space="preserve">arratives: A </w:t>
      </w:r>
      <w:r w:rsidRPr="00A5304E">
        <w:rPr>
          <w:rFonts w:hint="eastAsia"/>
          <w:bCs/>
          <w:lang w:eastAsia="ko-KR"/>
        </w:rPr>
        <w:t>s</w:t>
      </w:r>
      <w:r w:rsidRPr="00A5304E">
        <w:rPr>
          <w:bCs/>
        </w:rPr>
        <w:t xml:space="preserve">ystematic </w:t>
      </w:r>
      <w:r w:rsidRPr="00A5304E">
        <w:rPr>
          <w:rFonts w:hint="eastAsia"/>
          <w:bCs/>
          <w:lang w:eastAsia="ko-KR"/>
        </w:rPr>
        <w:t>r</w:t>
      </w:r>
      <w:r w:rsidRPr="00A5304E">
        <w:rPr>
          <w:bCs/>
        </w:rPr>
        <w:t xml:space="preserve">eview of </w:t>
      </w:r>
      <w:r w:rsidRPr="00A5304E">
        <w:rPr>
          <w:rFonts w:hint="eastAsia"/>
          <w:bCs/>
          <w:lang w:eastAsia="ko-KR"/>
        </w:rPr>
        <w:t>s</w:t>
      </w:r>
      <w:r w:rsidRPr="00A5304E">
        <w:rPr>
          <w:bCs/>
        </w:rPr>
        <w:t xml:space="preserve">cenario-based </w:t>
      </w:r>
      <w:r w:rsidRPr="00A5304E">
        <w:rPr>
          <w:rFonts w:hint="eastAsia"/>
          <w:bCs/>
          <w:lang w:eastAsia="ko-KR"/>
        </w:rPr>
        <w:t>l</w:t>
      </w:r>
      <w:r w:rsidRPr="00A5304E">
        <w:rPr>
          <w:bCs/>
        </w:rPr>
        <w:t xml:space="preserve">earning </w:t>
      </w:r>
      <w:r w:rsidRPr="00A5304E">
        <w:rPr>
          <w:rFonts w:hint="eastAsia"/>
          <w:bCs/>
          <w:lang w:eastAsia="ko-KR"/>
        </w:rPr>
        <w:t>d</w:t>
      </w:r>
      <w:r w:rsidRPr="00A5304E">
        <w:rPr>
          <w:bCs/>
        </w:rPr>
        <w:t xml:space="preserve">esign in </w:t>
      </w:r>
      <w:r w:rsidRPr="00A5304E">
        <w:rPr>
          <w:rFonts w:hint="eastAsia"/>
          <w:bCs/>
          <w:lang w:eastAsia="ko-KR"/>
        </w:rPr>
        <w:t>v</w:t>
      </w:r>
      <w:r w:rsidRPr="00A5304E">
        <w:rPr>
          <w:bCs/>
        </w:rPr>
        <w:t xml:space="preserve">irtual </w:t>
      </w:r>
      <w:r w:rsidRPr="00A5304E">
        <w:rPr>
          <w:rFonts w:hint="eastAsia"/>
          <w:bCs/>
          <w:lang w:eastAsia="ko-KR"/>
        </w:rPr>
        <w:t>r</w:t>
      </w:r>
      <w:r w:rsidRPr="00A5304E">
        <w:rPr>
          <w:bCs/>
        </w:rPr>
        <w:t xml:space="preserve">eality. </w:t>
      </w:r>
      <w:r w:rsidR="00306C2B" w:rsidRPr="00A5304E">
        <w:rPr>
          <w:rFonts w:hint="eastAsia"/>
          <w:bCs/>
          <w:i/>
          <w:iCs/>
          <w:lang w:eastAsia="ko-KR"/>
        </w:rPr>
        <w:t>Educational Research Review</w:t>
      </w:r>
      <w:r w:rsidRPr="00A5304E">
        <w:rPr>
          <w:bCs/>
          <w:i/>
          <w:iCs/>
        </w:rPr>
        <w:t xml:space="preserve"> (</w:t>
      </w:r>
      <w:r w:rsidRPr="00A5304E">
        <w:rPr>
          <w:bCs/>
        </w:rPr>
        <w:t>SSCI-indexed journal</w:t>
      </w:r>
      <w:r w:rsidRPr="00A5304E">
        <w:rPr>
          <w:bCs/>
          <w:i/>
          <w:iCs/>
        </w:rPr>
        <w:t>).</w:t>
      </w:r>
    </w:p>
    <w:p w14:paraId="7473945C" w14:textId="77777777" w:rsidR="00BB2018" w:rsidRPr="00A5304E" w:rsidRDefault="001405CE" w:rsidP="00BB2018">
      <w:pPr>
        <w:ind w:left="720" w:hanging="720"/>
        <w:rPr>
          <w:i/>
          <w:iCs/>
        </w:rPr>
      </w:pPr>
      <w:r w:rsidRPr="00A5304E">
        <w:t>[</w:t>
      </w:r>
      <w:r w:rsidR="002553E4" w:rsidRPr="00A5304E">
        <w:rPr>
          <w:rFonts w:hint="eastAsia"/>
          <w:lang w:eastAsia="ko-KR"/>
        </w:rPr>
        <w:t>2</w:t>
      </w:r>
      <w:r w:rsidRPr="00A5304E">
        <w:t xml:space="preserve">] Sun, C., &amp; </w:t>
      </w:r>
      <w:r w:rsidRPr="00A5304E">
        <w:rPr>
          <w:b/>
          <w:bCs/>
        </w:rPr>
        <w:t>Moon, J.</w:t>
      </w:r>
      <w:r w:rsidRPr="00A5304E">
        <w:t xml:space="preserve"> </w:t>
      </w:r>
      <w:r w:rsidR="00A42E5B" w:rsidRPr="00A5304E">
        <w:rPr>
          <w:rFonts w:hint="eastAsia"/>
          <w:lang w:eastAsia="ko-KR"/>
        </w:rPr>
        <w:t>(</w:t>
      </w:r>
      <w:r w:rsidR="00306C2B" w:rsidRPr="00A5304E">
        <w:rPr>
          <w:rFonts w:hint="eastAsia"/>
          <w:bCs/>
          <w:lang w:eastAsia="ko-KR"/>
        </w:rPr>
        <w:t xml:space="preserve">Revising to </w:t>
      </w:r>
      <w:r w:rsidR="00B16837">
        <w:rPr>
          <w:rFonts w:hint="eastAsia"/>
          <w:bCs/>
          <w:lang w:eastAsia="ko-KR"/>
        </w:rPr>
        <w:t>re</w:t>
      </w:r>
      <w:r w:rsidR="00306C2B" w:rsidRPr="00A5304E">
        <w:rPr>
          <w:rFonts w:hint="eastAsia"/>
          <w:bCs/>
          <w:lang w:eastAsia="ko-KR"/>
        </w:rPr>
        <w:t>submit</w:t>
      </w:r>
      <w:r w:rsidRPr="00A5304E">
        <w:t xml:space="preserve">). 20 years of twice-exceptional students with ASD: The road so far and what is ahead. </w:t>
      </w:r>
      <w:r w:rsidRPr="00A5304E">
        <w:rPr>
          <w:i/>
          <w:iCs/>
        </w:rPr>
        <w:t>Journal for the Education of the Gifted</w:t>
      </w:r>
      <w:r w:rsidRPr="00A5304E">
        <w:t xml:space="preserve"> </w:t>
      </w:r>
      <w:r w:rsidRPr="00A5304E">
        <w:rPr>
          <w:i/>
          <w:iCs/>
        </w:rPr>
        <w:t>(ESCI-indexed journal).</w:t>
      </w:r>
    </w:p>
    <w:p w14:paraId="110F8589" w14:textId="77777777" w:rsidR="00260436" w:rsidRDefault="00FC3130" w:rsidP="009D142D">
      <w:pPr>
        <w:ind w:left="720" w:hanging="720"/>
        <w:rPr>
          <w:bCs/>
          <w:i/>
          <w:iCs/>
        </w:rPr>
      </w:pPr>
      <w:r w:rsidRPr="00A5304E">
        <w:rPr>
          <w:bCs/>
        </w:rPr>
        <w:t>[</w:t>
      </w:r>
      <w:r w:rsidR="002553E4" w:rsidRPr="00A5304E">
        <w:rPr>
          <w:rFonts w:hint="eastAsia"/>
          <w:bCs/>
          <w:lang w:eastAsia="ko-KR"/>
        </w:rPr>
        <w:t>1</w:t>
      </w:r>
      <w:r w:rsidRPr="00A5304E">
        <w:rPr>
          <w:bCs/>
        </w:rPr>
        <w:t xml:space="preserve">] </w:t>
      </w:r>
      <w:r w:rsidR="000252F9" w:rsidRPr="00C079F1">
        <w:t xml:space="preserve">‡ </w:t>
      </w:r>
      <w:r w:rsidRPr="00A5304E">
        <w:rPr>
          <w:bCs/>
        </w:rPr>
        <w:t xml:space="preserve">Ham, E., &amp; </w:t>
      </w:r>
      <w:r w:rsidRPr="00A5304E">
        <w:rPr>
          <w:b/>
        </w:rPr>
        <w:t>Moon, J.</w:t>
      </w:r>
      <w:r w:rsidRPr="00A5304E">
        <w:rPr>
          <w:bCs/>
        </w:rPr>
        <w:t xml:space="preserve"> (</w:t>
      </w:r>
      <w:r w:rsidR="003D796D">
        <w:rPr>
          <w:rFonts w:hint="eastAsia"/>
          <w:bCs/>
          <w:lang w:eastAsia="ko-KR"/>
        </w:rPr>
        <w:t>Revising to resubmit</w:t>
      </w:r>
      <w:r w:rsidRPr="00A5304E">
        <w:rPr>
          <w:bCs/>
        </w:rPr>
        <w:t xml:space="preserve">). Mixed effects of a metaverse-based learning activity on elementary students’ engagement, curiosity, and information retention. </w:t>
      </w:r>
      <w:r w:rsidR="00554C3D">
        <w:rPr>
          <w:rFonts w:hint="eastAsia"/>
          <w:bCs/>
          <w:i/>
          <w:iCs/>
          <w:lang w:eastAsia="ko-KR"/>
        </w:rPr>
        <w:t>Interactive Learning Environments</w:t>
      </w:r>
      <w:r w:rsidRPr="00A5304E">
        <w:rPr>
          <w:bCs/>
          <w:i/>
          <w:iCs/>
        </w:rPr>
        <w:t xml:space="preserve"> (</w:t>
      </w:r>
      <w:r w:rsidRPr="00A5304E">
        <w:rPr>
          <w:bCs/>
        </w:rPr>
        <w:t>S</w:t>
      </w:r>
      <w:r w:rsidR="00554C3D">
        <w:rPr>
          <w:rFonts w:hint="eastAsia"/>
          <w:bCs/>
          <w:lang w:eastAsia="ko-KR"/>
        </w:rPr>
        <w:t>S</w:t>
      </w:r>
      <w:r w:rsidRPr="00A5304E">
        <w:rPr>
          <w:bCs/>
        </w:rPr>
        <w:t>CI-indexed journal</w:t>
      </w:r>
      <w:r w:rsidRPr="00A5304E">
        <w:rPr>
          <w:bCs/>
          <w:i/>
          <w:iCs/>
        </w:rPr>
        <w:t>)</w:t>
      </w:r>
      <w:r w:rsidR="00AC3680">
        <w:rPr>
          <w:bCs/>
          <w:i/>
          <w:iCs/>
        </w:rPr>
        <w:br/>
      </w:r>
    </w:p>
    <w:p w14:paraId="1B8292D7" w14:textId="77777777" w:rsidR="00465ADE" w:rsidRDefault="00465ADE" w:rsidP="00465ADE">
      <w:pPr>
        <w:ind w:left="720" w:hanging="720"/>
        <w:rPr>
          <w:bCs/>
        </w:rPr>
      </w:pPr>
      <w:r>
        <w:rPr>
          <w:rFonts w:hint="eastAsia"/>
          <w:b/>
          <w:bCs/>
          <w:i/>
          <w:iCs/>
          <w:u w:val="single"/>
          <w:lang w:eastAsia="ko-KR"/>
        </w:rPr>
        <w:t>Book Chapter</w:t>
      </w:r>
      <w:r w:rsidRPr="00FC1FD9">
        <w:rPr>
          <w:b/>
          <w:bCs/>
          <w:i/>
          <w:iCs/>
          <w:u w:val="single"/>
        </w:rPr>
        <w:t xml:space="preserve"> (n = </w:t>
      </w:r>
      <w:r w:rsidR="004E5AA1">
        <w:rPr>
          <w:rFonts w:hint="eastAsia"/>
          <w:b/>
          <w:bCs/>
          <w:i/>
          <w:iCs/>
          <w:u w:val="single"/>
          <w:lang w:eastAsia="ko-KR"/>
        </w:rPr>
        <w:t>2</w:t>
      </w:r>
      <w:r w:rsidRPr="00FC1FD9">
        <w:rPr>
          <w:b/>
          <w:bCs/>
          <w:i/>
          <w:iCs/>
          <w:u w:val="single"/>
        </w:rPr>
        <w:t>)</w:t>
      </w:r>
    </w:p>
    <w:p w14:paraId="7B48132D" w14:textId="77777777" w:rsidR="005F1B3E" w:rsidRDefault="005F1B3E" w:rsidP="005F1B3E">
      <w:pPr>
        <w:ind w:left="720" w:hanging="720"/>
        <w:rPr>
          <w:bCs/>
          <w:lang w:eastAsia="ko-KR"/>
        </w:rPr>
      </w:pPr>
      <w:r>
        <w:rPr>
          <w:rFonts w:hint="eastAsia"/>
          <w:bCs/>
          <w:lang w:eastAsia="ko-KR"/>
        </w:rPr>
        <w:lastRenderedPageBreak/>
        <w:t>[</w:t>
      </w:r>
      <w:r w:rsidR="004E5AA1">
        <w:rPr>
          <w:rFonts w:hint="eastAsia"/>
          <w:bCs/>
          <w:lang w:eastAsia="ko-KR"/>
        </w:rPr>
        <w:t>2</w:t>
      </w:r>
      <w:r>
        <w:rPr>
          <w:rFonts w:hint="eastAsia"/>
          <w:bCs/>
          <w:lang w:eastAsia="ko-KR"/>
        </w:rPr>
        <w:t xml:space="preserve">] Kim, T., &amp; </w:t>
      </w:r>
      <w:r w:rsidRPr="0093073C">
        <w:rPr>
          <w:rFonts w:hint="eastAsia"/>
          <w:b/>
          <w:lang w:eastAsia="ko-KR"/>
        </w:rPr>
        <w:t>Moon, J</w:t>
      </w:r>
      <w:r w:rsidRPr="0093073C">
        <w:rPr>
          <w:b/>
          <w:lang w:eastAsia="ko-KR"/>
        </w:rPr>
        <w:t>.</w:t>
      </w:r>
      <w:r>
        <w:rPr>
          <w:rFonts w:hint="eastAsia"/>
          <w:bCs/>
          <w:lang w:eastAsia="ko-KR"/>
        </w:rPr>
        <w:t xml:space="preserve"> (</w:t>
      </w:r>
      <w:r w:rsidR="00BB16DE">
        <w:rPr>
          <w:rFonts w:hint="eastAsia"/>
          <w:bCs/>
          <w:lang w:eastAsia="ko-KR"/>
        </w:rPr>
        <w:t>Under review</w:t>
      </w:r>
      <w:r>
        <w:rPr>
          <w:rFonts w:hint="eastAsia"/>
          <w:bCs/>
          <w:lang w:eastAsia="ko-KR"/>
        </w:rPr>
        <w:t xml:space="preserve">). </w:t>
      </w:r>
      <w:r w:rsidRPr="005F1B3E">
        <w:rPr>
          <w:bCs/>
          <w:lang w:eastAsia="ko-KR"/>
        </w:rPr>
        <w:t xml:space="preserve">Beyond </w:t>
      </w:r>
      <w:r>
        <w:rPr>
          <w:rFonts w:hint="eastAsia"/>
          <w:bCs/>
          <w:lang w:eastAsia="ko-KR"/>
        </w:rPr>
        <w:t>b</w:t>
      </w:r>
      <w:r w:rsidRPr="005F1B3E">
        <w:rPr>
          <w:bCs/>
          <w:lang w:eastAsia="ko-KR"/>
        </w:rPr>
        <w:t xml:space="preserve">ehavioral </w:t>
      </w:r>
      <w:r>
        <w:rPr>
          <w:rFonts w:hint="eastAsia"/>
          <w:bCs/>
          <w:lang w:eastAsia="ko-KR"/>
        </w:rPr>
        <w:t>t</w:t>
      </w:r>
      <w:r w:rsidRPr="005F1B3E">
        <w:rPr>
          <w:bCs/>
          <w:lang w:eastAsia="ko-KR"/>
        </w:rPr>
        <w:t xml:space="preserve">races: Modeling </w:t>
      </w:r>
      <w:r>
        <w:rPr>
          <w:rFonts w:hint="eastAsia"/>
          <w:bCs/>
          <w:lang w:eastAsia="ko-KR"/>
        </w:rPr>
        <w:t>e</w:t>
      </w:r>
      <w:r w:rsidRPr="005F1B3E">
        <w:rPr>
          <w:bCs/>
          <w:lang w:eastAsia="ko-KR"/>
        </w:rPr>
        <w:t xml:space="preserve">pistemic </w:t>
      </w:r>
      <w:r>
        <w:rPr>
          <w:rFonts w:hint="eastAsia"/>
          <w:bCs/>
          <w:lang w:eastAsia="ko-KR"/>
        </w:rPr>
        <w:t>r</w:t>
      </w:r>
      <w:r w:rsidRPr="005F1B3E">
        <w:rPr>
          <w:bCs/>
          <w:lang w:eastAsia="ko-KR"/>
        </w:rPr>
        <w:t xml:space="preserve">easoning </w:t>
      </w:r>
      <w:r>
        <w:rPr>
          <w:rFonts w:hint="eastAsia"/>
          <w:bCs/>
          <w:lang w:eastAsia="ko-KR"/>
        </w:rPr>
        <w:t>s</w:t>
      </w:r>
      <w:r w:rsidRPr="005F1B3E">
        <w:rPr>
          <w:bCs/>
          <w:lang w:eastAsia="ko-KR"/>
        </w:rPr>
        <w:t xml:space="preserve">tructures </w:t>
      </w:r>
      <w:r>
        <w:rPr>
          <w:rFonts w:hint="eastAsia"/>
          <w:bCs/>
          <w:lang w:eastAsia="ko-KR"/>
        </w:rPr>
        <w:t>t</w:t>
      </w:r>
      <w:r w:rsidRPr="005F1B3E">
        <w:rPr>
          <w:bCs/>
          <w:lang w:eastAsia="ko-KR"/>
        </w:rPr>
        <w:t xml:space="preserve">hrough </w:t>
      </w:r>
      <w:r>
        <w:rPr>
          <w:rFonts w:hint="eastAsia"/>
          <w:bCs/>
          <w:lang w:eastAsia="ko-KR"/>
        </w:rPr>
        <w:t>m</w:t>
      </w:r>
      <w:r w:rsidRPr="005F1B3E">
        <w:rPr>
          <w:bCs/>
          <w:lang w:eastAsia="ko-KR"/>
        </w:rPr>
        <w:t xml:space="preserve">ultimodal </w:t>
      </w:r>
      <w:r>
        <w:rPr>
          <w:rFonts w:hint="eastAsia"/>
          <w:bCs/>
          <w:lang w:eastAsia="ko-KR"/>
        </w:rPr>
        <w:t>s</w:t>
      </w:r>
      <w:r w:rsidRPr="005F1B3E">
        <w:rPr>
          <w:bCs/>
          <w:lang w:eastAsia="ko-KR"/>
        </w:rPr>
        <w:t xml:space="preserve">erious </w:t>
      </w:r>
      <w:r>
        <w:rPr>
          <w:rFonts w:hint="eastAsia"/>
          <w:bCs/>
          <w:lang w:eastAsia="ko-KR"/>
        </w:rPr>
        <w:t>g</w:t>
      </w:r>
      <w:r w:rsidRPr="005F1B3E">
        <w:rPr>
          <w:bCs/>
          <w:lang w:eastAsia="ko-KR"/>
        </w:rPr>
        <w:t xml:space="preserve">ames </w:t>
      </w:r>
      <w:r>
        <w:rPr>
          <w:rFonts w:hint="eastAsia"/>
          <w:bCs/>
          <w:lang w:eastAsia="ko-KR"/>
        </w:rPr>
        <w:t>a</w:t>
      </w:r>
      <w:r w:rsidRPr="005F1B3E">
        <w:rPr>
          <w:bCs/>
          <w:lang w:eastAsia="ko-KR"/>
        </w:rPr>
        <w:t xml:space="preserve">nalytics in </w:t>
      </w:r>
      <w:r>
        <w:rPr>
          <w:rFonts w:hint="eastAsia"/>
          <w:bCs/>
          <w:lang w:eastAsia="ko-KR"/>
        </w:rPr>
        <w:t>i</w:t>
      </w:r>
      <w:r w:rsidRPr="005F1B3E">
        <w:rPr>
          <w:bCs/>
          <w:lang w:eastAsia="ko-KR"/>
        </w:rPr>
        <w:t xml:space="preserve">mmersive </w:t>
      </w:r>
      <w:r>
        <w:rPr>
          <w:rFonts w:hint="eastAsia"/>
          <w:bCs/>
          <w:lang w:eastAsia="ko-KR"/>
        </w:rPr>
        <w:t>v</w:t>
      </w:r>
      <w:r w:rsidRPr="005F1B3E">
        <w:rPr>
          <w:bCs/>
          <w:lang w:eastAsia="ko-KR"/>
        </w:rPr>
        <w:t xml:space="preserve">irtual </w:t>
      </w:r>
      <w:r>
        <w:rPr>
          <w:rFonts w:hint="eastAsia"/>
          <w:bCs/>
          <w:lang w:eastAsia="ko-KR"/>
        </w:rPr>
        <w:t>r</w:t>
      </w:r>
      <w:r w:rsidRPr="005F1B3E">
        <w:rPr>
          <w:bCs/>
          <w:lang w:eastAsia="ko-KR"/>
        </w:rPr>
        <w:t>eality</w:t>
      </w:r>
      <w:r>
        <w:rPr>
          <w:bCs/>
          <w:lang w:eastAsia="ko-KR"/>
        </w:rPr>
        <w:t xml:space="preserve">. </w:t>
      </w:r>
      <w:r>
        <w:rPr>
          <w:rFonts w:hint="eastAsia"/>
          <w:bCs/>
          <w:lang w:eastAsia="ko-KR"/>
        </w:rPr>
        <w:t>Serious Game Analytics (2</w:t>
      </w:r>
      <w:r w:rsidRPr="00465ADE">
        <w:rPr>
          <w:rFonts w:hint="eastAsia"/>
          <w:bCs/>
          <w:vertAlign w:val="superscript"/>
          <w:lang w:eastAsia="ko-KR"/>
        </w:rPr>
        <w:t>nd</w:t>
      </w:r>
      <w:r>
        <w:rPr>
          <w:rFonts w:hint="eastAsia"/>
          <w:bCs/>
          <w:lang w:eastAsia="ko-KR"/>
        </w:rPr>
        <w:t>), Springer.</w:t>
      </w:r>
    </w:p>
    <w:p w14:paraId="171493B8" w14:textId="77777777" w:rsidR="00465ADE" w:rsidRDefault="00465ADE" w:rsidP="00465ADE">
      <w:pPr>
        <w:ind w:left="720" w:hanging="720"/>
        <w:rPr>
          <w:bCs/>
          <w:lang w:eastAsia="ko-KR"/>
        </w:rPr>
      </w:pPr>
      <w:r w:rsidRPr="008E5A8F">
        <w:rPr>
          <w:rFonts w:hint="eastAsia"/>
          <w:bCs/>
          <w:lang w:eastAsia="ko-KR"/>
        </w:rPr>
        <w:t>[1]</w:t>
      </w:r>
      <w:r>
        <w:rPr>
          <w:rFonts w:hint="eastAsia"/>
          <w:bCs/>
          <w:lang w:eastAsia="ko-KR"/>
        </w:rPr>
        <w:t xml:space="preserve"> </w:t>
      </w:r>
      <w:r w:rsidRPr="00415C2B">
        <w:rPr>
          <w:rFonts w:hint="eastAsia"/>
          <w:b/>
          <w:lang w:eastAsia="ko-KR"/>
        </w:rPr>
        <w:t>Moon, J</w:t>
      </w:r>
      <w:r>
        <w:rPr>
          <w:rFonts w:hint="eastAsia"/>
          <w:bCs/>
          <w:lang w:eastAsia="ko-KR"/>
        </w:rPr>
        <w:t xml:space="preserve">., </w:t>
      </w:r>
      <w:r w:rsidR="00C350E4">
        <w:rPr>
          <w:rFonts w:hint="eastAsia"/>
          <w:bCs/>
          <w:lang w:eastAsia="ko-KR"/>
        </w:rPr>
        <w:t xml:space="preserve">Awoyemi, I., Abu, S., </w:t>
      </w:r>
      <w:r>
        <w:rPr>
          <w:rFonts w:hint="eastAsia"/>
          <w:bCs/>
          <w:lang w:eastAsia="ko-KR"/>
        </w:rPr>
        <w:t>Na, H., Lee, Y., &amp; Choi. G. W. (</w:t>
      </w:r>
      <w:r w:rsidR="00C73715">
        <w:rPr>
          <w:rFonts w:hint="eastAsia"/>
          <w:bCs/>
          <w:lang w:eastAsia="ko-KR"/>
        </w:rPr>
        <w:t>Under review</w:t>
      </w:r>
      <w:r>
        <w:rPr>
          <w:rFonts w:hint="eastAsia"/>
          <w:bCs/>
          <w:lang w:eastAsia="ko-KR"/>
        </w:rPr>
        <w:t xml:space="preserve">). </w:t>
      </w:r>
      <w:r w:rsidRPr="00415C2B">
        <w:rPr>
          <w:bCs/>
          <w:lang w:eastAsia="ko-KR"/>
        </w:rPr>
        <w:t>AI-</w:t>
      </w:r>
      <w:r>
        <w:rPr>
          <w:rFonts w:hint="eastAsia"/>
          <w:bCs/>
          <w:lang w:eastAsia="ko-KR"/>
        </w:rPr>
        <w:t>e</w:t>
      </w:r>
      <w:r w:rsidRPr="00415C2B">
        <w:rPr>
          <w:bCs/>
          <w:lang w:eastAsia="ko-KR"/>
        </w:rPr>
        <w:t xml:space="preserve">nhanced </w:t>
      </w:r>
      <w:r>
        <w:rPr>
          <w:rFonts w:hint="eastAsia"/>
          <w:bCs/>
          <w:lang w:eastAsia="ko-KR"/>
        </w:rPr>
        <w:t>e</w:t>
      </w:r>
      <w:r w:rsidRPr="00415C2B">
        <w:rPr>
          <w:bCs/>
          <w:lang w:eastAsia="ko-KR"/>
        </w:rPr>
        <w:t xml:space="preserve">ducational </w:t>
      </w:r>
      <w:r>
        <w:rPr>
          <w:rFonts w:hint="eastAsia"/>
          <w:bCs/>
          <w:lang w:eastAsia="ko-KR"/>
        </w:rPr>
        <w:t>g</w:t>
      </w:r>
      <w:r w:rsidRPr="00415C2B">
        <w:rPr>
          <w:bCs/>
          <w:lang w:eastAsia="ko-KR"/>
        </w:rPr>
        <w:t xml:space="preserve">ame </w:t>
      </w:r>
      <w:r>
        <w:rPr>
          <w:rFonts w:hint="eastAsia"/>
          <w:bCs/>
          <w:lang w:eastAsia="ko-KR"/>
        </w:rPr>
        <w:t>d</w:t>
      </w:r>
      <w:r w:rsidRPr="00415C2B">
        <w:rPr>
          <w:bCs/>
          <w:lang w:eastAsia="ko-KR"/>
        </w:rPr>
        <w:t xml:space="preserve">esign: From the </w:t>
      </w:r>
      <w:r>
        <w:rPr>
          <w:rFonts w:hint="eastAsia"/>
          <w:bCs/>
          <w:lang w:eastAsia="ko-KR"/>
        </w:rPr>
        <w:t>c</w:t>
      </w:r>
      <w:r w:rsidRPr="00415C2B">
        <w:rPr>
          <w:bCs/>
          <w:lang w:eastAsia="ko-KR"/>
        </w:rPr>
        <w:t xml:space="preserve">ontent </w:t>
      </w:r>
      <w:r>
        <w:rPr>
          <w:rFonts w:hint="eastAsia"/>
          <w:bCs/>
          <w:lang w:eastAsia="ko-KR"/>
        </w:rPr>
        <w:t>g</w:t>
      </w:r>
      <w:r w:rsidRPr="00415C2B">
        <w:rPr>
          <w:bCs/>
          <w:lang w:eastAsia="ko-KR"/>
        </w:rPr>
        <w:t xml:space="preserve">eneration to </w:t>
      </w:r>
      <w:r>
        <w:rPr>
          <w:rFonts w:hint="eastAsia"/>
          <w:bCs/>
          <w:lang w:eastAsia="ko-KR"/>
        </w:rPr>
        <w:t>t</w:t>
      </w:r>
      <w:r w:rsidRPr="00415C2B">
        <w:rPr>
          <w:bCs/>
          <w:lang w:eastAsia="ko-KR"/>
        </w:rPr>
        <w:t>esting</w:t>
      </w:r>
      <w:r>
        <w:rPr>
          <w:rFonts w:hint="eastAsia"/>
          <w:bCs/>
          <w:lang w:eastAsia="ko-KR"/>
        </w:rPr>
        <w:t xml:space="preserve">. </w:t>
      </w:r>
      <w:r w:rsidRPr="00415C2B">
        <w:rPr>
          <w:bCs/>
          <w:lang w:eastAsia="ko-KR"/>
        </w:rPr>
        <w:t>Engineering Educational Games for a Sustainable Society: Play, Learn, and Transform</w:t>
      </w:r>
      <w:r>
        <w:rPr>
          <w:rFonts w:hint="eastAsia"/>
          <w:bCs/>
          <w:lang w:eastAsia="ko-KR"/>
        </w:rPr>
        <w:t>, Springer.</w:t>
      </w:r>
    </w:p>
    <w:p w14:paraId="0B73C2C1" w14:textId="77777777" w:rsidR="009D142D" w:rsidRPr="00FC1FD9" w:rsidRDefault="009D142D" w:rsidP="009D142D">
      <w:pPr>
        <w:ind w:left="720" w:hanging="720"/>
        <w:rPr>
          <w:b/>
          <w:bCs/>
        </w:rPr>
      </w:pPr>
      <w:r w:rsidRPr="00FC1FD9">
        <w:rPr>
          <w:b/>
          <w:bCs/>
        </w:rPr>
        <w:t>In Preparation (n = 7)</w:t>
      </w:r>
    </w:p>
    <w:p w14:paraId="73030F79" w14:textId="77777777" w:rsidR="009D142D" w:rsidRPr="00FC1FD9" w:rsidRDefault="009D142D" w:rsidP="009D142D">
      <w:pPr>
        <w:rPr>
          <w:b/>
          <w:bCs/>
          <w:i/>
          <w:iCs/>
          <w:u w:val="single"/>
        </w:rPr>
      </w:pPr>
      <w:r w:rsidRPr="00FC1FD9">
        <w:rPr>
          <w:b/>
          <w:bCs/>
          <w:i/>
          <w:iCs/>
          <w:u w:val="single"/>
        </w:rPr>
        <w:t>Journal Manuscript (n = 4)</w:t>
      </w:r>
    </w:p>
    <w:p w14:paraId="577578FC" w14:textId="77777777" w:rsidR="00182D4A" w:rsidRPr="00182D4A" w:rsidRDefault="00CA65D0" w:rsidP="00182D4A">
      <w:pPr>
        <w:ind w:left="720" w:hanging="720"/>
        <w:rPr>
          <w:bCs/>
          <w:lang w:eastAsia="ko-KR"/>
        </w:rPr>
      </w:pPr>
      <w:r>
        <w:rPr>
          <w:rFonts w:hint="eastAsia"/>
          <w:bCs/>
          <w:lang w:eastAsia="ko-KR"/>
        </w:rPr>
        <w:t xml:space="preserve">[4] </w:t>
      </w:r>
      <w:r w:rsidR="00182D4A" w:rsidRPr="00182D4A">
        <w:rPr>
          <w:bCs/>
          <w:lang w:eastAsia="ko-KR"/>
        </w:rPr>
        <w:t xml:space="preserve">You, H., Zhu, L., </w:t>
      </w:r>
      <w:r w:rsidR="00182D4A" w:rsidRPr="00182D4A">
        <w:rPr>
          <w:b/>
          <w:lang w:eastAsia="ko-KR"/>
        </w:rPr>
        <w:t>Moon, J</w:t>
      </w:r>
      <w:r w:rsidR="00182D4A" w:rsidRPr="00182D4A">
        <w:rPr>
          <w:bCs/>
          <w:lang w:eastAsia="ko-KR"/>
        </w:rPr>
        <w:t>., Aldemir, T., Kourkoulou, T., Lee, H., Song, D., Abu, S., Emerson, W., &amp; Wang, S. (</w:t>
      </w:r>
      <w:r w:rsidR="00182D4A">
        <w:rPr>
          <w:rFonts w:hint="eastAsia"/>
          <w:lang w:eastAsia="ko-KR"/>
        </w:rPr>
        <w:t>In preparation</w:t>
      </w:r>
      <w:r w:rsidR="00182D4A" w:rsidRPr="00182D4A">
        <w:rPr>
          <w:bCs/>
          <w:lang w:eastAsia="ko-KR"/>
        </w:rPr>
        <w:t xml:space="preserve">). How Technology is Shaping K-12 Science Learning: A Scoping Review. </w:t>
      </w:r>
      <w:r w:rsidR="00182D4A" w:rsidRPr="005F1AA5">
        <w:rPr>
          <w:rFonts w:hint="eastAsia"/>
          <w:bCs/>
          <w:i/>
          <w:iCs/>
          <w:lang w:eastAsia="ko-KR"/>
        </w:rPr>
        <w:t>J</w:t>
      </w:r>
      <w:r w:rsidR="00182D4A" w:rsidRPr="00182D4A">
        <w:rPr>
          <w:bCs/>
          <w:i/>
          <w:iCs/>
          <w:lang w:eastAsia="ko-KR"/>
        </w:rPr>
        <w:t>ournal of Science Education and Technology</w:t>
      </w:r>
      <w:r w:rsidR="00182D4A" w:rsidRPr="00182D4A">
        <w:rPr>
          <w:bCs/>
          <w:lang w:eastAsia="ko-KR"/>
        </w:rPr>
        <w:t>.</w:t>
      </w:r>
    </w:p>
    <w:p w14:paraId="50AF4844" w14:textId="77777777" w:rsidR="00182D4A" w:rsidRPr="00182D4A" w:rsidRDefault="00CA65D0" w:rsidP="00182D4A">
      <w:pPr>
        <w:ind w:left="720" w:hanging="720"/>
        <w:rPr>
          <w:bCs/>
          <w:lang w:eastAsia="ko-KR"/>
        </w:rPr>
      </w:pPr>
      <w:r>
        <w:rPr>
          <w:rFonts w:hint="eastAsia"/>
          <w:bCs/>
          <w:lang w:eastAsia="ko-KR"/>
        </w:rPr>
        <w:t xml:space="preserve">[3] </w:t>
      </w:r>
      <w:r w:rsidR="00182D4A" w:rsidRPr="00182D4A">
        <w:rPr>
          <w:bCs/>
          <w:lang w:eastAsia="ko-KR"/>
        </w:rPr>
        <w:t xml:space="preserve">You, H., Park, S., Hong, K., Zhu, L., </w:t>
      </w:r>
      <w:r w:rsidR="00182D4A" w:rsidRPr="00182D4A">
        <w:rPr>
          <w:b/>
          <w:lang w:eastAsia="ko-KR"/>
        </w:rPr>
        <w:t>Moon, J</w:t>
      </w:r>
      <w:r w:rsidR="00182D4A" w:rsidRPr="00182D4A">
        <w:rPr>
          <w:bCs/>
          <w:lang w:eastAsia="ko-KR"/>
        </w:rPr>
        <w:t>., Kourkoulou, T., Aldemir, T., Abu, S., Lee, H., &amp; Song, D. (</w:t>
      </w:r>
      <w:r w:rsidR="00182D4A">
        <w:rPr>
          <w:rFonts w:hint="eastAsia"/>
          <w:lang w:eastAsia="ko-KR"/>
        </w:rPr>
        <w:t>In preparation</w:t>
      </w:r>
      <w:r w:rsidR="00182D4A" w:rsidRPr="00182D4A">
        <w:rPr>
          <w:bCs/>
          <w:lang w:eastAsia="ko-KR"/>
        </w:rPr>
        <w:t>). Technology Integration and Student Outcomes in K–12 Science Education: A Meta-Analytic Review.</w:t>
      </w:r>
      <w:r w:rsidR="00182D4A">
        <w:rPr>
          <w:rFonts w:hint="eastAsia"/>
          <w:bCs/>
          <w:lang w:eastAsia="ko-KR"/>
        </w:rPr>
        <w:t xml:space="preserve"> </w:t>
      </w:r>
      <w:r w:rsidR="00182D4A" w:rsidRPr="00182D4A">
        <w:rPr>
          <w:bCs/>
          <w:i/>
          <w:iCs/>
          <w:lang w:eastAsia="ko-KR"/>
        </w:rPr>
        <w:t>International Journal of Science Education</w:t>
      </w:r>
      <w:r w:rsidR="00182D4A" w:rsidRPr="00182D4A">
        <w:rPr>
          <w:bCs/>
          <w:lang w:eastAsia="ko-KR"/>
        </w:rPr>
        <w:t>.</w:t>
      </w:r>
    </w:p>
    <w:p w14:paraId="6F74480B" w14:textId="77777777" w:rsidR="00465ADE" w:rsidRPr="00465ADE" w:rsidRDefault="00465ADE" w:rsidP="00465ADE">
      <w:pPr>
        <w:ind w:left="720" w:hanging="720"/>
        <w:rPr>
          <w:lang w:eastAsia="ko-KR"/>
        </w:rPr>
      </w:pPr>
      <w:r>
        <w:rPr>
          <w:rFonts w:hint="eastAsia"/>
          <w:lang w:eastAsia="ko-KR"/>
        </w:rPr>
        <w:t>[</w:t>
      </w:r>
      <w:r w:rsidR="003954C6">
        <w:rPr>
          <w:rFonts w:hint="eastAsia"/>
          <w:lang w:eastAsia="ko-KR"/>
        </w:rPr>
        <w:t>2</w:t>
      </w:r>
      <w:r>
        <w:rPr>
          <w:rFonts w:hint="eastAsia"/>
          <w:lang w:eastAsia="ko-KR"/>
        </w:rPr>
        <w:t xml:space="preserve">] </w:t>
      </w:r>
      <w:r w:rsidR="006205A7" w:rsidRPr="00C079F1">
        <w:t>*</w:t>
      </w:r>
      <w:r w:rsidR="006205A7">
        <w:t xml:space="preserve"> </w:t>
      </w:r>
      <w:r>
        <w:rPr>
          <w:rFonts w:hint="eastAsia"/>
          <w:lang w:eastAsia="ko-KR"/>
        </w:rPr>
        <w:t xml:space="preserve">Abu, S., Awoyemi, I., </w:t>
      </w:r>
      <w:r w:rsidRPr="00465ADE">
        <w:rPr>
          <w:rFonts w:hint="eastAsia"/>
          <w:b/>
          <w:bCs/>
          <w:lang w:eastAsia="ko-KR"/>
        </w:rPr>
        <w:t>Moon, J</w:t>
      </w:r>
      <w:r>
        <w:rPr>
          <w:rFonts w:hint="eastAsia"/>
          <w:lang w:eastAsia="ko-KR"/>
        </w:rPr>
        <w:t xml:space="preserve">. (In preparation). </w:t>
      </w:r>
      <w:r w:rsidRPr="00465ADE">
        <w:rPr>
          <w:bCs/>
          <w:lang w:eastAsia="ko-KR"/>
        </w:rPr>
        <w:t xml:space="preserve">Modeling </w:t>
      </w:r>
      <w:r w:rsidR="00CF1331">
        <w:rPr>
          <w:rFonts w:hint="eastAsia"/>
          <w:bCs/>
          <w:lang w:eastAsia="ko-KR"/>
        </w:rPr>
        <w:t>b</w:t>
      </w:r>
      <w:r w:rsidRPr="00465ADE">
        <w:rPr>
          <w:bCs/>
          <w:lang w:eastAsia="ko-KR"/>
        </w:rPr>
        <w:t xml:space="preserve">ehavioral </w:t>
      </w:r>
      <w:r w:rsidR="00CF1331">
        <w:rPr>
          <w:rFonts w:hint="eastAsia"/>
          <w:bCs/>
          <w:lang w:eastAsia="ko-KR"/>
        </w:rPr>
        <w:t>d</w:t>
      </w:r>
      <w:r w:rsidRPr="00465ADE">
        <w:rPr>
          <w:bCs/>
          <w:lang w:eastAsia="ko-KR"/>
        </w:rPr>
        <w:t xml:space="preserve">ynamics and </w:t>
      </w:r>
      <w:r w:rsidR="00CF1331">
        <w:rPr>
          <w:rFonts w:hint="eastAsia"/>
          <w:bCs/>
          <w:lang w:eastAsia="ko-KR"/>
        </w:rPr>
        <w:t>c</w:t>
      </w:r>
      <w:r w:rsidRPr="00465ADE">
        <w:rPr>
          <w:bCs/>
          <w:lang w:eastAsia="ko-KR"/>
        </w:rPr>
        <w:t xml:space="preserve">ognitive </w:t>
      </w:r>
      <w:r w:rsidR="00CF1331">
        <w:rPr>
          <w:rFonts w:hint="eastAsia"/>
          <w:bCs/>
          <w:lang w:eastAsia="ko-KR"/>
        </w:rPr>
        <w:t>s</w:t>
      </w:r>
      <w:r w:rsidRPr="00465ADE">
        <w:rPr>
          <w:bCs/>
          <w:lang w:eastAsia="ko-KR"/>
        </w:rPr>
        <w:t xml:space="preserve">tates in </w:t>
      </w:r>
      <w:r w:rsidR="00CF1331">
        <w:rPr>
          <w:rFonts w:hint="eastAsia"/>
          <w:bCs/>
          <w:lang w:eastAsia="ko-KR"/>
        </w:rPr>
        <w:t>virtual reality</w:t>
      </w:r>
      <w:r w:rsidRPr="00465ADE">
        <w:rPr>
          <w:bCs/>
          <w:lang w:eastAsia="ko-KR"/>
        </w:rPr>
        <w:t xml:space="preserve"> </w:t>
      </w:r>
      <w:r w:rsidR="00CF1331">
        <w:rPr>
          <w:rFonts w:hint="eastAsia"/>
          <w:bCs/>
          <w:lang w:eastAsia="ko-KR"/>
        </w:rPr>
        <w:t>s</w:t>
      </w:r>
      <w:r w:rsidRPr="00465ADE">
        <w:rPr>
          <w:bCs/>
          <w:lang w:eastAsia="ko-KR"/>
        </w:rPr>
        <w:t xml:space="preserve">afety </w:t>
      </w:r>
      <w:r w:rsidR="00CF1331">
        <w:rPr>
          <w:rFonts w:hint="eastAsia"/>
          <w:bCs/>
          <w:lang w:eastAsia="ko-KR"/>
        </w:rPr>
        <w:t>t</w:t>
      </w:r>
      <w:r w:rsidRPr="00465ADE">
        <w:rPr>
          <w:bCs/>
          <w:lang w:eastAsia="ko-KR"/>
        </w:rPr>
        <w:t xml:space="preserve">raining: A </w:t>
      </w:r>
      <w:r w:rsidR="00CF1331">
        <w:rPr>
          <w:rFonts w:hint="eastAsia"/>
          <w:bCs/>
          <w:lang w:eastAsia="ko-KR"/>
        </w:rPr>
        <w:t>l</w:t>
      </w:r>
      <w:r w:rsidRPr="00465ADE">
        <w:rPr>
          <w:bCs/>
          <w:lang w:eastAsia="ko-KR"/>
        </w:rPr>
        <w:t xml:space="preserve">earning </w:t>
      </w:r>
      <w:r w:rsidR="00CF1331">
        <w:rPr>
          <w:rFonts w:hint="eastAsia"/>
          <w:bCs/>
          <w:lang w:eastAsia="ko-KR"/>
        </w:rPr>
        <w:t>a</w:t>
      </w:r>
      <w:r w:rsidRPr="00465ADE">
        <w:rPr>
          <w:bCs/>
          <w:lang w:eastAsia="ko-KR"/>
        </w:rPr>
        <w:t xml:space="preserve">nalytics </w:t>
      </w:r>
      <w:r w:rsidR="00CF1331">
        <w:rPr>
          <w:rFonts w:hint="eastAsia"/>
          <w:bCs/>
          <w:lang w:eastAsia="ko-KR"/>
        </w:rPr>
        <w:t>a</w:t>
      </w:r>
      <w:r w:rsidRPr="00465ADE">
        <w:rPr>
          <w:bCs/>
          <w:lang w:eastAsia="ko-KR"/>
        </w:rPr>
        <w:t>pproach</w:t>
      </w:r>
      <w:r w:rsidR="00706146">
        <w:rPr>
          <w:rFonts w:hint="eastAsia"/>
          <w:bCs/>
          <w:lang w:eastAsia="ko-KR"/>
        </w:rPr>
        <w:t>.</w:t>
      </w:r>
    </w:p>
    <w:p w14:paraId="5AFCCB0D" w14:textId="77777777" w:rsidR="00465ADE" w:rsidRDefault="00465ADE" w:rsidP="00C34CED">
      <w:pPr>
        <w:ind w:left="720" w:hanging="720"/>
        <w:rPr>
          <w:lang w:eastAsia="ko-KR"/>
        </w:rPr>
      </w:pPr>
      <w:r>
        <w:rPr>
          <w:rFonts w:hint="eastAsia"/>
          <w:lang w:eastAsia="ko-KR"/>
        </w:rPr>
        <w:t>[</w:t>
      </w:r>
      <w:r w:rsidR="003954C6">
        <w:rPr>
          <w:rFonts w:hint="eastAsia"/>
          <w:lang w:eastAsia="ko-KR"/>
        </w:rPr>
        <w:t>1</w:t>
      </w:r>
      <w:r>
        <w:rPr>
          <w:rFonts w:hint="eastAsia"/>
          <w:lang w:eastAsia="ko-KR"/>
        </w:rPr>
        <w:t xml:space="preserve">] </w:t>
      </w:r>
      <w:r w:rsidR="006205A7" w:rsidRPr="00C079F1">
        <w:t>*</w:t>
      </w:r>
      <w:r w:rsidR="006205A7">
        <w:t xml:space="preserve"> </w:t>
      </w:r>
      <w:r>
        <w:rPr>
          <w:rFonts w:hint="eastAsia"/>
          <w:lang w:eastAsia="ko-KR"/>
        </w:rPr>
        <w:t xml:space="preserve">Abu, S., Awoyemi, I., </w:t>
      </w:r>
      <w:r w:rsidRPr="00465ADE">
        <w:rPr>
          <w:rFonts w:hint="eastAsia"/>
          <w:b/>
          <w:bCs/>
          <w:lang w:eastAsia="ko-KR"/>
        </w:rPr>
        <w:t>Moon, J.</w:t>
      </w:r>
      <w:r>
        <w:rPr>
          <w:rFonts w:hint="eastAsia"/>
          <w:lang w:eastAsia="ko-KR"/>
        </w:rPr>
        <w:t xml:space="preserve"> (In preparation). </w:t>
      </w:r>
      <w:r w:rsidRPr="00465ADE">
        <w:rPr>
          <w:lang w:eastAsia="ko-KR"/>
        </w:rPr>
        <w:t xml:space="preserve">Predictive </w:t>
      </w:r>
      <w:r w:rsidR="00CF1331">
        <w:rPr>
          <w:rFonts w:hint="eastAsia"/>
          <w:lang w:eastAsia="ko-KR"/>
        </w:rPr>
        <w:t>v</w:t>
      </w:r>
      <w:r w:rsidRPr="00465ADE">
        <w:rPr>
          <w:lang w:eastAsia="ko-KR"/>
        </w:rPr>
        <w:t xml:space="preserve">alidation of </w:t>
      </w:r>
      <w:r w:rsidR="00CF1331">
        <w:rPr>
          <w:rFonts w:hint="eastAsia"/>
          <w:lang w:eastAsia="ko-KR"/>
        </w:rPr>
        <w:t>b</w:t>
      </w:r>
      <w:r w:rsidRPr="00465ADE">
        <w:rPr>
          <w:lang w:eastAsia="ko-KR"/>
        </w:rPr>
        <w:t xml:space="preserve">ehavioral </w:t>
      </w:r>
      <w:r w:rsidR="00CF1331">
        <w:rPr>
          <w:rFonts w:hint="eastAsia"/>
          <w:lang w:eastAsia="ko-KR"/>
        </w:rPr>
        <w:t>l</w:t>
      </w:r>
      <w:r w:rsidRPr="00465ADE">
        <w:rPr>
          <w:lang w:eastAsia="ko-KR"/>
        </w:rPr>
        <w:t xml:space="preserve">earning </w:t>
      </w:r>
      <w:r w:rsidR="00CF1331">
        <w:rPr>
          <w:rFonts w:hint="eastAsia"/>
          <w:lang w:eastAsia="ko-KR"/>
        </w:rPr>
        <w:t>a</w:t>
      </w:r>
      <w:r w:rsidRPr="00465ADE">
        <w:rPr>
          <w:lang w:eastAsia="ko-KR"/>
        </w:rPr>
        <w:t xml:space="preserve">nalytics: A </w:t>
      </w:r>
      <w:r w:rsidR="00CF1331">
        <w:rPr>
          <w:rFonts w:hint="eastAsia"/>
          <w:lang w:eastAsia="ko-KR"/>
        </w:rPr>
        <w:t>m</w:t>
      </w:r>
      <w:r w:rsidRPr="00465ADE">
        <w:rPr>
          <w:lang w:eastAsia="ko-KR"/>
        </w:rPr>
        <w:t xml:space="preserve">achine </w:t>
      </w:r>
      <w:r w:rsidR="00CF1331">
        <w:rPr>
          <w:rFonts w:hint="eastAsia"/>
          <w:lang w:eastAsia="ko-KR"/>
        </w:rPr>
        <w:t>l</w:t>
      </w:r>
      <w:r w:rsidRPr="00465ADE">
        <w:rPr>
          <w:lang w:eastAsia="ko-KR"/>
        </w:rPr>
        <w:t xml:space="preserve">earning </w:t>
      </w:r>
      <w:r w:rsidR="00CF1331">
        <w:rPr>
          <w:rFonts w:hint="eastAsia"/>
          <w:lang w:eastAsia="ko-KR"/>
        </w:rPr>
        <w:t>a</w:t>
      </w:r>
      <w:r w:rsidRPr="00465ADE">
        <w:rPr>
          <w:lang w:eastAsia="ko-KR"/>
        </w:rPr>
        <w:t>pproach</w:t>
      </w:r>
      <w:r w:rsidR="00554C3D">
        <w:rPr>
          <w:rFonts w:hint="eastAsia"/>
          <w:lang w:eastAsia="ko-KR"/>
        </w:rPr>
        <w:t>.</w:t>
      </w:r>
      <w:r w:rsidRPr="00465ADE">
        <w:rPr>
          <w:lang w:eastAsia="ko-KR"/>
        </w:rPr>
        <w:t xml:space="preserve"> </w:t>
      </w:r>
    </w:p>
    <w:p w14:paraId="2F0691B5" w14:textId="77777777" w:rsidR="00AA5E9B" w:rsidRDefault="00AA5E9B" w:rsidP="009D142D">
      <w:pPr>
        <w:ind w:left="720" w:hanging="720"/>
        <w:rPr>
          <w:b/>
          <w:bCs/>
          <w:i/>
          <w:iCs/>
          <w:u w:val="single"/>
          <w:lang w:eastAsia="ko-KR"/>
        </w:rPr>
      </w:pPr>
    </w:p>
    <w:p w14:paraId="2A109A62" w14:textId="77777777" w:rsidR="00FB3ABF" w:rsidRDefault="00FB3ABF" w:rsidP="00FB3ABF">
      <w:pPr>
        <w:ind w:left="720" w:hanging="720"/>
        <w:rPr>
          <w:bCs/>
        </w:rPr>
      </w:pPr>
      <w:r w:rsidRPr="00FB3ABF">
        <w:rPr>
          <w:b/>
          <w:bCs/>
          <w:i/>
          <w:iCs/>
          <w:u w:val="single"/>
          <w:lang w:eastAsia="ko-KR"/>
        </w:rPr>
        <w:t>Conference Proposals</w:t>
      </w:r>
      <w:r w:rsidR="00261F91" w:rsidRPr="00FC1FD9">
        <w:rPr>
          <w:b/>
          <w:bCs/>
          <w:i/>
          <w:iCs/>
          <w:u w:val="single"/>
        </w:rPr>
        <w:t xml:space="preserve"> (n = </w:t>
      </w:r>
      <w:r w:rsidR="0064147B">
        <w:rPr>
          <w:rFonts w:hint="eastAsia"/>
          <w:b/>
          <w:bCs/>
          <w:i/>
          <w:iCs/>
          <w:u w:val="single"/>
          <w:lang w:eastAsia="ko-KR"/>
        </w:rPr>
        <w:t>3</w:t>
      </w:r>
      <w:r w:rsidR="00261F91" w:rsidRPr="00FC1FD9">
        <w:rPr>
          <w:b/>
          <w:bCs/>
          <w:i/>
          <w:iCs/>
          <w:u w:val="single"/>
        </w:rPr>
        <w:t>)</w:t>
      </w:r>
    </w:p>
    <w:p w14:paraId="59FF5BF8" w14:textId="77777777" w:rsidR="00FB3ABF" w:rsidRPr="00FB3ABF" w:rsidRDefault="008D634C" w:rsidP="00FB3ABF">
      <w:pPr>
        <w:ind w:left="720" w:hanging="720"/>
        <w:rPr>
          <w:bCs/>
          <w:lang w:eastAsia="ko-KR"/>
        </w:rPr>
      </w:pPr>
      <w:r>
        <w:rPr>
          <w:rFonts w:hint="eastAsia"/>
          <w:bCs/>
          <w:lang w:eastAsia="ko-KR"/>
        </w:rPr>
        <w:t>[</w:t>
      </w:r>
      <w:r w:rsidR="00EE76EC">
        <w:rPr>
          <w:rFonts w:hint="eastAsia"/>
          <w:bCs/>
          <w:lang w:eastAsia="ko-KR"/>
        </w:rPr>
        <w:t>3</w:t>
      </w:r>
      <w:r>
        <w:rPr>
          <w:rFonts w:hint="eastAsia"/>
          <w:bCs/>
          <w:lang w:eastAsia="ko-KR"/>
        </w:rPr>
        <w:t xml:space="preserve">] </w:t>
      </w:r>
      <w:r w:rsidR="00FB3ABF" w:rsidRPr="00FB3ABF">
        <w:rPr>
          <w:bCs/>
          <w:lang w:eastAsia="ko-KR"/>
        </w:rPr>
        <w:t xml:space="preserve">Cho, H., Hong, S., Chae, J., &amp; </w:t>
      </w:r>
      <w:r w:rsidR="00FB3ABF" w:rsidRPr="00FB3ABF">
        <w:rPr>
          <w:b/>
          <w:lang w:eastAsia="ko-KR"/>
        </w:rPr>
        <w:t>Moon, J</w:t>
      </w:r>
      <w:r w:rsidR="00FB3ABF" w:rsidRPr="00FB3ABF">
        <w:rPr>
          <w:bCs/>
          <w:lang w:eastAsia="ko-KR"/>
        </w:rPr>
        <w:t>. (</w:t>
      </w:r>
      <w:r w:rsidR="009F5DCB">
        <w:rPr>
          <w:rFonts w:hint="eastAsia"/>
          <w:bCs/>
          <w:lang w:eastAsia="ko-KR"/>
        </w:rPr>
        <w:t>Revising to resubmit</w:t>
      </w:r>
      <w:r w:rsidR="00FB3ABF" w:rsidRPr="00FB3ABF">
        <w:rPr>
          <w:bCs/>
          <w:lang w:eastAsia="ko-KR"/>
        </w:rPr>
        <w:t xml:space="preserve">). </w:t>
      </w:r>
      <w:r w:rsidR="00FB3ABF" w:rsidRPr="00FB3ABF">
        <w:rPr>
          <w:bCs/>
          <w:i/>
          <w:iCs/>
          <w:lang w:eastAsia="ko-KR"/>
        </w:rPr>
        <w:t>Affective interventions and metacognitive transitions: Causal evidence from reverse-lag analysis in AI chatbot</w:t>
      </w:r>
      <w:r w:rsidR="00FB3ABF" w:rsidRPr="00FB3ABF">
        <w:rPr>
          <w:bCs/>
          <w:lang w:eastAsia="ko-KR"/>
        </w:rPr>
        <w:t xml:space="preserve">. </w:t>
      </w:r>
    </w:p>
    <w:p w14:paraId="3478260A" w14:textId="77777777" w:rsidR="00FB3ABF" w:rsidRDefault="008D634C" w:rsidP="00FB3ABF">
      <w:pPr>
        <w:ind w:left="720" w:hanging="720"/>
        <w:rPr>
          <w:bCs/>
          <w:lang w:eastAsia="ko-KR"/>
        </w:rPr>
      </w:pPr>
      <w:r>
        <w:rPr>
          <w:rFonts w:hint="eastAsia"/>
          <w:bCs/>
          <w:lang w:eastAsia="ko-KR"/>
        </w:rPr>
        <w:t xml:space="preserve">[2] </w:t>
      </w:r>
      <w:r w:rsidR="00FB3ABF" w:rsidRPr="00FB3ABF">
        <w:rPr>
          <w:bCs/>
          <w:lang w:eastAsia="ko-KR"/>
        </w:rPr>
        <w:t xml:space="preserve">Park, J., Bae, J., Lee, U., Ahn, T., Lee, S., Kim, D., Choi, A., Jeong, Y., </w:t>
      </w:r>
      <w:r w:rsidR="00FB3ABF" w:rsidRPr="00FB3ABF">
        <w:rPr>
          <w:b/>
          <w:lang w:eastAsia="ko-KR"/>
        </w:rPr>
        <w:t>Moon, J</w:t>
      </w:r>
      <w:r w:rsidR="00FB3ABF" w:rsidRPr="00FB3ABF">
        <w:rPr>
          <w:bCs/>
          <w:lang w:eastAsia="ko-KR"/>
        </w:rPr>
        <w:t>., &amp; Kim, H. (</w:t>
      </w:r>
      <w:r w:rsidR="009F5DCB">
        <w:rPr>
          <w:rFonts w:hint="eastAsia"/>
          <w:bCs/>
          <w:lang w:eastAsia="ko-KR"/>
        </w:rPr>
        <w:t>Revising to resubmit</w:t>
      </w:r>
      <w:r w:rsidR="00FB3ABF" w:rsidRPr="00FB3ABF">
        <w:rPr>
          <w:bCs/>
          <w:lang w:eastAsia="ko-KR"/>
        </w:rPr>
        <w:t xml:space="preserve">). </w:t>
      </w:r>
      <w:r w:rsidR="00FB3ABF" w:rsidRPr="00FB3ABF">
        <w:rPr>
          <w:bCs/>
          <w:i/>
          <w:iCs/>
          <w:lang w:eastAsia="ko-KR"/>
        </w:rPr>
        <w:t>How to align large language models for teaching English? Designing and developing an LLM-based chatbot for teaching English conversation in EFL: Findings and limitations</w:t>
      </w:r>
      <w:r w:rsidR="00FB3ABF" w:rsidRPr="00FB3ABF">
        <w:rPr>
          <w:bCs/>
          <w:lang w:eastAsia="ko-KR"/>
        </w:rPr>
        <w:t xml:space="preserve">. </w:t>
      </w:r>
    </w:p>
    <w:p w14:paraId="00582B86" w14:textId="77777777" w:rsidR="00FB3ABF" w:rsidRPr="00FB3ABF" w:rsidRDefault="008D634C" w:rsidP="00FB3ABF">
      <w:pPr>
        <w:ind w:left="720" w:hanging="720"/>
        <w:rPr>
          <w:bCs/>
          <w:lang w:eastAsia="ko-KR"/>
        </w:rPr>
      </w:pPr>
      <w:r>
        <w:rPr>
          <w:rFonts w:hint="eastAsia"/>
          <w:bCs/>
          <w:lang w:eastAsia="ko-KR"/>
        </w:rPr>
        <w:t xml:space="preserve">[1] </w:t>
      </w:r>
      <w:r w:rsidR="000252F9" w:rsidRPr="00C079F1">
        <w:t xml:space="preserve">‡ </w:t>
      </w:r>
      <w:r w:rsidR="00FB3ABF" w:rsidRPr="00FB3ABF">
        <w:rPr>
          <w:bCs/>
          <w:lang w:eastAsia="ko-KR"/>
        </w:rPr>
        <w:t xml:space="preserve">Hong, S., </w:t>
      </w:r>
      <w:r w:rsidR="00FB3ABF" w:rsidRPr="00FB3ABF">
        <w:rPr>
          <w:b/>
          <w:lang w:eastAsia="ko-KR"/>
        </w:rPr>
        <w:t>Moon, J.,</w:t>
      </w:r>
      <w:r w:rsidR="00FB3ABF" w:rsidRPr="00FB3ABF">
        <w:rPr>
          <w:bCs/>
          <w:lang w:eastAsia="ko-KR"/>
        </w:rPr>
        <w:t xml:space="preserve"> Chae, J., &amp; Cho, H. (</w:t>
      </w:r>
      <w:r w:rsidR="009F5DCB">
        <w:rPr>
          <w:rFonts w:hint="eastAsia"/>
          <w:bCs/>
          <w:lang w:eastAsia="ko-KR"/>
        </w:rPr>
        <w:t>Revising to resubmit</w:t>
      </w:r>
      <w:r w:rsidR="00FB3ABF" w:rsidRPr="00FB3ABF">
        <w:rPr>
          <w:bCs/>
          <w:lang w:eastAsia="ko-KR"/>
        </w:rPr>
        <w:t xml:space="preserve">). </w:t>
      </w:r>
      <w:r w:rsidR="00FB3ABF" w:rsidRPr="00FB3ABF">
        <w:rPr>
          <w:bCs/>
          <w:i/>
          <w:iCs/>
          <w:lang w:eastAsia="ko-KR"/>
        </w:rPr>
        <w:t>Micro-transitions in learner–chatbot ethical dialogue: Early uncertainty and the emergence of reflective reasoning</w:t>
      </w:r>
      <w:r w:rsidR="00FB3ABF" w:rsidRPr="00FB3ABF">
        <w:rPr>
          <w:bCs/>
          <w:lang w:eastAsia="ko-KR"/>
        </w:rPr>
        <w:t xml:space="preserve"> </w:t>
      </w:r>
    </w:p>
    <w:p w14:paraId="518A57A5" w14:textId="77777777" w:rsidR="005F1B3E" w:rsidRDefault="005F1B3E">
      <w:pPr>
        <w:rPr>
          <w:b/>
          <w:sz w:val="28"/>
          <w:szCs w:val="28"/>
        </w:rPr>
      </w:pPr>
    </w:p>
    <w:p w14:paraId="435135FA" w14:textId="77777777" w:rsidR="008A29FE" w:rsidRDefault="008A29FE">
      <w:pPr>
        <w:rPr>
          <w:b/>
          <w:sz w:val="28"/>
          <w:szCs w:val="28"/>
          <w:lang w:eastAsia="ko-KR"/>
        </w:rPr>
      </w:pPr>
    </w:p>
    <w:p w14:paraId="1D90824D" w14:textId="77777777" w:rsidR="00B14F61" w:rsidRPr="00FC1FD9" w:rsidRDefault="00B14F61" w:rsidP="002D424D">
      <w:pPr>
        <w:pBdr>
          <w:top w:val="nil"/>
          <w:left w:val="nil"/>
          <w:bottom w:val="nil"/>
          <w:right w:val="nil"/>
          <w:between w:val="nil"/>
        </w:pBdr>
        <w:jc w:val="center"/>
        <w:rPr>
          <w:b/>
        </w:rPr>
      </w:pPr>
      <w:r w:rsidRPr="00FC1FD9">
        <w:rPr>
          <w:b/>
          <w:sz w:val="28"/>
          <w:szCs w:val="28"/>
        </w:rPr>
        <w:t>SERVICE ACTIVITIES</w:t>
      </w:r>
    </w:p>
    <w:p w14:paraId="4BE38C94" w14:textId="77777777" w:rsidR="00B14F61" w:rsidRPr="00FC1FD9" w:rsidRDefault="00B14F61" w:rsidP="003628EA">
      <w:pPr>
        <w:pBdr>
          <w:top w:val="nil"/>
          <w:left w:val="nil"/>
          <w:bottom w:val="nil"/>
          <w:right w:val="nil"/>
          <w:between w:val="nil"/>
        </w:pBdr>
        <w:rPr>
          <w:b/>
          <w:bCs/>
          <w:u w:val="single"/>
        </w:rPr>
      </w:pPr>
      <w:r w:rsidRPr="00FC1FD9">
        <w:rPr>
          <w:b/>
          <w:bCs/>
          <w:u w:val="single"/>
        </w:rPr>
        <w:t>University Service &amp; Affiliation</w:t>
      </w:r>
    </w:p>
    <w:p w14:paraId="7394E3FA" w14:textId="77777777" w:rsidR="009B0283" w:rsidRPr="00FC1FD9" w:rsidRDefault="009B0283" w:rsidP="002B4434">
      <w:pPr>
        <w:pBdr>
          <w:top w:val="nil"/>
          <w:left w:val="nil"/>
          <w:bottom w:val="nil"/>
          <w:right w:val="nil"/>
          <w:between w:val="nil"/>
        </w:pBdr>
        <w:ind w:left="720"/>
        <w:rPr>
          <w:b/>
          <w:bCs/>
          <w:i/>
          <w:iCs/>
        </w:rPr>
      </w:pPr>
      <w:r w:rsidRPr="00FC1FD9">
        <w:rPr>
          <w:b/>
          <w:bCs/>
          <w:i/>
          <w:iCs/>
        </w:rPr>
        <w:t>College-level</w:t>
      </w:r>
      <w:r w:rsidR="001D5169" w:rsidRPr="00FC1FD9">
        <w:rPr>
          <w:b/>
          <w:bCs/>
          <w:i/>
          <w:iCs/>
        </w:rPr>
        <w:t xml:space="preserve"> (University of Alabama)</w:t>
      </w:r>
    </w:p>
    <w:p w14:paraId="31FAE256" w14:textId="77777777" w:rsidR="0044507C" w:rsidRDefault="0044507C" w:rsidP="0044507C">
      <w:pPr>
        <w:pBdr>
          <w:top w:val="nil"/>
          <w:left w:val="nil"/>
          <w:bottom w:val="nil"/>
          <w:right w:val="nil"/>
          <w:between w:val="nil"/>
        </w:pBdr>
        <w:ind w:left="720"/>
        <w:rPr>
          <w:lang w:eastAsia="ko-KR"/>
        </w:rPr>
      </w:pPr>
      <w:r>
        <w:rPr>
          <w:rFonts w:hint="eastAsia"/>
          <w:lang w:eastAsia="ko-KR"/>
        </w:rPr>
        <w:t>Faculty Affiliate, Institute of Social Science Research (2025-present)</w:t>
      </w:r>
    </w:p>
    <w:p w14:paraId="00C9C21B" w14:textId="77777777" w:rsidR="0044507C" w:rsidRPr="00FC1FD9" w:rsidRDefault="00B14F61" w:rsidP="0044507C">
      <w:pPr>
        <w:pBdr>
          <w:top w:val="nil"/>
          <w:left w:val="nil"/>
          <w:bottom w:val="nil"/>
          <w:right w:val="nil"/>
          <w:between w:val="nil"/>
        </w:pBdr>
        <w:ind w:left="720"/>
        <w:rPr>
          <w:lang w:eastAsia="ko-KR"/>
        </w:rPr>
      </w:pPr>
      <w:r w:rsidRPr="00FC1FD9">
        <w:t>Faculty</w:t>
      </w:r>
      <w:r w:rsidR="0044507C">
        <w:rPr>
          <w:rFonts w:hint="eastAsia"/>
          <w:lang w:eastAsia="ko-KR"/>
        </w:rPr>
        <w:t xml:space="preserve"> Affiliate</w:t>
      </w:r>
      <w:r w:rsidRPr="00FC1FD9">
        <w:t>, The Center for Innovative Research in Autism (CIRA)</w:t>
      </w:r>
      <w:r w:rsidR="0044507C">
        <w:rPr>
          <w:rFonts w:hint="eastAsia"/>
          <w:lang w:eastAsia="ko-KR"/>
        </w:rPr>
        <w:t xml:space="preserve"> (2021-present)</w:t>
      </w:r>
    </w:p>
    <w:p w14:paraId="57283683" w14:textId="77777777" w:rsidR="00B14F61" w:rsidRPr="00FC1FD9" w:rsidRDefault="0044507C" w:rsidP="002B4434">
      <w:pPr>
        <w:pBdr>
          <w:top w:val="nil"/>
          <w:left w:val="nil"/>
          <w:bottom w:val="nil"/>
          <w:right w:val="nil"/>
          <w:between w:val="nil"/>
        </w:pBdr>
        <w:ind w:left="720"/>
        <w:rPr>
          <w:lang w:eastAsia="ko-KR"/>
        </w:rPr>
      </w:pPr>
      <w:r>
        <w:rPr>
          <w:rFonts w:hint="eastAsia"/>
          <w:lang w:eastAsia="ko-KR"/>
        </w:rPr>
        <w:t>Faculty Affiliate</w:t>
      </w:r>
      <w:r w:rsidR="00B14F61" w:rsidRPr="00FC1FD9">
        <w:t>, Center for Youth Development and Intervention (CYDI)</w:t>
      </w:r>
      <w:r>
        <w:rPr>
          <w:rFonts w:hint="eastAsia"/>
          <w:lang w:eastAsia="ko-KR"/>
        </w:rPr>
        <w:t xml:space="preserve"> (2021-present)</w:t>
      </w:r>
    </w:p>
    <w:p w14:paraId="3CC01BFA" w14:textId="77777777" w:rsidR="00B14F61" w:rsidRPr="00FC1FD9" w:rsidRDefault="0044507C" w:rsidP="002B4434">
      <w:pPr>
        <w:pBdr>
          <w:top w:val="nil"/>
          <w:left w:val="nil"/>
          <w:bottom w:val="nil"/>
          <w:right w:val="nil"/>
          <w:between w:val="nil"/>
        </w:pBdr>
        <w:ind w:left="720"/>
        <w:rPr>
          <w:lang w:eastAsia="ko-KR"/>
        </w:rPr>
      </w:pPr>
      <w:r>
        <w:rPr>
          <w:rFonts w:hint="eastAsia"/>
          <w:lang w:eastAsia="ko-KR"/>
        </w:rPr>
        <w:t>Faculty Affiliate</w:t>
      </w:r>
      <w:r w:rsidR="00B14F61" w:rsidRPr="00FC1FD9">
        <w:t xml:space="preserve"> (AI and Machine Learning Researcher)</w:t>
      </w:r>
      <w:r>
        <w:rPr>
          <w:rFonts w:hint="eastAsia"/>
          <w:lang w:eastAsia="ko-KR"/>
        </w:rPr>
        <w:t xml:space="preserve"> (2022-2024)</w:t>
      </w:r>
    </w:p>
    <w:p w14:paraId="30FE29B3" w14:textId="77777777" w:rsidR="00B14F61" w:rsidRPr="00FC1FD9" w:rsidRDefault="00AC0A79" w:rsidP="002B4434">
      <w:pPr>
        <w:pBdr>
          <w:top w:val="nil"/>
          <w:left w:val="nil"/>
          <w:bottom w:val="nil"/>
          <w:right w:val="nil"/>
          <w:between w:val="nil"/>
        </w:pBdr>
        <w:ind w:left="720"/>
        <w:rPr>
          <w:lang w:eastAsia="ko-KR"/>
        </w:rPr>
      </w:pPr>
      <w:r>
        <w:rPr>
          <w:rFonts w:hint="eastAsia"/>
          <w:lang w:eastAsia="ko-KR"/>
        </w:rPr>
        <w:t xml:space="preserve">Search Committee Chair, Tenure-Track </w:t>
      </w:r>
      <w:r w:rsidRPr="00FC1FD9">
        <w:t>Faculty Search</w:t>
      </w:r>
      <w:r>
        <w:rPr>
          <w:rFonts w:hint="eastAsia"/>
          <w:lang w:eastAsia="ko-KR"/>
        </w:rPr>
        <w:t xml:space="preserve"> Committee (2025)</w:t>
      </w:r>
      <w:r>
        <w:rPr>
          <w:lang w:eastAsia="ko-KR"/>
        </w:rPr>
        <w:br/>
      </w:r>
      <w:r w:rsidR="009D495C" w:rsidRPr="00FC1FD9">
        <w:t>C</w:t>
      </w:r>
      <w:r w:rsidR="00967C70" w:rsidRPr="00FC1FD9">
        <w:t>ommittee</w:t>
      </w:r>
      <w:r w:rsidR="0044507C">
        <w:rPr>
          <w:rFonts w:hint="eastAsia"/>
          <w:lang w:eastAsia="ko-KR"/>
        </w:rPr>
        <w:t xml:space="preserve"> Member</w:t>
      </w:r>
      <w:r w:rsidR="00967C70" w:rsidRPr="00FC1FD9">
        <w:t xml:space="preserve">, </w:t>
      </w:r>
      <w:r w:rsidR="0044507C">
        <w:rPr>
          <w:rFonts w:hint="eastAsia"/>
          <w:lang w:eastAsia="ko-KR"/>
        </w:rPr>
        <w:t xml:space="preserve">Tenure-Track </w:t>
      </w:r>
      <w:r w:rsidR="0044507C" w:rsidRPr="00FC1FD9">
        <w:t xml:space="preserve">Faculty </w:t>
      </w:r>
      <w:r w:rsidR="0044507C">
        <w:rPr>
          <w:rFonts w:hint="eastAsia"/>
          <w:lang w:eastAsia="ko-KR"/>
        </w:rPr>
        <w:t xml:space="preserve">Seach Committee </w:t>
      </w:r>
      <w:r>
        <w:rPr>
          <w:rFonts w:hint="eastAsia"/>
          <w:lang w:eastAsia="ko-KR"/>
        </w:rPr>
        <w:t>(2022-2023)</w:t>
      </w:r>
      <w:r w:rsidR="00C05AF1">
        <w:br/>
      </w:r>
      <w:r w:rsidR="0044507C">
        <w:rPr>
          <w:rFonts w:hint="eastAsia"/>
          <w:lang w:eastAsia="ko-KR"/>
        </w:rPr>
        <w:t xml:space="preserve">Committee Member, </w:t>
      </w:r>
      <w:r w:rsidR="00C05AF1">
        <w:rPr>
          <w:rFonts w:hint="eastAsia"/>
          <w:lang w:eastAsia="ko-KR"/>
        </w:rPr>
        <w:t xml:space="preserve">Renewable Contract </w:t>
      </w:r>
      <w:r w:rsidR="00C05AF1" w:rsidRPr="00FC1FD9">
        <w:t>Faculty Search Committee, Instructional Technology</w:t>
      </w:r>
      <w:r w:rsidR="0044507C">
        <w:rPr>
          <w:rFonts w:hint="eastAsia"/>
          <w:lang w:eastAsia="ko-KR"/>
        </w:rPr>
        <w:t xml:space="preserve"> (2024-205)</w:t>
      </w:r>
    </w:p>
    <w:p w14:paraId="219296BD" w14:textId="77777777" w:rsidR="009B0283" w:rsidRPr="00FC1FD9" w:rsidRDefault="003D7095" w:rsidP="001D5169">
      <w:pPr>
        <w:pBdr>
          <w:top w:val="nil"/>
          <w:left w:val="nil"/>
          <w:bottom w:val="nil"/>
          <w:right w:val="nil"/>
          <w:between w:val="nil"/>
        </w:pBdr>
        <w:ind w:left="720"/>
        <w:rPr>
          <w:lang w:eastAsia="ko-KR"/>
        </w:rPr>
      </w:pPr>
      <w:r w:rsidRPr="00FC1FD9">
        <w:t xml:space="preserve">Technology Advisory </w:t>
      </w:r>
      <w:r w:rsidR="00E6771B" w:rsidRPr="00FC1FD9">
        <w:t>Committee</w:t>
      </w:r>
      <w:r w:rsidRPr="00FC1FD9">
        <w:t xml:space="preserve">, College of Education </w:t>
      </w:r>
      <w:r w:rsidR="0044507C">
        <w:rPr>
          <w:rFonts w:hint="eastAsia"/>
          <w:lang w:eastAsia="ko-KR"/>
        </w:rPr>
        <w:t>(2021-present)</w:t>
      </w:r>
    </w:p>
    <w:p w14:paraId="0FAD9AEB" w14:textId="77777777" w:rsidR="009B0283" w:rsidRPr="00FC1FD9" w:rsidRDefault="009B0283" w:rsidP="009B0283">
      <w:pPr>
        <w:pBdr>
          <w:top w:val="nil"/>
          <w:left w:val="nil"/>
          <w:bottom w:val="nil"/>
          <w:right w:val="nil"/>
          <w:between w:val="nil"/>
        </w:pBdr>
        <w:ind w:left="720"/>
      </w:pPr>
    </w:p>
    <w:p w14:paraId="121CDD13" w14:textId="77777777" w:rsidR="009B0283" w:rsidRPr="00FC1FD9" w:rsidRDefault="009B0283" w:rsidP="009B0283">
      <w:pPr>
        <w:pBdr>
          <w:top w:val="nil"/>
          <w:left w:val="nil"/>
          <w:bottom w:val="nil"/>
          <w:right w:val="nil"/>
          <w:between w:val="nil"/>
        </w:pBdr>
        <w:ind w:left="720"/>
        <w:rPr>
          <w:b/>
          <w:bCs/>
          <w:i/>
          <w:iCs/>
        </w:rPr>
      </w:pPr>
      <w:r w:rsidRPr="00FC1FD9">
        <w:rPr>
          <w:b/>
          <w:bCs/>
          <w:i/>
          <w:iCs/>
        </w:rPr>
        <w:lastRenderedPageBreak/>
        <w:t>Department-level</w:t>
      </w:r>
      <w:r w:rsidR="001D5169" w:rsidRPr="00FC1FD9">
        <w:rPr>
          <w:b/>
          <w:bCs/>
          <w:i/>
          <w:iCs/>
        </w:rPr>
        <w:t xml:space="preserve"> (ELPTS, University of Alabama)</w:t>
      </w:r>
    </w:p>
    <w:p w14:paraId="7859E21D" w14:textId="77777777" w:rsidR="009B0283" w:rsidRPr="00FC1FD9" w:rsidRDefault="009B0283" w:rsidP="009B0283">
      <w:pPr>
        <w:pBdr>
          <w:top w:val="nil"/>
          <w:left w:val="nil"/>
          <w:bottom w:val="nil"/>
          <w:right w:val="nil"/>
          <w:between w:val="nil"/>
        </w:pBdr>
        <w:ind w:left="720"/>
      </w:pPr>
      <w:r w:rsidRPr="00FC1FD9">
        <w:t xml:space="preserve">Graduate </w:t>
      </w:r>
      <w:r w:rsidR="001D5169" w:rsidRPr="00FC1FD9">
        <w:t>S</w:t>
      </w:r>
      <w:r w:rsidRPr="00FC1FD9">
        <w:t xml:space="preserve">tudent </w:t>
      </w:r>
      <w:r w:rsidR="001D5169" w:rsidRPr="00FC1FD9">
        <w:t>F</w:t>
      </w:r>
      <w:r w:rsidRPr="00FC1FD9">
        <w:t xml:space="preserve">aculty </w:t>
      </w:r>
      <w:r w:rsidR="001D5169" w:rsidRPr="00FC1FD9">
        <w:t>S</w:t>
      </w:r>
      <w:r w:rsidRPr="00FC1FD9">
        <w:t xml:space="preserve">upport </w:t>
      </w:r>
      <w:r w:rsidR="001D5169" w:rsidRPr="00FC1FD9">
        <w:t>C</w:t>
      </w:r>
      <w:r w:rsidRPr="00FC1FD9">
        <w:t>ommittee</w:t>
      </w:r>
    </w:p>
    <w:p w14:paraId="2B4465ED" w14:textId="77777777" w:rsidR="009B0283" w:rsidRPr="00FC1FD9" w:rsidRDefault="009B0283" w:rsidP="009B0283">
      <w:pPr>
        <w:pBdr>
          <w:top w:val="nil"/>
          <w:left w:val="nil"/>
          <w:bottom w:val="nil"/>
          <w:right w:val="nil"/>
          <w:between w:val="nil"/>
        </w:pBdr>
        <w:ind w:left="720"/>
      </w:pPr>
    </w:p>
    <w:p w14:paraId="7A070472" w14:textId="77777777" w:rsidR="00B14F61" w:rsidRPr="00FC1FD9" w:rsidRDefault="00B14F61" w:rsidP="003628EA">
      <w:pPr>
        <w:pBdr>
          <w:top w:val="nil"/>
          <w:left w:val="nil"/>
          <w:bottom w:val="nil"/>
          <w:right w:val="nil"/>
          <w:between w:val="nil"/>
        </w:pBdr>
        <w:rPr>
          <w:b/>
          <w:bCs/>
          <w:u w:val="single"/>
        </w:rPr>
      </w:pPr>
      <w:r w:rsidRPr="00FC1FD9">
        <w:rPr>
          <w:b/>
          <w:bCs/>
          <w:u w:val="single"/>
        </w:rPr>
        <w:t>Conference</w:t>
      </w:r>
      <w:r w:rsidR="00BA6B5A" w:rsidRPr="00FC1FD9">
        <w:rPr>
          <w:b/>
          <w:bCs/>
          <w:u w:val="single"/>
        </w:rPr>
        <w:t xml:space="preserve"> &amp; Society</w:t>
      </w:r>
    </w:p>
    <w:p w14:paraId="7A4270F6" w14:textId="77777777" w:rsidR="000E1D16" w:rsidRPr="00FC1FD9" w:rsidRDefault="000E1D16" w:rsidP="00693016">
      <w:pPr>
        <w:pBdr>
          <w:top w:val="nil"/>
          <w:left w:val="nil"/>
          <w:bottom w:val="nil"/>
          <w:right w:val="nil"/>
          <w:between w:val="nil"/>
        </w:pBdr>
        <w:ind w:firstLine="720"/>
        <w:rPr>
          <w:b/>
          <w:bCs/>
          <w:i/>
          <w:iCs/>
        </w:rPr>
      </w:pPr>
      <w:r w:rsidRPr="00FC1FD9">
        <w:rPr>
          <w:b/>
          <w:bCs/>
          <w:i/>
          <w:iCs/>
        </w:rPr>
        <w:t>Conference</w:t>
      </w:r>
    </w:p>
    <w:p w14:paraId="61F48EC4" w14:textId="77777777" w:rsidR="00B14F61" w:rsidRPr="00FC1FD9" w:rsidRDefault="00B14F61" w:rsidP="002B4434">
      <w:pPr>
        <w:pBdr>
          <w:top w:val="nil"/>
          <w:left w:val="nil"/>
          <w:bottom w:val="nil"/>
          <w:right w:val="nil"/>
          <w:between w:val="nil"/>
        </w:pBdr>
        <w:ind w:left="1440" w:hanging="720"/>
      </w:pPr>
      <w:r w:rsidRPr="00FC1FD9">
        <w:t>Conference Program Co-Chair (Educational Gamification and Game-based Learning Section), International Conference on Computers in Education (ICCE) 2022</w:t>
      </w:r>
      <w:r w:rsidR="00AA0181" w:rsidRPr="00FC1FD9">
        <w:t>-</w:t>
      </w:r>
      <w:r w:rsidR="00E33D02">
        <w:rPr>
          <w:rFonts w:hint="eastAsia"/>
          <w:lang w:eastAsia="ko-KR"/>
        </w:rPr>
        <w:t>2023</w:t>
      </w:r>
    </w:p>
    <w:p w14:paraId="7E15E9B7" w14:textId="77777777" w:rsidR="00B14F61" w:rsidRPr="00FC1FD9" w:rsidRDefault="00B14F61" w:rsidP="002B4434">
      <w:pPr>
        <w:pBdr>
          <w:top w:val="nil"/>
          <w:left w:val="nil"/>
          <w:bottom w:val="nil"/>
          <w:right w:val="nil"/>
          <w:between w:val="nil"/>
        </w:pBdr>
        <w:ind w:left="1440" w:hanging="720"/>
        <w:rPr>
          <w:lang w:eastAsia="ko-KR"/>
        </w:rPr>
      </w:pPr>
      <w:r w:rsidRPr="00FC1FD9">
        <w:t xml:space="preserve">Conference Program Co-Chair (Practitioner Stream), </w:t>
      </w:r>
      <w:r w:rsidRPr="00FC1FD9">
        <w:br/>
        <w:t>International Learning Research Network (iLRN) Conference 2022</w:t>
      </w:r>
      <w:r w:rsidR="00E33D02">
        <w:rPr>
          <w:rFonts w:hint="eastAsia"/>
          <w:lang w:eastAsia="ko-KR"/>
        </w:rPr>
        <w:t>-2023</w:t>
      </w:r>
    </w:p>
    <w:p w14:paraId="29B3FCA1" w14:textId="77777777" w:rsidR="000E1D16" w:rsidRPr="00FC1FD9" w:rsidRDefault="000E1D16" w:rsidP="002B4434">
      <w:pPr>
        <w:pBdr>
          <w:top w:val="nil"/>
          <w:left w:val="nil"/>
          <w:bottom w:val="nil"/>
          <w:right w:val="nil"/>
          <w:between w:val="nil"/>
        </w:pBdr>
        <w:ind w:left="1440" w:hanging="720"/>
      </w:pPr>
      <w:r w:rsidRPr="00FC1FD9">
        <w:t>Conference Program Committee, International Society of the Learning Sciences 2023</w:t>
      </w:r>
    </w:p>
    <w:p w14:paraId="78EF7CBC" w14:textId="77777777" w:rsidR="00B14F61" w:rsidRPr="00FC1FD9" w:rsidRDefault="00B14F61" w:rsidP="002B4434">
      <w:pPr>
        <w:pBdr>
          <w:top w:val="nil"/>
          <w:left w:val="nil"/>
          <w:bottom w:val="nil"/>
          <w:right w:val="nil"/>
          <w:between w:val="nil"/>
        </w:pBdr>
        <w:ind w:left="1440" w:hanging="720"/>
      </w:pPr>
      <w:r w:rsidRPr="00FC1FD9">
        <w:t>Conference Program Committee, Immersive Learning Research Network Conference 2020</w:t>
      </w:r>
    </w:p>
    <w:p w14:paraId="169126BE" w14:textId="77777777" w:rsidR="00B14F61" w:rsidRPr="00FC1FD9" w:rsidRDefault="00B14F61" w:rsidP="002B4434">
      <w:pPr>
        <w:pBdr>
          <w:top w:val="nil"/>
          <w:left w:val="nil"/>
          <w:bottom w:val="nil"/>
          <w:right w:val="nil"/>
          <w:between w:val="nil"/>
        </w:pBdr>
        <w:ind w:left="1440" w:hanging="720"/>
      </w:pPr>
      <w:r w:rsidRPr="00FC1FD9">
        <w:t>KSET Convention Assistant Coordinator, AECT 2018</w:t>
      </w:r>
    </w:p>
    <w:p w14:paraId="598816F8" w14:textId="77777777" w:rsidR="00B14F61" w:rsidRPr="00FC1FD9" w:rsidRDefault="00B14F61" w:rsidP="002B4434">
      <w:pPr>
        <w:keepNext/>
        <w:widowControl/>
        <w:pBdr>
          <w:top w:val="nil"/>
          <w:left w:val="nil"/>
          <w:bottom w:val="nil"/>
          <w:right w:val="nil"/>
          <w:between w:val="nil"/>
        </w:pBdr>
        <w:ind w:left="1440" w:hanging="720"/>
        <w:rPr>
          <w:color w:val="000000"/>
        </w:rPr>
      </w:pPr>
      <w:r w:rsidRPr="00FC1FD9">
        <w:rPr>
          <w:color w:val="000000"/>
        </w:rPr>
        <w:t>Reviewer, Conference Proposals, AERA, 2017</w:t>
      </w:r>
    </w:p>
    <w:p w14:paraId="54E62107" w14:textId="77777777" w:rsidR="00B14F61" w:rsidRPr="00FC1FD9" w:rsidRDefault="00B14F61" w:rsidP="002B4434">
      <w:pPr>
        <w:keepNext/>
        <w:widowControl/>
        <w:pBdr>
          <w:top w:val="nil"/>
          <w:left w:val="nil"/>
          <w:bottom w:val="nil"/>
          <w:right w:val="nil"/>
          <w:between w:val="nil"/>
        </w:pBdr>
        <w:ind w:left="1440" w:hanging="720"/>
        <w:rPr>
          <w:color w:val="000000"/>
        </w:rPr>
      </w:pPr>
      <w:r w:rsidRPr="00FC1FD9">
        <w:rPr>
          <w:color w:val="000000"/>
        </w:rPr>
        <w:t>Reviewer, Conference Proposals, AECT, 2016-2022</w:t>
      </w:r>
    </w:p>
    <w:p w14:paraId="1B8DE9D4" w14:textId="77777777" w:rsidR="00B14F61" w:rsidRPr="00FC1FD9" w:rsidRDefault="00B14F61" w:rsidP="002B4434">
      <w:pPr>
        <w:pBdr>
          <w:top w:val="nil"/>
          <w:left w:val="nil"/>
          <w:bottom w:val="nil"/>
          <w:right w:val="nil"/>
          <w:between w:val="nil"/>
        </w:pBdr>
        <w:ind w:left="1440" w:hanging="720"/>
      </w:pPr>
      <w:r w:rsidRPr="00FC1FD9">
        <w:t>Reviewer, International Conference of the Learning Sciences 2019-2022</w:t>
      </w:r>
    </w:p>
    <w:p w14:paraId="2E502D27" w14:textId="77777777" w:rsidR="00376F5D" w:rsidRPr="00FC1FD9" w:rsidRDefault="00376F5D"/>
    <w:p w14:paraId="54E1016A" w14:textId="77777777" w:rsidR="00693016" w:rsidRPr="00FC1FD9" w:rsidRDefault="00693016" w:rsidP="00131F01">
      <w:pPr>
        <w:pBdr>
          <w:top w:val="nil"/>
          <w:left w:val="nil"/>
          <w:bottom w:val="nil"/>
          <w:right w:val="nil"/>
          <w:between w:val="nil"/>
        </w:pBdr>
        <w:ind w:left="720"/>
        <w:rPr>
          <w:b/>
          <w:bCs/>
          <w:i/>
          <w:iCs/>
        </w:rPr>
      </w:pPr>
      <w:r w:rsidRPr="00FC1FD9">
        <w:rPr>
          <w:b/>
          <w:bCs/>
          <w:i/>
          <w:iCs/>
        </w:rPr>
        <w:t>Society</w:t>
      </w:r>
      <w:r w:rsidR="008852B5" w:rsidRPr="00FC1FD9">
        <w:rPr>
          <w:b/>
          <w:bCs/>
          <w:i/>
          <w:iCs/>
        </w:rPr>
        <w:t xml:space="preserve"> / Association</w:t>
      </w:r>
    </w:p>
    <w:p w14:paraId="57002DF3" w14:textId="77777777" w:rsidR="00191A01" w:rsidRDefault="00191A01" w:rsidP="00693016">
      <w:pPr>
        <w:pBdr>
          <w:top w:val="nil"/>
          <w:left w:val="nil"/>
          <w:bottom w:val="nil"/>
          <w:right w:val="nil"/>
          <w:between w:val="nil"/>
        </w:pBdr>
        <w:ind w:left="1440" w:hanging="720"/>
        <w:rPr>
          <w:lang w:eastAsia="ko-KR"/>
        </w:rPr>
      </w:pPr>
      <w:r>
        <w:rPr>
          <w:rFonts w:hint="eastAsia"/>
          <w:lang w:eastAsia="ko-KR"/>
        </w:rPr>
        <w:t>Affiliated Faculty, Modu</w:t>
      </w:r>
      <w:r w:rsidR="003B657A">
        <w:rPr>
          <w:rFonts w:hint="eastAsia"/>
          <w:lang w:eastAsia="ko-KR"/>
        </w:rPr>
        <w:t xml:space="preserve">Labs </w:t>
      </w:r>
      <w:r>
        <w:rPr>
          <w:rFonts w:hint="eastAsia"/>
          <w:lang w:eastAsia="ko-KR"/>
        </w:rPr>
        <w:t>(Appointed, 2024-</w:t>
      </w:r>
      <w:r w:rsidR="003B657A">
        <w:rPr>
          <w:rFonts w:hint="eastAsia"/>
          <w:lang w:eastAsia="ko-KR"/>
        </w:rPr>
        <w:t>present</w:t>
      </w:r>
      <w:r>
        <w:rPr>
          <w:rFonts w:hint="eastAsia"/>
          <w:lang w:eastAsia="ko-KR"/>
        </w:rPr>
        <w:t>)</w:t>
      </w:r>
    </w:p>
    <w:p w14:paraId="3CEFB971" w14:textId="77777777" w:rsidR="00693016" w:rsidRPr="00FC1FD9" w:rsidRDefault="00693016" w:rsidP="00693016">
      <w:pPr>
        <w:pBdr>
          <w:top w:val="nil"/>
          <w:left w:val="nil"/>
          <w:bottom w:val="nil"/>
          <w:right w:val="nil"/>
          <w:between w:val="nil"/>
        </w:pBdr>
        <w:ind w:left="1440" w:hanging="720"/>
      </w:pPr>
      <w:r w:rsidRPr="00FC1FD9">
        <w:t>Communication Officer, AERA SIG Instructional Technology (Elected</w:t>
      </w:r>
      <w:r w:rsidR="008852B5" w:rsidRPr="00FC1FD9">
        <w:t>, 2022-2023</w:t>
      </w:r>
      <w:r w:rsidRPr="00FC1FD9">
        <w:t>)</w:t>
      </w:r>
    </w:p>
    <w:p w14:paraId="53A9E8AF" w14:textId="77777777" w:rsidR="008852B5" w:rsidRPr="00FC1FD9" w:rsidRDefault="008852B5" w:rsidP="00693016">
      <w:pPr>
        <w:pBdr>
          <w:top w:val="nil"/>
          <w:left w:val="nil"/>
          <w:bottom w:val="nil"/>
          <w:right w:val="nil"/>
          <w:between w:val="nil"/>
        </w:pBdr>
        <w:ind w:left="1440" w:hanging="720"/>
      </w:pPr>
      <w:r w:rsidRPr="00FC1FD9">
        <w:rPr>
          <w:rFonts w:hint="eastAsia"/>
          <w:lang w:eastAsia="ko-KR"/>
        </w:rPr>
        <w:t>C</w:t>
      </w:r>
      <w:r w:rsidRPr="00FC1FD9">
        <w:rPr>
          <w:lang w:eastAsia="ko-KR"/>
        </w:rPr>
        <w:t xml:space="preserve">hair, </w:t>
      </w:r>
      <w:r w:rsidRPr="00FC1FD9">
        <w:t>APSCE SIG Educational Games and Gamification (Appointed, 2023-present)</w:t>
      </w:r>
    </w:p>
    <w:p w14:paraId="38506A1A" w14:textId="77777777" w:rsidR="00693016" w:rsidRPr="00FC1FD9" w:rsidRDefault="00693016" w:rsidP="00693016">
      <w:pPr>
        <w:pBdr>
          <w:top w:val="nil"/>
          <w:left w:val="nil"/>
          <w:bottom w:val="nil"/>
          <w:right w:val="nil"/>
          <w:between w:val="nil"/>
        </w:pBdr>
        <w:ind w:left="1440" w:hanging="720"/>
      </w:pPr>
      <w:r w:rsidRPr="00FC1FD9">
        <w:t>Co-Chair, APSCE SIG Educational Games and Gamification (Appointed</w:t>
      </w:r>
      <w:r w:rsidR="008852B5" w:rsidRPr="00FC1FD9">
        <w:t>, 2022-2023</w:t>
      </w:r>
      <w:r w:rsidRPr="00FC1FD9">
        <w:t>)</w:t>
      </w:r>
    </w:p>
    <w:p w14:paraId="000329D6" w14:textId="77777777" w:rsidR="00693016" w:rsidRPr="00FC1FD9" w:rsidRDefault="00693016" w:rsidP="00693016">
      <w:pPr>
        <w:pBdr>
          <w:top w:val="nil"/>
          <w:left w:val="nil"/>
          <w:bottom w:val="nil"/>
          <w:right w:val="nil"/>
          <w:between w:val="nil"/>
        </w:pBdr>
        <w:ind w:left="1440" w:hanging="720"/>
      </w:pPr>
      <w:r w:rsidRPr="00FC1FD9">
        <w:t>Co-Chair, Immersive Learning Research Network (iLRN) (Appointed</w:t>
      </w:r>
      <w:r w:rsidR="008852B5" w:rsidRPr="00FC1FD9">
        <w:t>, 2021-present</w:t>
      </w:r>
      <w:r w:rsidRPr="00FC1FD9">
        <w:t>)</w:t>
      </w:r>
    </w:p>
    <w:p w14:paraId="1468A7AC" w14:textId="77777777" w:rsidR="00A91B43" w:rsidRDefault="00693016" w:rsidP="00B95BA3">
      <w:pPr>
        <w:pBdr>
          <w:top w:val="nil"/>
          <w:left w:val="nil"/>
          <w:bottom w:val="nil"/>
          <w:right w:val="nil"/>
          <w:between w:val="nil"/>
        </w:pBdr>
        <w:ind w:left="1440" w:hanging="720"/>
      </w:pPr>
      <w:r w:rsidRPr="00FC1FD9">
        <w:t>Next Generation Researcher Committee, KAEIM (Appointed</w:t>
      </w:r>
      <w:r w:rsidR="008852B5" w:rsidRPr="00FC1FD9">
        <w:t>, 2022-2023</w:t>
      </w:r>
      <w:r w:rsidRPr="00FC1FD9">
        <w:t>)</w:t>
      </w:r>
    </w:p>
    <w:p w14:paraId="0DF53C6B" w14:textId="77777777" w:rsidR="009412F4" w:rsidRDefault="009412F4" w:rsidP="00B95BA3">
      <w:pPr>
        <w:pBdr>
          <w:top w:val="nil"/>
          <w:left w:val="nil"/>
          <w:bottom w:val="nil"/>
          <w:right w:val="nil"/>
          <w:between w:val="nil"/>
        </w:pBdr>
        <w:ind w:left="1440" w:hanging="720"/>
        <w:rPr>
          <w:b/>
          <w:bCs/>
          <w:u w:val="single"/>
        </w:rPr>
      </w:pPr>
    </w:p>
    <w:p w14:paraId="141B8863" w14:textId="77777777" w:rsidR="00E5704C" w:rsidRPr="00FC1FD9" w:rsidRDefault="00E5704C" w:rsidP="003628EA">
      <w:pPr>
        <w:pBdr>
          <w:top w:val="nil"/>
          <w:left w:val="nil"/>
          <w:bottom w:val="nil"/>
          <w:right w:val="nil"/>
          <w:between w:val="nil"/>
        </w:pBdr>
        <w:rPr>
          <w:b/>
          <w:bCs/>
          <w:u w:val="single"/>
        </w:rPr>
      </w:pPr>
      <w:r w:rsidRPr="00FC1FD9">
        <w:rPr>
          <w:b/>
          <w:bCs/>
          <w:u w:val="single"/>
        </w:rPr>
        <w:t>Editorship</w:t>
      </w:r>
    </w:p>
    <w:p w14:paraId="7F4BFFF0" w14:textId="77777777" w:rsidR="00137428" w:rsidRDefault="00137428" w:rsidP="00BE5ADC">
      <w:pPr>
        <w:pBdr>
          <w:top w:val="nil"/>
          <w:left w:val="nil"/>
          <w:bottom w:val="nil"/>
          <w:right w:val="nil"/>
          <w:between w:val="nil"/>
        </w:pBdr>
        <w:ind w:left="1080" w:hanging="360"/>
        <w:rPr>
          <w:color w:val="000000"/>
          <w:lang w:eastAsia="ko-KR"/>
        </w:rPr>
      </w:pPr>
      <w:r>
        <w:rPr>
          <w:color w:val="000000"/>
        </w:rPr>
        <w:t xml:space="preserve">Associate Editor – </w:t>
      </w:r>
      <w:r w:rsidRPr="00137428">
        <w:rPr>
          <w:i/>
          <w:iCs/>
          <w:color w:val="000000"/>
        </w:rPr>
        <w:t>Behaviour &amp; Information Technology</w:t>
      </w:r>
      <w:r w:rsidR="004D07A2">
        <w:rPr>
          <w:rFonts w:hint="eastAsia"/>
          <w:i/>
          <w:iCs/>
          <w:color w:val="000000"/>
          <w:lang w:eastAsia="ko-KR"/>
        </w:rPr>
        <w:t xml:space="preserve"> (SSCI, Q1)</w:t>
      </w:r>
      <w:r w:rsidR="00A91B43">
        <w:rPr>
          <w:rFonts w:hint="eastAsia"/>
          <w:i/>
          <w:iCs/>
          <w:color w:val="000000"/>
          <w:lang w:eastAsia="ko-KR"/>
        </w:rPr>
        <w:t xml:space="preserve"> (2025-present)</w:t>
      </w:r>
    </w:p>
    <w:p w14:paraId="21A684B3" w14:textId="77777777" w:rsidR="00B532EB" w:rsidRDefault="00B532EB" w:rsidP="00B532EB">
      <w:pPr>
        <w:pBdr>
          <w:top w:val="nil"/>
          <w:left w:val="nil"/>
          <w:bottom w:val="nil"/>
          <w:right w:val="nil"/>
          <w:between w:val="nil"/>
        </w:pBdr>
        <w:ind w:left="1080" w:hanging="360"/>
        <w:rPr>
          <w:color w:val="000000"/>
          <w:lang w:eastAsia="ko-KR"/>
        </w:rPr>
      </w:pPr>
      <w:r>
        <w:rPr>
          <w:rFonts w:hint="eastAsia"/>
          <w:color w:val="000000"/>
          <w:lang w:eastAsia="ko-KR"/>
        </w:rPr>
        <w:t xml:space="preserve">Editorial Board </w:t>
      </w:r>
      <w:r>
        <w:rPr>
          <w:color w:val="000000"/>
        </w:rPr>
        <w:t xml:space="preserve">– </w:t>
      </w:r>
      <w:r w:rsidRPr="00B532EB">
        <w:rPr>
          <w:rFonts w:hint="eastAsia"/>
          <w:i/>
          <w:iCs/>
          <w:color w:val="000000"/>
          <w:lang w:eastAsia="ko-KR"/>
        </w:rPr>
        <w:t>International Journal of Computer-Supported Collaborative Learning  (SSCI, Q1) (2026-present)</w:t>
      </w:r>
    </w:p>
    <w:p w14:paraId="0C3D957B" w14:textId="77777777" w:rsidR="00CB732C" w:rsidRDefault="00CB732C" w:rsidP="00BE5ADC">
      <w:pPr>
        <w:pBdr>
          <w:top w:val="nil"/>
          <w:left w:val="nil"/>
          <w:bottom w:val="nil"/>
          <w:right w:val="nil"/>
          <w:between w:val="nil"/>
        </w:pBdr>
        <w:ind w:left="1080" w:hanging="360"/>
        <w:rPr>
          <w:color w:val="000000"/>
          <w:lang w:eastAsia="ko-KR"/>
        </w:rPr>
      </w:pPr>
      <w:r>
        <w:rPr>
          <w:color w:val="000000"/>
        </w:rPr>
        <w:t>Editorial Board – Artificial Intelligence in Language Education (</w:t>
      </w:r>
      <w:r w:rsidRPr="00CB732C">
        <w:rPr>
          <w:i/>
          <w:iCs/>
          <w:color w:val="000000"/>
        </w:rPr>
        <w:t>SCOPUS</w:t>
      </w:r>
      <w:r>
        <w:rPr>
          <w:color w:val="000000"/>
        </w:rPr>
        <w:t>)</w:t>
      </w:r>
      <w:r w:rsidR="00A91B43">
        <w:rPr>
          <w:rFonts w:hint="eastAsia"/>
          <w:color w:val="000000"/>
          <w:lang w:eastAsia="ko-KR"/>
        </w:rPr>
        <w:t xml:space="preserve"> (2025-present)</w:t>
      </w:r>
    </w:p>
    <w:p w14:paraId="319C49FB" w14:textId="77777777" w:rsidR="002A6DE1" w:rsidRDefault="002A6DE1" w:rsidP="002A6DE1">
      <w:pPr>
        <w:pBdr>
          <w:top w:val="nil"/>
          <w:left w:val="nil"/>
          <w:bottom w:val="nil"/>
          <w:right w:val="nil"/>
          <w:between w:val="nil"/>
        </w:pBdr>
        <w:ind w:left="1080" w:hanging="360"/>
        <w:rPr>
          <w:color w:val="000000"/>
          <w:lang w:eastAsia="ko-KR"/>
        </w:rPr>
      </w:pPr>
      <w:r>
        <w:rPr>
          <w:rFonts w:hint="eastAsia"/>
          <w:color w:val="000000"/>
          <w:lang w:eastAsia="ko-KR"/>
        </w:rPr>
        <w:t xml:space="preserve">Journal Special Issue Editor </w:t>
      </w:r>
      <w:r w:rsidRPr="008E3BD5">
        <w:rPr>
          <w:color w:val="000000"/>
        </w:rPr>
        <w:t>–</w:t>
      </w:r>
      <w:r>
        <w:rPr>
          <w:rFonts w:hint="eastAsia"/>
          <w:color w:val="000000"/>
          <w:lang w:eastAsia="ko-KR"/>
        </w:rPr>
        <w:t xml:space="preserve"> </w:t>
      </w:r>
      <w:r w:rsidRPr="00CF47A9">
        <w:rPr>
          <w:rFonts w:hint="eastAsia"/>
          <w:i/>
          <w:iCs/>
          <w:color w:val="000000"/>
          <w:lang w:eastAsia="ko-KR"/>
        </w:rPr>
        <w:t>Journal of Applied Instructional Design</w:t>
      </w:r>
      <w:r>
        <w:rPr>
          <w:rFonts w:hint="eastAsia"/>
          <w:i/>
          <w:iCs/>
          <w:color w:val="000000"/>
          <w:lang w:eastAsia="ko-KR"/>
        </w:rPr>
        <w:t xml:space="preserve"> (2024-</w:t>
      </w:r>
      <w:r w:rsidR="00C2374B">
        <w:rPr>
          <w:rFonts w:hint="eastAsia"/>
          <w:i/>
          <w:iCs/>
          <w:color w:val="000000"/>
          <w:lang w:eastAsia="ko-KR"/>
        </w:rPr>
        <w:t>2025</w:t>
      </w:r>
      <w:r>
        <w:rPr>
          <w:rFonts w:hint="eastAsia"/>
          <w:i/>
          <w:iCs/>
          <w:color w:val="000000"/>
          <w:lang w:eastAsia="ko-KR"/>
        </w:rPr>
        <w:t>)</w:t>
      </w:r>
    </w:p>
    <w:p w14:paraId="53CEE1CC" w14:textId="77777777" w:rsidR="002A6DE1" w:rsidRDefault="002A6DE1" w:rsidP="002A6DE1">
      <w:pPr>
        <w:pBdr>
          <w:top w:val="nil"/>
          <w:left w:val="nil"/>
          <w:bottom w:val="nil"/>
          <w:right w:val="nil"/>
          <w:between w:val="nil"/>
        </w:pBdr>
        <w:ind w:left="1080" w:hanging="360"/>
        <w:rPr>
          <w:color w:val="000000"/>
          <w:lang w:eastAsia="ko-KR"/>
        </w:rPr>
      </w:pPr>
      <w:r w:rsidRPr="008E3BD5">
        <w:rPr>
          <w:color w:val="000000"/>
        </w:rPr>
        <w:t xml:space="preserve">Journal Special Issue Editor – </w:t>
      </w:r>
      <w:r w:rsidRPr="00FC021C">
        <w:rPr>
          <w:i/>
          <w:iCs/>
          <w:color w:val="000000"/>
        </w:rPr>
        <w:t>Computers &amp; Education: X Reality</w:t>
      </w:r>
      <w:r w:rsidRPr="008E3BD5">
        <w:rPr>
          <w:color w:val="000000"/>
        </w:rPr>
        <w:t xml:space="preserve"> </w:t>
      </w:r>
      <w:r>
        <w:rPr>
          <w:rFonts w:hint="eastAsia"/>
          <w:color w:val="000000"/>
          <w:lang w:eastAsia="ko-KR"/>
        </w:rPr>
        <w:t>(twice)</w:t>
      </w:r>
    </w:p>
    <w:p w14:paraId="42B9311E" w14:textId="77777777" w:rsidR="002A6DE1" w:rsidRPr="00C2374B" w:rsidRDefault="002A6DE1" w:rsidP="00C2374B">
      <w:pPr>
        <w:pStyle w:val="ListParagraph"/>
        <w:numPr>
          <w:ilvl w:val="0"/>
          <w:numId w:val="5"/>
        </w:numPr>
        <w:pBdr>
          <w:top w:val="nil"/>
          <w:left w:val="nil"/>
          <w:bottom w:val="nil"/>
          <w:right w:val="nil"/>
          <w:between w:val="nil"/>
        </w:pBdr>
        <w:rPr>
          <w:color w:val="000000"/>
        </w:rPr>
      </w:pPr>
      <w:r w:rsidRPr="00C2374B">
        <w:rPr>
          <w:color w:val="000000"/>
        </w:rPr>
        <w:t>Fostering Innovation at the Intersection of Maker Education and Extended Reality (XR)</w:t>
      </w:r>
      <w:r w:rsidR="00C2374B">
        <w:rPr>
          <w:rFonts w:hint="eastAsia"/>
          <w:color w:val="000000"/>
          <w:lang w:eastAsia="ko-KR"/>
        </w:rPr>
        <w:t xml:space="preserve"> (2024-2025)</w:t>
      </w:r>
    </w:p>
    <w:p w14:paraId="559E15DA" w14:textId="77777777" w:rsidR="002A6DE1" w:rsidRPr="00C2374B" w:rsidRDefault="002A6DE1" w:rsidP="00C2374B">
      <w:pPr>
        <w:pStyle w:val="ListParagraph"/>
        <w:numPr>
          <w:ilvl w:val="0"/>
          <w:numId w:val="5"/>
        </w:numPr>
        <w:pBdr>
          <w:top w:val="nil"/>
          <w:left w:val="nil"/>
          <w:bottom w:val="nil"/>
          <w:right w:val="nil"/>
          <w:between w:val="nil"/>
        </w:pBdr>
        <w:rPr>
          <w:color w:val="000000"/>
        </w:rPr>
      </w:pPr>
      <w:r w:rsidRPr="00C2374B">
        <w:rPr>
          <w:color w:val="000000"/>
        </w:rPr>
        <w:t>Exploring Communication in Extended Reality: Advancements, Applications, and Challenges</w:t>
      </w:r>
      <w:r w:rsidR="00C2374B">
        <w:rPr>
          <w:rFonts w:hint="eastAsia"/>
          <w:color w:val="000000"/>
          <w:lang w:eastAsia="ko-KR"/>
        </w:rPr>
        <w:t xml:space="preserve"> (2025-preesent)</w:t>
      </w:r>
    </w:p>
    <w:p w14:paraId="2CB930C0" w14:textId="77777777" w:rsidR="00DD38F0" w:rsidRDefault="00DD38F0" w:rsidP="00BE5ADC">
      <w:pPr>
        <w:pBdr>
          <w:top w:val="nil"/>
          <w:left w:val="nil"/>
          <w:bottom w:val="nil"/>
          <w:right w:val="nil"/>
          <w:between w:val="nil"/>
        </w:pBdr>
        <w:ind w:left="1080" w:hanging="360"/>
        <w:rPr>
          <w:i/>
          <w:iCs/>
          <w:color w:val="000000"/>
          <w:lang w:eastAsia="ko-KR"/>
        </w:rPr>
      </w:pPr>
      <w:r w:rsidRPr="00FC1FD9">
        <w:rPr>
          <w:color w:val="000000"/>
        </w:rPr>
        <w:t>Journal Special Issue Editor</w:t>
      </w:r>
      <w:r w:rsidRPr="00FC1FD9">
        <w:rPr>
          <w:i/>
          <w:iCs/>
          <w:color w:val="000000"/>
        </w:rPr>
        <w:t xml:space="preserve"> –</w:t>
      </w:r>
      <w:r w:rsidR="00654C26" w:rsidRPr="00654C26">
        <w:rPr>
          <w:bCs/>
          <w:i/>
          <w:iCs/>
        </w:rPr>
        <w:t xml:space="preserve"> The Mathematical Education </w:t>
      </w:r>
      <w:r w:rsidRPr="00FC1FD9">
        <w:rPr>
          <w:i/>
          <w:iCs/>
          <w:color w:val="000000"/>
        </w:rPr>
        <w:t>(Korean Journal) (2024)</w:t>
      </w:r>
    </w:p>
    <w:p w14:paraId="57900672" w14:textId="77777777" w:rsidR="00BB2018" w:rsidRDefault="00BB2018" w:rsidP="00BB2018">
      <w:pPr>
        <w:pBdr>
          <w:top w:val="nil"/>
          <w:left w:val="nil"/>
          <w:bottom w:val="nil"/>
          <w:right w:val="nil"/>
          <w:between w:val="nil"/>
        </w:pBdr>
        <w:ind w:left="1080" w:hanging="360"/>
        <w:rPr>
          <w:color w:val="000000"/>
        </w:rPr>
      </w:pPr>
      <w:r>
        <w:rPr>
          <w:color w:val="000000"/>
        </w:rPr>
        <w:t>Conference Proceeding – Immersive Learning Research Network 202</w:t>
      </w:r>
      <w:r>
        <w:rPr>
          <w:rFonts w:hint="eastAsia"/>
          <w:color w:val="000000"/>
          <w:lang w:eastAsia="ko-KR"/>
        </w:rPr>
        <w:t>3</w:t>
      </w:r>
      <w:r>
        <w:rPr>
          <w:color w:val="000000"/>
        </w:rPr>
        <w:t xml:space="preserve"> (Practitioner Stream)</w:t>
      </w:r>
    </w:p>
    <w:p w14:paraId="4B54354E" w14:textId="77777777" w:rsidR="00654C26" w:rsidRDefault="00654C26" w:rsidP="00BE5ADC">
      <w:pPr>
        <w:pBdr>
          <w:top w:val="nil"/>
          <w:left w:val="nil"/>
          <w:bottom w:val="nil"/>
          <w:right w:val="nil"/>
          <w:between w:val="nil"/>
        </w:pBdr>
        <w:ind w:left="1080" w:hanging="360"/>
        <w:rPr>
          <w:color w:val="000000"/>
        </w:rPr>
      </w:pPr>
      <w:r>
        <w:rPr>
          <w:color w:val="000000"/>
        </w:rPr>
        <w:t>Conference Proceeding – Immersive Learning Research Network 2024 (Practitioner Stream)</w:t>
      </w:r>
    </w:p>
    <w:p w14:paraId="788DCEC5" w14:textId="77777777" w:rsidR="00615D33" w:rsidRPr="00FC1FD9" w:rsidRDefault="00615D33" w:rsidP="00BE5ADC">
      <w:pPr>
        <w:pBdr>
          <w:top w:val="nil"/>
          <w:left w:val="nil"/>
          <w:bottom w:val="nil"/>
          <w:right w:val="nil"/>
          <w:between w:val="nil"/>
        </w:pBdr>
        <w:ind w:left="1080" w:hanging="360"/>
        <w:rPr>
          <w:i/>
          <w:iCs/>
          <w:color w:val="000000"/>
        </w:rPr>
      </w:pPr>
      <w:r w:rsidRPr="00FC1FD9">
        <w:rPr>
          <w:color w:val="000000"/>
        </w:rPr>
        <w:t>Book Editor</w:t>
      </w:r>
      <w:r w:rsidRPr="00FC1FD9">
        <w:rPr>
          <w:i/>
          <w:iCs/>
          <w:color w:val="000000"/>
        </w:rPr>
        <w:t>, Korean Open Access Guide in Edutech/Learning Sciences Research</w:t>
      </w:r>
    </w:p>
    <w:p w14:paraId="734248CF" w14:textId="77777777" w:rsidR="00BE5ADC" w:rsidRDefault="00BE5ADC" w:rsidP="00BE5ADC">
      <w:pPr>
        <w:pBdr>
          <w:top w:val="nil"/>
          <w:left w:val="nil"/>
          <w:bottom w:val="nil"/>
          <w:right w:val="nil"/>
          <w:between w:val="nil"/>
        </w:pBdr>
        <w:ind w:left="1080" w:hanging="360"/>
        <w:rPr>
          <w:color w:val="000000"/>
          <w:lang w:eastAsia="ko-KR"/>
        </w:rPr>
      </w:pPr>
      <w:r>
        <w:rPr>
          <w:rFonts w:hint="eastAsia"/>
          <w:color w:val="000000"/>
          <w:lang w:eastAsia="ko-KR"/>
        </w:rPr>
        <w:t xml:space="preserve">Editorial Board, </w:t>
      </w:r>
      <w:r w:rsidRPr="00BE5ADC">
        <w:rPr>
          <w:i/>
          <w:iCs/>
          <w:color w:val="000000"/>
          <w:lang w:eastAsia="ko-KR"/>
        </w:rPr>
        <w:t>Intelligent Information Convergence and Future Education</w:t>
      </w:r>
      <w:r>
        <w:rPr>
          <w:rFonts w:hint="eastAsia"/>
          <w:i/>
          <w:iCs/>
          <w:color w:val="000000"/>
          <w:lang w:eastAsia="ko-KR"/>
        </w:rPr>
        <w:t xml:space="preserve"> </w:t>
      </w:r>
      <w:r w:rsidRPr="00FC1FD9">
        <w:rPr>
          <w:i/>
          <w:iCs/>
          <w:color w:val="000000"/>
        </w:rPr>
        <w:t>(</w:t>
      </w:r>
      <w:r w:rsidRPr="00FC1FD9">
        <w:rPr>
          <w:color w:val="000000"/>
        </w:rPr>
        <w:t xml:space="preserve">Published by </w:t>
      </w:r>
      <w:r w:rsidRPr="00BE5ADC">
        <w:rPr>
          <w:color w:val="000000"/>
        </w:rPr>
        <w:t>Intelligent Software Education Research Institute</w:t>
      </w:r>
      <w:r w:rsidRPr="00FC1FD9">
        <w:rPr>
          <w:color w:val="000000"/>
        </w:rPr>
        <w:t xml:space="preserve">, </w:t>
      </w:r>
      <w:r>
        <w:rPr>
          <w:rFonts w:hint="eastAsia"/>
          <w:color w:val="000000"/>
          <w:lang w:eastAsia="ko-KR"/>
        </w:rPr>
        <w:t>Jeju</w:t>
      </w:r>
      <w:r w:rsidRPr="00FC1FD9">
        <w:rPr>
          <w:color w:val="000000"/>
        </w:rPr>
        <w:t xml:space="preserve"> National University, South </w:t>
      </w:r>
      <w:r w:rsidRPr="00FC1FD9">
        <w:rPr>
          <w:color w:val="000000"/>
        </w:rPr>
        <w:lastRenderedPageBreak/>
        <w:t>Korea</w:t>
      </w:r>
      <w:r w:rsidRPr="00FC1FD9">
        <w:rPr>
          <w:i/>
          <w:iCs/>
          <w:color w:val="000000"/>
        </w:rPr>
        <w:t>)</w:t>
      </w:r>
    </w:p>
    <w:p w14:paraId="50F0271B" w14:textId="77777777" w:rsidR="00191A01" w:rsidRDefault="00DD38F0" w:rsidP="00BE5ADC">
      <w:pPr>
        <w:pBdr>
          <w:top w:val="nil"/>
          <w:left w:val="nil"/>
          <w:bottom w:val="nil"/>
          <w:right w:val="nil"/>
          <w:between w:val="nil"/>
        </w:pBdr>
        <w:ind w:left="1080" w:hanging="360"/>
        <w:rPr>
          <w:i/>
          <w:iCs/>
          <w:color w:val="000000"/>
        </w:rPr>
      </w:pPr>
      <w:r w:rsidRPr="00FC1FD9">
        <w:rPr>
          <w:color w:val="000000"/>
        </w:rPr>
        <w:t xml:space="preserve">Editorial Board, </w:t>
      </w:r>
      <w:r w:rsidRPr="00FC1FD9">
        <w:rPr>
          <w:i/>
          <w:iCs/>
          <w:color w:val="000000"/>
        </w:rPr>
        <w:t>Educational Research (</w:t>
      </w:r>
      <w:r w:rsidRPr="00FC1FD9">
        <w:rPr>
          <w:color w:val="000000"/>
        </w:rPr>
        <w:t xml:space="preserve">Published by The Institute of Educational Research, </w:t>
      </w:r>
      <w:r w:rsidR="008852B5" w:rsidRPr="00FC1FD9">
        <w:rPr>
          <w:color w:val="000000"/>
        </w:rPr>
        <w:t xml:space="preserve">Chonnam National University, </w:t>
      </w:r>
      <w:r w:rsidRPr="00FC1FD9">
        <w:rPr>
          <w:color w:val="000000"/>
        </w:rPr>
        <w:t>South Korea</w:t>
      </w:r>
      <w:r w:rsidRPr="00FC1FD9">
        <w:rPr>
          <w:i/>
          <w:iCs/>
          <w:color w:val="000000"/>
        </w:rPr>
        <w:t>)</w:t>
      </w:r>
    </w:p>
    <w:p w14:paraId="28192508" w14:textId="77777777" w:rsidR="00191A01" w:rsidRDefault="00191A01">
      <w:pPr>
        <w:rPr>
          <w:i/>
          <w:iCs/>
          <w:color w:val="000000"/>
        </w:rPr>
      </w:pPr>
    </w:p>
    <w:p w14:paraId="67AE5ECC" w14:textId="77777777" w:rsidR="004A553B" w:rsidRDefault="004A553B">
      <w:pPr>
        <w:rPr>
          <w:b/>
          <w:bCs/>
          <w:u w:val="single"/>
        </w:rPr>
      </w:pPr>
    </w:p>
    <w:p w14:paraId="2777AF79" w14:textId="77777777" w:rsidR="00B14F61" w:rsidRPr="00FC1FD9" w:rsidRDefault="00B14F61" w:rsidP="003628EA">
      <w:pPr>
        <w:pBdr>
          <w:top w:val="nil"/>
          <w:left w:val="nil"/>
          <w:bottom w:val="nil"/>
          <w:right w:val="nil"/>
          <w:between w:val="nil"/>
        </w:pBdr>
        <w:rPr>
          <w:b/>
          <w:bCs/>
          <w:u w:val="single"/>
        </w:rPr>
      </w:pPr>
      <w:r w:rsidRPr="00FC1FD9">
        <w:rPr>
          <w:b/>
          <w:bCs/>
          <w:u w:val="single"/>
        </w:rPr>
        <w:t>Ad-Hoc Journal Reviewer</w:t>
      </w:r>
    </w:p>
    <w:p w14:paraId="359375FF" w14:textId="77777777" w:rsidR="00952D0F" w:rsidRDefault="00952D0F" w:rsidP="002B4434">
      <w:pPr>
        <w:pBdr>
          <w:top w:val="nil"/>
          <w:left w:val="nil"/>
          <w:bottom w:val="nil"/>
          <w:right w:val="nil"/>
          <w:between w:val="nil"/>
        </w:pBdr>
        <w:ind w:left="720"/>
        <w:rPr>
          <w:i/>
          <w:iCs/>
          <w:color w:val="000000"/>
          <w:lang w:eastAsia="ko-KR"/>
        </w:rPr>
      </w:pPr>
      <w:r>
        <w:rPr>
          <w:rFonts w:hint="eastAsia"/>
          <w:i/>
          <w:iCs/>
          <w:color w:val="000000"/>
          <w:lang w:eastAsia="ko-KR"/>
        </w:rPr>
        <w:t>Educational Technology Research and Development</w:t>
      </w:r>
    </w:p>
    <w:p w14:paraId="75228496" w14:textId="77777777" w:rsidR="00952D0F" w:rsidRDefault="00952D0F" w:rsidP="002B4434">
      <w:pPr>
        <w:pBdr>
          <w:top w:val="nil"/>
          <w:left w:val="nil"/>
          <w:bottom w:val="nil"/>
          <w:right w:val="nil"/>
          <w:between w:val="nil"/>
        </w:pBdr>
        <w:ind w:left="720"/>
        <w:rPr>
          <w:i/>
          <w:iCs/>
          <w:color w:val="000000"/>
          <w:lang w:eastAsia="ko-KR"/>
        </w:rPr>
      </w:pPr>
      <w:r>
        <w:rPr>
          <w:rFonts w:hint="eastAsia"/>
          <w:i/>
          <w:iCs/>
          <w:color w:val="000000"/>
          <w:lang w:eastAsia="ko-KR"/>
        </w:rPr>
        <w:t>Innovations in Education and Teaching International</w:t>
      </w:r>
    </w:p>
    <w:p w14:paraId="48455D3C" w14:textId="77777777" w:rsidR="00952D0F" w:rsidRDefault="00952D0F" w:rsidP="002B4434">
      <w:pPr>
        <w:pBdr>
          <w:top w:val="nil"/>
          <w:left w:val="nil"/>
          <w:bottom w:val="nil"/>
          <w:right w:val="nil"/>
          <w:between w:val="nil"/>
        </w:pBdr>
        <w:ind w:left="720"/>
        <w:rPr>
          <w:i/>
          <w:iCs/>
          <w:color w:val="000000"/>
          <w:lang w:eastAsia="ko-KR"/>
        </w:rPr>
      </w:pPr>
      <w:r>
        <w:rPr>
          <w:rFonts w:hint="eastAsia"/>
          <w:i/>
          <w:iCs/>
          <w:color w:val="000000"/>
          <w:lang w:eastAsia="ko-KR"/>
        </w:rPr>
        <w:t>Engineering Applications of Artificial Intelligence</w:t>
      </w:r>
    </w:p>
    <w:p w14:paraId="2816B29F" w14:textId="77777777" w:rsidR="00BB2018" w:rsidRDefault="007D46E4" w:rsidP="002B4434">
      <w:pPr>
        <w:pBdr>
          <w:top w:val="nil"/>
          <w:left w:val="nil"/>
          <w:bottom w:val="nil"/>
          <w:right w:val="nil"/>
          <w:between w:val="nil"/>
        </w:pBdr>
        <w:ind w:left="720"/>
        <w:rPr>
          <w:i/>
          <w:iCs/>
          <w:color w:val="000000"/>
          <w:lang w:eastAsia="ko-KR"/>
        </w:rPr>
      </w:pPr>
      <w:r w:rsidRPr="00FC1FD9">
        <w:rPr>
          <w:i/>
          <w:iCs/>
          <w:color w:val="000000"/>
        </w:rPr>
        <w:t>The Internet and Higher Education</w:t>
      </w:r>
      <w:r w:rsidRPr="00FC1FD9">
        <w:rPr>
          <w:i/>
          <w:iCs/>
          <w:color w:val="000000"/>
        </w:rPr>
        <w:br/>
      </w:r>
      <w:r w:rsidR="00BB2018">
        <w:rPr>
          <w:rFonts w:hint="eastAsia"/>
          <w:i/>
          <w:iCs/>
          <w:color w:val="000000"/>
          <w:lang w:eastAsia="ko-KR"/>
        </w:rPr>
        <w:t>Behaviour and Information Technology</w:t>
      </w:r>
    </w:p>
    <w:p w14:paraId="09CF3FDA" w14:textId="77777777" w:rsidR="00B14F61" w:rsidRPr="00FC1FD9" w:rsidRDefault="008A55F9" w:rsidP="002B4434">
      <w:pPr>
        <w:pBdr>
          <w:top w:val="nil"/>
          <w:left w:val="nil"/>
          <w:bottom w:val="nil"/>
          <w:right w:val="nil"/>
          <w:between w:val="nil"/>
        </w:pBdr>
        <w:ind w:left="720"/>
        <w:rPr>
          <w:i/>
          <w:iCs/>
          <w:color w:val="000000"/>
        </w:rPr>
      </w:pPr>
      <w:r w:rsidRPr="00FC1FD9">
        <w:rPr>
          <w:i/>
          <w:iCs/>
          <w:color w:val="000000"/>
        </w:rPr>
        <w:t>Computers &amp; Education</w:t>
      </w:r>
      <w:r w:rsidRPr="00FC1FD9">
        <w:rPr>
          <w:i/>
          <w:iCs/>
          <w:color w:val="000000"/>
        </w:rPr>
        <w:br/>
      </w:r>
      <w:r w:rsidR="00B14F61" w:rsidRPr="00FC1FD9">
        <w:rPr>
          <w:i/>
          <w:iCs/>
          <w:color w:val="000000"/>
        </w:rPr>
        <w:t>IEEE Transactions on Learning Technologies</w:t>
      </w:r>
    </w:p>
    <w:p w14:paraId="6ED1499C" w14:textId="77777777" w:rsidR="00B14F61" w:rsidRPr="00FC1FD9" w:rsidRDefault="00B14F61" w:rsidP="002B4434">
      <w:pPr>
        <w:pBdr>
          <w:top w:val="nil"/>
          <w:left w:val="nil"/>
          <w:bottom w:val="nil"/>
          <w:right w:val="nil"/>
          <w:between w:val="nil"/>
        </w:pBdr>
        <w:ind w:left="720"/>
        <w:rPr>
          <w:color w:val="000000"/>
        </w:rPr>
      </w:pPr>
      <w:r w:rsidRPr="00FC1FD9">
        <w:rPr>
          <w:i/>
          <w:iCs/>
          <w:color w:val="000000"/>
        </w:rPr>
        <w:t>International Journal of Design and Technology Education</w:t>
      </w:r>
    </w:p>
    <w:p w14:paraId="6E01E772" w14:textId="77777777" w:rsidR="00B14F61" w:rsidRPr="00FC1FD9" w:rsidRDefault="00B14F61" w:rsidP="002B4434">
      <w:pPr>
        <w:pBdr>
          <w:top w:val="nil"/>
          <w:left w:val="nil"/>
          <w:bottom w:val="nil"/>
          <w:right w:val="nil"/>
          <w:between w:val="nil"/>
        </w:pBdr>
        <w:ind w:left="720"/>
        <w:rPr>
          <w:i/>
          <w:iCs/>
          <w:color w:val="000000"/>
        </w:rPr>
      </w:pPr>
      <w:r w:rsidRPr="00FC1FD9">
        <w:rPr>
          <w:i/>
          <w:iCs/>
          <w:color w:val="000000"/>
        </w:rPr>
        <w:t>Journal of Learning Analytics</w:t>
      </w:r>
    </w:p>
    <w:p w14:paraId="5A18F154" w14:textId="77777777" w:rsidR="00B14F61" w:rsidRDefault="00B14F61" w:rsidP="002B4434">
      <w:pPr>
        <w:pBdr>
          <w:top w:val="nil"/>
          <w:left w:val="nil"/>
          <w:bottom w:val="nil"/>
          <w:right w:val="nil"/>
          <w:between w:val="nil"/>
        </w:pBdr>
        <w:ind w:left="720"/>
        <w:rPr>
          <w:i/>
          <w:iCs/>
          <w:color w:val="000000"/>
        </w:rPr>
      </w:pPr>
      <w:r w:rsidRPr="00FC1FD9">
        <w:rPr>
          <w:i/>
          <w:iCs/>
          <w:color w:val="000000"/>
        </w:rPr>
        <w:t>British Journal of Educational Technology</w:t>
      </w:r>
    </w:p>
    <w:p w14:paraId="09EF1988" w14:textId="77777777" w:rsidR="00B57E01" w:rsidRDefault="00B57E01" w:rsidP="002B4434">
      <w:pPr>
        <w:pBdr>
          <w:top w:val="nil"/>
          <w:left w:val="nil"/>
          <w:bottom w:val="nil"/>
          <w:right w:val="nil"/>
          <w:between w:val="nil"/>
        </w:pBdr>
        <w:ind w:left="720"/>
        <w:rPr>
          <w:i/>
          <w:iCs/>
          <w:color w:val="000000"/>
          <w:lang w:eastAsia="ko-KR"/>
        </w:rPr>
      </w:pPr>
      <w:r>
        <w:rPr>
          <w:rFonts w:hint="eastAsia"/>
          <w:i/>
          <w:iCs/>
          <w:color w:val="000000"/>
          <w:lang w:eastAsia="ko-KR"/>
        </w:rPr>
        <w:t>British Journal of Special Education</w:t>
      </w:r>
    </w:p>
    <w:p w14:paraId="34B32D1B" w14:textId="77777777" w:rsidR="00B57E01" w:rsidRDefault="00B57E01" w:rsidP="002B4434">
      <w:pPr>
        <w:pBdr>
          <w:top w:val="nil"/>
          <w:left w:val="nil"/>
          <w:bottom w:val="nil"/>
          <w:right w:val="nil"/>
          <w:between w:val="nil"/>
        </w:pBdr>
        <w:ind w:left="720"/>
        <w:rPr>
          <w:i/>
          <w:iCs/>
          <w:color w:val="000000"/>
          <w:lang w:eastAsia="ko-KR"/>
        </w:rPr>
      </w:pPr>
      <w:r>
        <w:rPr>
          <w:rFonts w:hint="eastAsia"/>
          <w:i/>
          <w:iCs/>
          <w:color w:val="000000"/>
          <w:lang w:eastAsia="ko-KR"/>
        </w:rPr>
        <w:t>International Journal of STEM Education</w:t>
      </w:r>
    </w:p>
    <w:p w14:paraId="58D62F36" w14:textId="77777777" w:rsidR="00B57E01" w:rsidRPr="00FC1FD9" w:rsidRDefault="00B57E01" w:rsidP="002B4434">
      <w:pPr>
        <w:pBdr>
          <w:top w:val="nil"/>
          <w:left w:val="nil"/>
          <w:bottom w:val="nil"/>
          <w:right w:val="nil"/>
          <w:between w:val="nil"/>
        </w:pBdr>
        <w:ind w:left="720"/>
        <w:rPr>
          <w:color w:val="000000"/>
          <w:lang w:eastAsia="ko-KR"/>
        </w:rPr>
      </w:pPr>
      <w:r>
        <w:rPr>
          <w:rFonts w:hint="eastAsia"/>
          <w:i/>
          <w:iCs/>
          <w:color w:val="000000"/>
          <w:lang w:eastAsia="ko-KR"/>
        </w:rPr>
        <w:t>Multimedia Tools and Application</w:t>
      </w:r>
    </w:p>
    <w:p w14:paraId="2BDE129F" w14:textId="77777777" w:rsidR="00B14F61" w:rsidRPr="00FC1FD9" w:rsidRDefault="00B14F61" w:rsidP="002B4434">
      <w:pPr>
        <w:pBdr>
          <w:top w:val="nil"/>
          <w:left w:val="nil"/>
          <w:bottom w:val="nil"/>
          <w:right w:val="nil"/>
          <w:between w:val="nil"/>
        </w:pBdr>
        <w:ind w:left="720"/>
        <w:rPr>
          <w:color w:val="000000"/>
        </w:rPr>
      </w:pPr>
      <w:r w:rsidRPr="00FC1FD9">
        <w:rPr>
          <w:color w:val="000000"/>
        </w:rPr>
        <w:t>S</w:t>
      </w:r>
      <w:r w:rsidRPr="00FC1FD9">
        <w:rPr>
          <w:i/>
          <w:color w:val="000000"/>
        </w:rPr>
        <w:t>mart Learning Environments</w:t>
      </w:r>
    </w:p>
    <w:p w14:paraId="017D15BD" w14:textId="77777777" w:rsidR="00B14F61" w:rsidRPr="00FC1FD9" w:rsidRDefault="00B14F61" w:rsidP="002B4434">
      <w:pPr>
        <w:pBdr>
          <w:top w:val="nil"/>
          <w:left w:val="nil"/>
          <w:bottom w:val="nil"/>
          <w:right w:val="nil"/>
          <w:between w:val="nil"/>
        </w:pBdr>
        <w:ind w:left="720"/>
        <w:rPr>
          <w:i/>
        </w:rPr>
      </w:pPr>
      <w:r w:rsidRPr="00FC1FD9">
        <w:rPr>
          <w:i/>
        </w:rPr>
        <w:t>The International Review of Research in Open and Distributed Learning (IRRODL)</w:t>
      </w:r>
    </w:p>
    <w:p w14:paraId="36B79B13" w14:textId="77777777" w:rsidR="00BB2018" w:rsidRDefault="00B14F61" w:rsidP="00BB2018">
      <w:pPr>
        <w:pBdr>
          <w:top w:val="nil"/>
          <w:left w:val="nil"/>
          <w:bottom w:val="nil"/>
          <w:right w:val="nil"/>
          <w:between w:val="nil"/>
        </w:pBdr>
        <w:ind w:left="720"/>
        <w:rPr>
          <w:i/>
          <w:iCs/>
          <w:color w:val="000000"/>
        </w:rPr>
      </w:pPr>
      <w:r w:rsidRPr="00FC1FD9">
        <w:rPr>
          <w:i/>
          <w:iCs/>
          <w:color w:val="000000"/>
        </w:rPr>
        <w:t>International Journal of Human-Computer Interaction</w:t>
      </w:r>
    </w:p>
    <w:p w14:paraId="3CC4F036" w14:textId="77777777" w:rsidR="00BB2018" w:rsidRDefault="00B14F61" w:rsidP="00BB2018">
      <w:pPr>
        <w:pBdr>
          <w:top w:val="nil"/>
          <w:left w:val="nil"/>
          <w:bottom w:val="nil"/>
          <w:right w:val="nil"/>
          <w:between w:val="nil"/>
        </w:pBdr>
        <w:ind w:left="720"/>
        <w:rPr>
          <w:i/>
          <w:color w:val="000000"/>
        </w:rPr>
      </w:pPr>
      <w:r w:rsidRPr="00FC1FD9">
        <w:rPr>
          <w:i/>
          <w:color w:val="000000"/>
        </w:rPr>
        <w:t>Technology, Knowledge, and Learning</w:t>
      </w:r>
    </w:p>
    <w:p w14:paraId="6A40116B" w14:textId="77777777" w:rsidR="00BB2018" w:rsidRDefault="00B14F61" w:rsidP="00BB2018">
      <w:pPr>
        <w:pBdr>
          <w:top w:val="nil"/>
          <w:left w:val="nil"/>
          <w:bottom w:val="nil"/>
          <w:right w:val="nil"/>
          <w:between w:val="nil"/>
        </w:pBdr>
        <w:ind w:left="720"/>
        <w:rPr>
          <w:i/>
          <w:iCs/>
          <w:color w:val="000000"/>
        </w:rPr>
      </w:pPr>
      <w:r w:rsidRPr="00FC1FD9">
        <w:rPr>
          <w:i/>
          <w:iCs/>
          <w:color w:val="000000"/>
        </w:rPr>
        <w:t>Brain Science</w:t>
      </w:r>
    </w:p>
    <w:p w14:paraId="36E932DA" w14:textId="77777777" w:rsidR="00BB2018" w:rsidRDefault="00B14F61" w:rsidP="00BB2018">
      <w:pPr>
        <w:pBdr>
          <w:top w:val="nil"/>
          <w:left w:val="nil"/>
          <w:bottom w:val="nil"/>
          <w:right w:val="nil"/>
          <w:between w:val="nil"/>
        </w:pBdr>
        <w:ind w:left="720"/>
        <w:rPr>
          <w:i/>
          <w:color w:val="000000"/>
        </w:rPr>
      </w:pPr>
      <w:r w:rsidRPr="00FC1FD9">
        <w:rPr>
          <w:i/>
          <w:color w:val="000000"/>
        </w:rPr>
        <w:t>TechTrends</w:t>
      </w:r>
    </w:p>
    <w:p w14:paraId="2B50AE23" w14:textId="77777777" w:rsidR="00BB2018" w:rsidRDefault="008556EB" w:rsidP="00BB2018">
      <w:pPr>
        <w:pBdr>
          <w:top w:val="nil"/>
          <w:left w:val="nil"/>
          <w:bottom w:val="nil"/>
          <w:right w:val="nil"/>
          <w:between w:val="nil"/>
        </w:pBdr>
        <w:ind w:left="720"/>
        <w:rPr>
          <w:i/>
          <w:color w:val="000000"/>
        </w:rPr>
      </w:pPr>
      <w:r w:rsidRPr="00FC1FD9">
        <w:rPr>
          <w:i/>
          <w:color w:val="000000"/>
        </w:rPr>
        <w:t>Virtual Reality</w:t>
      </w:r>
    </w:p>
    <w:p w14:paraId="51353F7E" w14:textId="77777777" w:rsidR="00BB2018" w:rsidRDefault="00512D19" w:rsidP="00BB2018">
      <w:pPr>
        <w:pBdr>
          <w:top w:val="nil"/>
          <w:left w:val="nil"/>
          <w:bottom w:val="nil"/>
          <w:right w:val="nil"/>
          <w:between w:val="nil"/>
        </w:pBdr>
        <w:ind w:left="720"/>
        <w:rPr>
          <w:i/>
          <w:color w:val="000000"/>
        </w:rPr>
      </w:pPr>
      <w:r w:rsidRPr="00FC1FD9">
        <w:rPr>
          <w:i/>
          <w:color w:val="000000"/>
        </w:rPr>
        <w:t>Online Learning Journal</w:t>
      </w:r>
    </w:p>
    <w:p w14:paraId="02D1A942" w14:textId="77777777" w:rsidR="00BB2018" w:rsidRDefault="00615D33" w:rsidP="00BB2018">
      <w:pPr>
        <w:pBdr>
          <w:top w:val="nil"/>
          <w:left w:val="nil"/>
          <w:bottom w:val="nil"/>
          <w:right w:val="nil"/>
          <w:between w:val="nil"/>
        </w:pBdr>
        <w:ind w:left="720"/>
        <w:rPr>
          <w:i/>
          <w:color w:val="000000"/>
        </w:rPr>
      </w:pPr>
      <w:r w:rsidRPr="00FC1FD9">
        <w:rPr>
          <w:i/>
          <w:color w:val="000000"/>
        </w:rPr>
        <w:t>Education and Information Technologies</w:t>
      </w:r>
    </w:p>
    <w:p w14:paraId="4056EC58" w14:textId="77777777" w:rsidR="0002785E" w:rsidRDefault="0002785E" w:rsidP="00BB2018">
      <w:pPr>
        <w:pBdr>
          <w:top w:val="nil"/>
          <w:left w:val="nil"/>
          <w:bottom w:val="nil"/>
          <w:right w:val="nil"/>
          <w:between w:val="nil"/>
        </w:pBdr>
        <w:ind w:left="720"/>
        <w:rPr>
          <w:i/>
          <w:color w:val="000000"/>
          <w:lang w:eastAsia="ko-KR"/>
        </w:rPr>
      </w:pPr>
      <w:r>
        <w:rPr>
          <w:rFonts w:hint="eastAsia"/>
          <w:i/>
          <w:color w:val="000000"/>
          <w:lang w:eastAsia="ko-KR"/>
        </w:rPr>
        <w:t>Journal of Special Education Technology</w:t>
      </w:r>
    </w:p>
    <w:p w14:paraId="61B5BB9E" w14:textId="77777777" w:rsidR="00BB2018" w:rsidRDefault="00615D33" w:rsidP="00BB2018">
      <w:pPr>
        <w:pBdr>
          <w:top w:val="nil"/>
          <w:left w:val="nil"/>
          <w:bottom w:val="nil"/>
          <w:right w:val="nil"/>
          <w:between w:val="nil"/>
        </w:pBdr>
        <w:ind w:left="720"/>
        <w:rPr>
          <w:i/>
          <w:color w:val="000000"/>
        </w:rPr>
      </w:pPr>
      <w:r w:rsidRPr="00FC1FD9">
        <w:rPr>
          <w:i/>
          <w:color w:val="000000"/>
        </w:rPr>
        <w:t>Journal of Applied Instructional Design</w:t>
      </w:r>
    </w:p>
    <w:p w14:paraId="13EB9077" w14:textId="77777777" w:rsidR="00E6763F" w:rsidRDefault="008852B5" w:rsidP="00AC0A79">
      <w:pPr>
        <w:pBdr>
          <w:top w:val="nil"/>
          <w:left w:val="nil"/>
          <w:bottom w:val="nil"/>
          <w:right w:val="nil"/>
          <w:between w:val="nil"/>
        </w:pBdr>
        <w:ind w:left="720"/>
        <w:rPr>
          <w:b/>
        </w:rPr>
      </w:pPr>
      <w:r w:rsidRPr="00FC1FD9">
        <w:rPr>
          <w:i/>
          <w:color w:val="000000"/>
        </w:rPr>
        <w:t>Journal of Moral Education</w:t>
      </w:r>
      <w:r w:rsidR="00AC0A79">
        <w:rPr>
          <w:i/>
          <w:color w:val="000000"/>
        </w:rPr>
        <w:br/>
      </w:r>
      <w:r w:rsidRPr="00FC1FD9">
        <w:rPr>
          <w:i/>
          <w:color w:val="000000"/>
        </w:rPr>
        <w:t>Journal of Educational Technology &amp; Society</w:t>
      </w:r>
      <w:r w:rsidR="00AC0A79">
        <w:rPr>
          <w:i/>
          <w:color w:val="000000"/>
        </w:rPr>
        <w:br/>
      </w:r>
      <w:r w:rsidR="00BB2018" w:rsidRPr="00BB2018">
        <w:rPr>
          <w:i/>
          <w:color w:val="000000"/>
        </w:rPr>
        <w:t>Innovations in Education and Teaching International</w:t>
      </w:r>
      <w:r w:rsidR="00AC0A79">
        <w:rPr>
          <w:i/>
          <w:color w:val="000000"/>
        </w:rPr>
        <w:br/>
      </w:r>
      <w:r w:rsidR="00C7473D" w:rsidRPr="00C7473D">
        <w:rPr>
          <w:i/>
          <w:color w:val="000000"/>
        </w:rPr>
        <w:t>International Journal of Human-Computer Interaction</w:t>
      </w:r>
      <w:r w:rsidR="00AC0A79">
        <w:rPr>
          <w:i/>
          <w:color w:val="000000"/>
        </w:rPr>
        <w:br/>
      </w:r>
      <w:r w:rsidR="00C7473D">
        <w:rPr>
          <w:rFonts w:hint="eastAsia"/>
          <w:i/>
          <w:color w:val="000000"/>
          <w:lang w:eastAsia="ko-KR"/>
        </w:rPr>
        <w:t>BMC Medical Education</w:t>
      </w:r>
      <w:r w:rsidR="00D13B4B" w:rsidRPr="00FC1FD9">
        <w:rPr>
          <w:b/>
        </w:rPr>
        <w:br/>
      </w:r>
    </w:p>
    <w:p w14:paraId="4F11E691" w14:textId="77777777" w:rsidR="00F62E74" w:rsidRPr="00FC1FD9" w:rsidRDefault="00F62E74" w:rsidP="00F62E74">
      <w:pPr>
        <w:pBdr>
          <w:top w:val="nil"/>
          <w:left w:val="nil"/>
          <w:bottom w:val="nil"/>
          <w:right w:val="nil"/>
          <w:between w:val="nil"/>
        </w:pBdr>
        <w:rPr>
          <w:b/>
          <w:bCs/>
          <w:u w:val="single"/>
          <w:lang w:eastAsia="ko-KR"/>
        </w:rPr>
      </w:pPr>
      <w:r>
        <w:rPr>
          <w:rFonts w:hint="eastAsia"/>
          <w:b/>
          <w:bCs/>
          <w:u w:val="single"/>
          <w:lang w:eastAsia="ko-KR"/>
        </w:rPr>
        <w:t>Grant Proposal Review</w:t>
      </w:r>
    </w:p>
    <w:p w14:paraId="7CC7317F" w14:textId="77777777" w:rsidR="00C05AF1" w:rsidRDefault="00F62E74" w:rsidP="00C05AF1">
      <w:pPr>
        <w:keepNext/>
        <w:widowControl/>
        <w:pBdr>
          <w:top w:val="nil"/>
          <w:left w:val="nil"/>
          <w:bottom w:val="nil"/>
          <w:right w:val="nil"/>
          <w:between w:val="nil"/>
        </w:pBdr>
        <w:ind w:left="1440" w:hanging="720"/>
        <w:rPr>
          <w:i/>
          <w:color w:val="000000"/>
          <w:lang w:eastAsia="ko-KR"/>
        </w:rPr>
      </w:pPr>
      <w:r>
        <w:rPr>
          <w:i/>
          <w:color w:val="000000"/>
          <w:lang w:eastAsia="ko-KR"/>
        </w:rPr>
        <w:t>National</w:t>
      </w:r>
      <w:r>
        <w:rPr>
          <w:rFonts w:hint="eastAsia"/>
          <w:i/>
          <w:color w:val="000000"/>
          <w:lang w:eastAsia="ko-KR"/>
        </w:rPr>
        <w:t xml:space="preserve"> Science Foundation</w:t>
      </w:r>
      <w:r w:rsidR="00C05AF1">
        <w:rPr>
          <w:rFonts w:hint="eastAsia"/>
          <w:i/>
          <w:color w:val="000000"/>
          <w:lang w:eastAsia="ko-KR"/>
        </w:rPr>
        <w:t>, United States</w:t>
      </w:r>
      <w:r>
        <w:rPr>
          <w:rFonts w:hint="eastAsia"/>
          <w:i/>
          <w:color w:val="000000"/>
          <w:lang w:eastAsia="ko-KR"/>
        </w:rPr>
        <w:t xml:space="preserve"> (Panel Review / Ad-hoc Review)</w:t>
      </w:r>
    </w:p>
    <w:p w14:paraId="00C2D9C4" w14:textId="77777777" w:rsidR="00F62E74" w:rsidRDefault="00C05AF1" w:rsidP="00C05AF1">
      <w:pPr>
        <w:keepNext/>
        <w:widowControl/>
        <w:pBdr>
          <w:top w:val="nil"/>
          <w:left w:val="nil"/>
          <w:bottom w:val="nil"/>
          <w:right w:val="nil"/>
          <w:between w:val="nil"/>
        </w:pBdr>
        <w:ind w:left="1440" w:hanging="720"/>
        <w:rPr>
          <w:i/>
          <w:color w:val="000000"/>
          <w:lang w:eastAsia="ko-KR"/>
        </w:rPr>
      </w:pPr>
      <w:r>
        <w:rPr>
          <w:rFonts w:hint="eastAsia"/>
          <w:i/>
          <w:color w:val="000000"/>
          <w:lang w:eastAsia="ko-KR"/>
        </w:rPr>
        <w:t xml:space="preserve">Swiss National Sciences Foundation, </w:t>
      </w:r>
      <w:r>
        <w:rPr>
          <w:i/>
          <w:color w:val="000000"/>
          <w:lang w:eastAsia="ko-KR"/>
        </w:rPr>
        <w:t>Switzerland</w:t>
      </w:r>
      <w:r>
        <w:rPr>
          <w:rFonts w:hint="eastAsia"/>
          <w:i/>
          <w:color w:val="000000"/>
          <w:lang w:eastAsia="ko-KR"/>
        </w:rPr>
        <w:t xml:space="preserve"> (Ad-hoc Review)</w:t>
      </w:r>
    </w:p>
    <w:p w14:paraId="4E28D4CC" w14:textId="77777777" w:rsidR="00F62E74" w:rsidRDefault="00F62E74">
      <w:pPr>
        <w:rPr>
          <w:i/>
          <w:color w:val="000000"/>
          <w:lang w:eastAsia="ko-KR"/>
        </w:rPr>
      </w:pPr>
    </w:p>
    <w:p w14:paraId="0F78707A" w14:textId="77777777" w:rsidR="00C35DB8" w:rsidRDefault="00C35DB8">
      <w:pPr>
        <w:rPr>
          <w:b/>
          <w:sz w:val="28"/>
          <w:szCs w:val="28"/>
        </w:rPr>
      </w:pPr>
    </w:p>
    <w:p w14:paraId="1A7FB983" w14:textId="77777777" w:rsidR="00F04AA2" w:rsidRPr="00FC1FD9" w:rsidRDefault="003105A4" w:rsidP="00654408">
      <w:pPr>
        <w:jc w:val="center"/>
        <w:rPr>
          <w:b/>
          <w:sz w:val="28"/>
          <w:szCs w:val="28"/>
        </w:rPr>
      </w:pPr>
      <w:r w:rsidRPr="00FC1FD9">
        <w:rPr>
          <w:b/>
          <w:sz w:val="28"/>
          <w:szCs w:val="28"/>
        </w:rPr>
        <w:t>HONOR AND AWARD</w:t>
      </w:r>
    </w:p>
    <w:p w14:paraId="30FC8B1E" w14:textId="77777777" w:rsidR="00CB312E" w:rsidRDefault="0093740A" w:rsidP="004D3B1D">
      <w:pPr>
        <w:pBdr>
          <w:top w:val="nil"/>
          <w:left w:val="nil"/>
          <w:bottom w:val="nil"/>
          <w:right w:val="nil"/>
          <w:between w:val="nil"/>
        </w:pBdr>
        <w:tabs>
          <w:tab w:val="left" w:pos="720"/>
        </w:tabs>
        <w:ind w:left="720" w:hanging="720"/>
        <w:rPr>
          <w:lang w:eastAsia="ko-KR"/>
        </w:rPr>
      </w:pPr>
      <w:r w:rsidRPr="0093740A">
        <w:rPr>
          <w:lang w:eastAsia="ko-KR"/>
        </w:rPr>
        <w:t xml:space="preserve">Nellie Rose McCrory Faculty Excellence Award </w:t>
      </w:r>
      <w:r w:rsidR="007F63F3">
        <w:rPr>
          <w:lang w:eastAsia="ko-KR"/>
        </w:rPr>
        <w:t>–</w:t>
      </w:r>
      <w:r w:rsidR="007F63F3">
        <w:rPr>
          <w:rFonts w:hint="eastAsia"/>
          <w:lang w:eastAsia="ko-KR"/>
        </w:rPr>
        <w:t xml:space="preserve"> Research Division </w:t>
      </w:r>
      <w:r w:rsidR="00CB312E" w:rsidRPr="007F63F3">
        <w:rPr>
          <w:rFonts w:hint="eastAsia"/>
          <w:lang w:eastAsia="ko-KR"/>
        </w:rPr>
        <w:t xml:space="preserve">(2026), </w:t>
      </w:r>
      <w:r w:rsidR="007F63F3" w:rsidRPr="007F63F3">
        <w:rPr>
          <w:rFonts w:hint="eastAsia"/>
          <w:lang w:eastAsia="ko-KR"/>
        </w:rPr>
        <w:t xml:space="preserve">College of Education, </w:t>
      </w:r>
      <w:r w:rsidR="00CB312E" w:rsidRPr="007F63F3">
        <w:rPr>
          <w:rFonts w:hint="eastAsia"/>
          <w:lang w:eastAsia="ko-KR"/>
        </w:rPr>
        <w:t>The University of Alabama</w:t>
      </w:r>
    </w:p>
    <w:p w14:paraId="6371BE09" w14:textId="77777777" w:rsidR="00DD6C04" w:rsidRPr="007F63F3" w:rsidRDefault="003674FB" w:rsidP="004D3B1D">
      <w:pPr>
        <w:pBdr>
          <w:top w:val="nil"/>
          <w:left w:val="nil"/>
          <w:bottom w:val="nil"/>
          <w:right w:val="nil"/>
          <w:between w:val="nil"/>
        </w:pBdr>
        <w:tabs>
          <w:tab w:val="left" w:pos="720"/>
        </w:tabs>
        <w:ind w:left="720" w:hanging="720"/>
        <w:rPr>
          <w:lang w:eastAsia="ko-KR"/>
        </w:rPr>
      </w:pPr>
      <w:r>
        <w:rPr>
          <w:rFonts w:hint="eastAsia"/>
          <w:lang w:eastAsia="ko-KR"/>
        </w:rPr>
        <w:t>President</w:t>
      </w:r>
      <w:r>
        <w:rPr>
          <w:lang w:eastAsia="ko-KR"/>
        </w:rPr>
        <w:t>’</w:t>
      </w:r>
      <w:r>
        <w:rPr>
          <w:rFonts w:hint="eastAsia"/>
          <w:lang w:eastAsia="ko-KR"/>
        </w:rPr>
        <w:t xml:space="preserve">s </w:t>
      </w:r>
      <w:r w:rsidR="00DD6C04">
        <w:rPr>
          <w:rFonts w:hint="eastAsia"/>
          <w:lang w:eastAsia="ko-KR"/>
        </w:rPr>
        <w:t>Faculty Research Excellence Award</w:t>
      </w:r>
      <w:r>
        <w:rPr>
          <w:rFonts w:hint="eastAsia"/>
          <w:lang w:eastAsia="ko-KR"/>
        </w:rPr>
        <w:t xml:space="preserve"> (2026), The University of Alabama</w:t>
      </w:r>
    </w:p>
    <w:p w14:paraId="1D944BB1" w14:textId="77777777" w:rsidR="004D3B1D" w:rsidRPr="004D3B1D" w:rsidRDefault="004D3B1D" w:rsidP="004D3B1D">
      <w:pPr>
        <w:pBdr>
          <w:top w:val="nil"/>
          <w:left w:val="nil"/>
          <w:bottom w:val="nil"/>
          <w:right w:val="nil"/>
          <w:between w:val="nil"/>
        </w:pBdr>
        <w:tabs>
          <w:tab w:val="left" w:pos="720"/>
        </w:tabs>
        <w:ind w:left="720" w:hanging="720"/>
        <w:rPr>
          <w:lang w:eastAsia="ko-KR"/>
        </w:rPr>
      </w:pPr>
      <w:r w:rsidRPr="004D3B1D">
        <w:rPr>
          <w:lang w:eastAsia="ko-KR"/>
        </w:rPr>
        <w:lastRenderedPageBreak/>
        <w:t>Finalist (selected as one of 11 finalists from 159 applicants).</w:t>
      </w:r>
      <w:r>
        <w:rPr>
          <w:rFonts w:hint="eastAsia"/>
          <w:lang w:eastAsia="ko-KR"/>
        </w:rPr>
        <w:t xml:space="preserve"> </w:t>
      </w:r>
      <w:r w:rsidRPr="004D3B1D">
        <w:rPr>
          <w:lang w:eastAsia="ko-KR"/>
        </w:rPr>
        <w:t xml:space="preserve">William T. </w:t>
      </w:r>
      <w:r w:rsidRPr="004D3B1D">
        <w:t>Grant</w:t>
      </w:r>
      <w:r w:rsidRPr="004D3B1D">
        <w:rPr>
          <w:lang w:eastAsia="ko-KR"/>
        </w:rPr>
        <w:t xml:space="preserve"> Foundation Scholars Program (2026). </w:t>
      </w:r>
    </w:p>
    <w:p w14:paraId="5D2898C5" w14:textId="77777777" w:rsidR="00E65DB7" w:rsidRDefault="00CB354A" w:rsidP="002016C8">
      <w:pPr>
        <w:pBdr>
          <w:top w:val="nil"/>
          <w:left w:val="nil"/>
          <w:bottom w:val="nil"/>
          <w:right w:val="nil"/>
          <w:between w:val="nil"/>
        </w:pBdr>
        <w:tabs>
          <w:tab w:val="left" w:pos="720"/>
        </w:tabs>
        <w:ind w:left="720" w:hanging="720"/>
      </w:pPr>
      <w:r w:rsidRPr="00CB354A">
        <w:t>Dean’s Merit Award in Research Excellence</w:t>
      </w:r>
      <w:r w:rsidRPr="00CB354A">
        <w:rPr>
          <w:rFonts w:hint="eastAsia"/>
        </w:rPr>
        <w:t xml:space="preserve"> </w:t>
      </w:r>
      <w:r w:rsidR="00E65DB7">
        <w:rPr>
          <w:rFonts w:hint="eastAsia"/>
          <w:lang w:eastAsia="ko-KR"/>
        </w:rPr>
        <w:t>(2025)</w:t>
      </w:r>
      <w:r w:rsidR="00E65DB7" w:rsidRPr="00E65DB7">
        <w:t xml:space="preserve">, </w:t>
      </w:r>
      <w:r w:rsidR="00E65DB7">
        <w:rPr>
          <w:rFonts w:hint="eastAsia"/>
          <w:lang w:eastAsia="ko-KR"/>
        </w:rPr>
        <w:t xml:space="preserve">College of Education, </w:t>
      </w:r>
      <w:r w:rsidR="00E65DB7" w:rsidRPr="00E65DB7">
        <w:t>The University of Alabama</w:t>
      </w:r>
    </w:p>
    <w:p w14:paraId="7979A4BD" w14:textId="77777777" w:rsidR="002016C8" w:rsidRDefault="002016C8" w:rsidP="002016C8">
      <w:pPr>
        <w:pBdr>
          <w:top w:val="nil"/>
          <w:left w:val="nil"/>
          <w:bottom w:val="nil"/>
          <w:right w:val="nil"/>
          <w:between w:val="nil"/>
        </w:pBdr>
        <w:tabs>
          <w:tab w:val="left" w:pos="720"/>
        </w:tabs>
        <w:ind w:left="720" w:hanging="720"/>
        <w:rPr>
          <w:lang w:eastAsia="ko-KR"/>
        </w:rPr>
      </w:pPr>
      <w:r w:rsidRPr="00FC1FD9">
        <w:t xml:space="preserve">Outstanding </w:t>
      </w:r>
      <w:r w:rsidR="00447C1F">
        <w:rPr>
          <w:rFonts w:hint="eastAsia"/>
          <w:lang w:eastAsia="ko-KR"/>
        </w:rPr>
        <w:t>iLEAD</w:t>
      </w:r>
      <w:r w:rsidRPr="00FC1FD9">
        <w:t xml:space="preserve"> Paper Award (202</w:t>
      </w:r>
      <w:r>
        <w:rPr>
          <w:rFonts w:hint="eastAsia"/>
          <w:lang w:eastAsia="ko-KR"/>
        </w:rPr>
        <w:t>4</w:t>
      </w:r>
      <w:r w:rsidRPr="00FC1FD9">
        <w:t>). Immersive Learning Research Network Conference (iLRN) 202</w:t>
      </w:r>
      <w:r>
        <w:rPr>
          <w:rFonts w:hint="eastAsia"/>
          <w:lang w:eastAsia="ko-KR"/>
        </w:rPr>
        <w:t>4</w:t>
      </w:r>
    </w:p>
    <w:p w14:paraId="4AB1EB6F" w14:textId="77777777" w:rsidR="00EC41FB" w:rsidRPr="00FC1FD9" w:rsidRDefault="00EC41FB" w:rsidP="00EC41FB">
      <w:pPr>
        <w:pBdr>
          <w:top w:val="nil"/>
          <w:left w:val="nil"/>
          <w:bottom w:val="nil"/>
          <w:right w:val="nil"/>
          <w:between w:val="nil"/>
        </w:pBdr>
        <w:tabs>
          <w:tab w:val="left" w:pos="720"/>
        </w:tabs>
        <w:ind w:left="720" w:hanging="720"/>
      </w:pPr>
      <w:r w:rsidRPr="00FC1FD9">
        <w:t>Outstanding Practitioner Paper Award (2023). Immersive Learning Research Network Conference (iLRN) 2023</w:t>
      </w:r>
    </w:p>
    <w:p w14:paraId="26A1D612" w14:textId="77777777" w:rsidR="00E5704C" w:rsidRPr="00FC1FD9" w:rsidRDefault="00E5704C" w:rsidP="00E1783F">
      <w:pPr>
        <w:pBdr>
          <w:top w:val="nil"/>
          <w:left w:val="nil"/>
          <w:bottom w:val="nil"/>
          <w:right w:val="nil"/>
          <w:between w:val="nil"/>
        </w:pBdr>
        <w:tabs>
          <w:tab w:val="left" w:pos="720"/>
        </w:tabs>
        <w:ind w:left="720" w:hanging="720"/>
      </w:pPr>
      <w:r w:rsidRPr="00FC1FD9">
        <w:t>Featured Emerging Scholar (2021). CIRCLS (The Center for Integrative Research in Computing and Learning Sciences)</w:t>
      </w:r>
    </w:p>
    <w:p w14:paraId="299E34BA" w14:textId="77777777" w:rsidR="00743007" w:rsidRPr="00FC1FD9" w:rsidRDefault="00743007" w:rsidP="00E1783F">
      <w:pPr>
        <w:pBdr>
          <w:top w:val="nil"/>
          <w:left w:val="nil"/>
          <w:bottom w:val="nil"/>
          <w:right w:val="nil"/>
          <w:between w:val="nil"/>
        </w:pBdr>
        <w:tabs>
          <w:tab w:val="left" w:pos="720"/>
        </w:tabs>
        <w:ind w:left="720" w:hanging="720"/>
      </w:pPr>
      <w:r w:rsidRPr="00FC1FD9">
        <w:t>Finalist (2016-2021), Instructional Systems and Learning Technologies Program Award, Florida State University</w:t>
      </w:r>
    </w:p>
    <w:p w14:paraId="35598249" w14:textId="77777777" w:rsidR="00F04AA2" w:rsidRPr="00FC1FD9" w:rsidRDefault="00B90BC5" w:rsidP="00E1783F">
      <w:pPr>
        <w:pBdr>
          <w:top w:val="nil"/>
          <w:left w:val="nil"/>
          <w:bottom w:val="nil"/>
          <w:right w:val="nil"/>
          <w:between w:val="nil"/>
        </w:pBdr>
        <w:tabs>
          <w:tab w:val="left" w:pos="720"/>
        </w:tabs>
        <w:ind w:left="720" w:hanging="720"/>
      </w:pPr>
      <w:r w:rsidRPr="00FC1FD9">
        <w:t>Travel Grants at Florida State University (2015-</w:t>
      </w:r>
      <w:r w:rsidR="00AA542D" w:rsidRPr="00FC1FD9">
        <w:t>P</w:t>
      </w:r>
      <w:r w:rsidRPr="00FC1FD9">
        <w:t>resent)</w:t>
      </w:r>
    </w:p>
    <w:p w14:paraId="45E805A2" w14:textId="77777777" w:rsidR="00F04AA2" w:rsidRPr="00FC1FD9" w:rsidRDefault="00B90BC5" w:rsidP="00E1783F">
      <w:pPr>
        <w:pBdr>
          <w:top w:val="nil"/>
          <w:left w:val="nil"/>
          <w:bottom w:val="nil"/>
          <w:right w:val="nil"/>
          <w:between w:val="nil"/>
        </w:pBdr>
        <w:tabs>
          <w:tab w:val="left" w:pos="720"/>
        </w:tabs>
        <w:ind w:left="720" w:hanging="720"/>
      </w:pPr>
      <w:r w:rsidRPr="00FC1FD9">
        <w:t>Finalist, Student Employee of the Year Award (2020) at Florida State University</w:t>
      </w:r>
    </w:p>
    <w:p w14:paraId="712CECE4" w14:textId="77777777" w:rsidR="00F04AA2" w:rsidRPr="00FC1FD9" w:rsidRDefault="00B90BC5" w:rsidP="00E1783F">
      <w:pPr>
        <w:pBdr>
          <w:top w:val="nil"/>
          <w:left w:val="nil"/>
          <w:bottom w:val="nil"/>
          <w:right w:val="nil"/>
          <w:between w:val="nil"/>
        </w:pBdr>
        <w:tabs>
          <w:tab w:val="left" w:pos="720"/>
        </w:tabs>
        <w:ind w:left="720" w:hanging="720"/>
      </w:pPr>
      <w:r w:rsidRPr="00FC1FD9">
        <w:t>Excellent Award (2016). DIGITECH 2016, Project Title: Virtual Ancient Asia</w:t>
      </w:r>
      <w:r w:rsidR="00D3082E" w:rsidRPr="00FC1FD9">
        <w:t>, Florida State University</w:t>
      </w:r>
    </w:p>
    <w:p w14:paraId="6388ED3F" w14:textId="77777777" w:rsidR="00E33CA3" w:rsidRDefault="00B90BC5" w:rsidP="00C031DF">
      <w:pPr>
        <w:pBdr>
          <w:top w:val="nil"/>
          <w:left w:val="nil"/>
          <w:bottom w:val="nil"/>
          <w:right w:val="nil"/>
          <w:between w:val="nil"/>
        </w:pBdr>
        <w:tabs>
          <w:tab w:val="left" w:pos="720"/>
        </w:tabs>
        <w:ind w:left="720" w:hanging="720"/>
      </w:pPr>
      <w:r w:rsidRPr="00FC1FD9">
        <w:t>Gagne and Briggs Scholarship (2015). Instructional Systems and Learning Technologies Program, Florida State University.</w:t>
      </w:r>
    </w:p>
    <w:p w14:paraId="170284FF" w14:textId="77777777" w:rsidR="00E33CA3" w:rsidRDefault="00E33CA3"/>
    <w:p w14:paraId="56B4EED2" w14:textId="77777777" w:rsidR="009E7E98" w:rsidRDefault="009E7E98" w:rsidP="002D424D">
      <w:pPr>
        <w:pBdr>
          <w:top w:val="nil"/>
          <w:left w:val="nil"/>
          <w:bottom w:val="nil"/>
          <w:right w:val="nil"/>
          <w:between w:val="nil"/>
        </w:pBdr>
        <w:jc w:val="center"/>
        <w:rPr>
          <w:b/>
          <w:sz w:val="28"/>
          <w:szCs w:val="28"/>
        </w:rPr>
      </w:pPr>
    </w:p>
    <w:p w14:paraId="763AD35D" w14:textId="77777777" w:rsidR="009E7E98" w:rsidRDefault="009E7E98" w:rsidP="002D424D">
      <w:pPr>
        <w:pBdr>
          <w:top w:val="nil"/>
          <w:left w:val="nil"/>
          <w:bottom w:val="nil"/>
          <w:right w:val="nil"/>
          <w:between w:val="nil"/>
        </w:pBdr>
        <w:jc w:val="center"/>
        <w:rPr>
          <w:b/>
          <w:sz w:val="28"/>
          <w:szCs w:val="28"/>
        </w:rPr>
      </w:pPr>
    </w:p>
    <w:p w14:paraId="49CB9843" w14:textId="77777777" w:rsidR="00F04AA2" w:rsidRPr="00FC1FD9" w:rsidRDefault="003105A4" w:rsidP="002D424D">
      <w:pPr>
        <w:pBdr>
          <w:top w:val="nil"/>
          <w:left w:val="nil"/>
          <w:bottom w:val="nil"/>
          <w:right w:val="nil"/>
          <w:between w:val="nil"/>
        </w:pBdr>
        <w:jc w:val="center"/>
        <w:rPr>
          <w:b/>
          <w:sz w:val="28"/>
          <w:szCs w:val="28"/>
        </w:rPr>
      </w:pPr>
      <w:r w:rsidRPr="00FC1FD9">
        <w:rPr>
          <w:b/>
          <w:sz w:val="28"/>
          <w:szCs w:val="28"/>
        </w:rPr>
        <w:t>CERTIFICATES</w:t>
      </w:r>
    </w:p>
    <w:p w14:paraId="229D1763" w14:textId="77777777" w:rsidR="00F04AA2" w:rsidRPr="00BD5F14" w:rsidRDefault="00B90BC5" w:rsidP="002D424D">
      <w:pPr>
        <w:keepNext/>
        <w:widowControl/>
        <w:pBdr>
          <w:top w:val="nil"/>
          <w:left w:val="nil"/>
          <w:bottom w:val="nil"/>
          <w:right w:val="nil"/>
          <w:between w:val="nil"/>
        </w:pBdr>
        <w:rPr>
          <w:color w:val="000000"/>
        </w:rPr>
      </w:pPr>
      <w:r w:rsidRPr="00FC1FD9">
        <w:t>The Pittsburgh Science of Learning Center Summer School Certificate, July 2016 (OLI Track)</w:t>
      </w:r>
      <w:r w:rsidR="00A92046" w:rsidRPr="00FC1FD9">
        <w:t xml:space="preserve">: </w:t>
      </w:r>
      <w:r w:rsidRPr="00FC1FD9">
        <w:t>Designing and developing Open Learning Initiative course based on XML code</w:t>
      </w:r>
      <w:r w:rsidR="00DC5A4B" w:rsidRPr="00FC1FD9">
        <w:t>s</w:t>
      </w:r>
    </w:p>
    <w:p w14:paraId="7F96EAA8" w14:textId="77777777" w:rsidR="0083204C" w:rsidRPr="00BD5F14" w:rsidRDefault="0083204C" w:rsidP="003628EA">
      <w:pPr>
        <w:keepNext/>
        <w:widowControl/>
        <w:pBdr>
          <w:top w:val="nil"/>
          <w:left w:val="nil"/>
          <w:bottom w:val="nil"/>
          <w:right w:val="nil"/>
          <w:between w:val="nil"/>
        </w:pBdr>
        <w:ind w:left="720" w:hanging="720"/>
        <w:rPr>
          <w:color w:val="000000"/>
        </w:rPr>
      </w:pPr>
    </w:p>
    <w:p w14:paraId="5BB529FD" w14:textId="77777777" w:rsidR="003E3C94" w:rsidRPr="00BD5F14" w:rsidRDefault="003E3C94">
      <w:pPr>
        <w:keepNext/>
        <w:widowControl/>
        <w:pBdr>
          <w:top w:val="nil"/>
          <w:left w:val="nil"/>
          <w:bottom w:val="nil"/>
          <w:right w:val="nil"/>
          <w:between w:val="nil"/>
        </w:pBdr>
        <w:ind w:left="720" w:hanging="720"/>
        <w:rPr>
          <w:color w:val="000000"/>
        </w:rPr>
      </w:pPr>
    </w:p>
    <w:sectPr w:rsidR="003E3C94" w:rsidRPr="00BD5F14">
      <w:headerReference w:type="default" r:id="rId101"/>
      <w:footerReference w:type="default" r:id="rId102"/>
      <w:pgSz w:w="12240" w:h="15840"/>
      <w:pgMar w:top="1701"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3452" w14:textId="77777777" w:rsidR="004F1990" w:rsidRDefault="004F1990">
      <w:r>
        <w:separator/>
      </w:r>
    </w:p>
  </w:endnote>
  <w:endnote w:type="continuationSeparator" w:id="0">
    <w:p w14:paraId="6115D05C" w14:textId="77777777" w:rsidR="004F1990" w:rsidRDefault="004F1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86302" w14:textId="77777777" w:rsidR="00F04AA2" w:rsidRDefault="00B90BC5">
    <w:pPr>
      <w:pBdr>
        <w:top w:val="nil"/>
        <w:left w:val="nil"/>
        <w:bottom w:val="nil"/>
        <w:right w:val="nil"/>
        <w:between w:val="nil"/>
      </w:pBdr>
      <w:tabs>
        <w:tab w:val="right" w:pos="9360"/>
      </w:tabs>
      <w:rPr>
        <w:sz w:val="20"/>
        <w:szCs w:val="20"/>
      </w:rPr>
    </w:pPr>
    <w:r>
      <w:rPr>
        <w:sz w:val="20"/>
        <w:szCs w:val="20"/>
      </w:rPr>
      <w:tab/>
      <w:t xml:space="preserve">Page </w:t>
    </w:r>
    <w:r>
      <w:rPr>
        <w:sz w:val="20"/>
        <w:szCs w:val="20"/>
      </w:rPr>
      <w:fldChar w:fldCharType="begin"/>
    </w:r>
    <w:r>
      <w:rPr>
        <w:sz w:val="20"/>
        <w:szCs w:val="20"/>
      </w:rPr>
      <w:instrText>PAGE</w:instrText>
    </w:r>
    <w:r>
      <w:rPr>
        <w:sz w:val="20"/>
        <w:szCs w:val="20"/>
      </w:rPr>
      <w:fldChar w:fldCharType="separate"/>
    </w:r>
    <w:r w:rsidR="00EB6D16">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8501F" w14:textId="77777777" w:rsidR="004F1990" w:rsidRDefault="004F1990">
      <w:r>
        <w:separator/>
      </w:r>
    </w:p>
  </w:footnote>
  <w:footnote w:type="continuationSeparator" w:id="0">
    <w:p w14:paraId="3DFDAD47" w14:textId="77777777" w:rsidR="004F1990" w:rsidRDefault="004F1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9A4D" w14:textId="77777777" w:rsidR="00F04AA2" w:rsidRDefault="00B90BC5">
    <w:pPr>
      <w:pBdr>
        <w:top w:val="nil"/>
        <w:left w:val="nil"/>
        <w:bottom w:val="nil"/>
        <w:right w:val="nil"/>
        <w:between w:val="nil"/>
      </w:pBdr>
      <w:jc w:val="right"/>
    </w:pPr>
    <w:r>
      <w:t>Vita for Jewoong Moon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4312A"/>
    <w:multiLevelType w:val="multilevel"/>
    <w:tmpl w:val="8CA04DFA"/>
    <w:lvl w:ilvl="0">
      <w:start w:val="1"/>
      <w:numFmt w:val="bullet"/>
      <w:lvlText w:val="-"/>
      <w:lvlJc w:val="left"/>
      <w:pPr>
        <w:ind w:left="760" w:hanging="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1200" w:hanging="1200"/>
      </w:pPr>
      <w:rPr>
        <w:rFonts w:ascii="Verdana" w:eastAsia="Verdana" w:hAnsi="Verdana" w:cs="Verdana"/>
        <w:b w:val="0"/>
        <w:i w:val="0"/>
        <w:smallCaps w:val="0"/>
        <w:strike w:val="0"/>
        <w:color w:val="000000"/>
        <w:sz w:val="20"/>
        <w:szCs w:val="20"/>
        <w:u w:val="none"/>
        <w:shd w:val="clear" w:color="auto" w:fill="auto"/>
        <w:vertAlign w:val="baseline"/>
      </w:rPr>
    </w:lvl>
    <w:lvl w:ilvl="2">
      <w:start w:val="1"/>
      <w:numFmt w:val="bullet"/>
      <w:lvlText w:val="◆"/>
      <w:lvlJc w:val="left"/>
      <w:pPr>
        <w:ind w:left="1600" w:hanging="1600"/>
      </w:pPr>
      <w:rPr>
        <w:rFonts w:ascii="Verdana" w:eastAsia="Verdana" w:hAnsi="Verdana" w:cs="Verdana"/>
        <w:b w:val="0"/>
        <w:i w:val="0"/>
        <w:smallCaps w:val="0"/>
        <w:strike w:val="0"/>
        <w:color w:val="000000"/>
        <w:sz w:val="20"/>
        <w:szCs w:val="20"/>
        <w:u w:val="none"/>
        <w:shd w:val="clear" w:color="auto" w:fill="auto"/>
        <w:vertAlign w:val="baseline"/>
      </w:rPr>
    </w:lvl>
    <w:lvl w:ilvl="3">
      <w:start w:val="1"/>
      <w:numFmt w:val="bullet"/>
      <w:lvlText w:val="●"/>
      <w:lvlJc w:val="left"/>
      <w:pPr>
        <w:ind w:left="2000" w:hanging="2000"/>
      </w:pPr>
      <w:rPr>
        <w:rFonts w:ascii="Verdana" w:eastAsia="Verdana" w:hAnsi="Verdana" w:cs="Verdana"/>
        <w:b w:val="0"/>
        <w:i w:val="0"/>
        <w:smallCaps w:val="0"/>
        <w:strike w:val="0"/>
        <w:color w:val="000000"/>
        <w:sz w:val="20"/>
        <w:szCs w:val="20"/>
        <w:u w:val="none"/>
        <w:shd w:val="clear" w:color="auto" w:fill="auto"/>
        <w:vertAlign w:val="baseline"/>
      </w:rPr>
    </w:lvl>
    <w:lvl w:ilvl="4">
      <w:start w:val="1"/>
      <w:numFmt w:val="bullet"/>
      <w:lvlText w:val="■"/>
      <w:lvlJc w:val="left"/>
      <w:pPr>
        <w:ind w:left="2400" w:hanging="2400"/>
      </w:pPr>
      <w:rPr>
        <w:rFonts w:ascii="Verdana" w:eastAsia="Verdana" w:hAnsi="Verdana" w:cs="Verdana"/>
        <w:b w:val="0"/>
        <w:i w:val="0"/>
        <w:smallCaps w:val="0"/>
        <w:strike w:val="0"/>
        <w:color w:val="000000"/>
        <w:sz w:val="20"/>
        <w:szCs w:val="20"/>
        <w:u w:val="none"/>
        <w:shd w:val="clear" w:color="auto" w:fill="auto"/>
        <w:vertAlign w:val="baseline"/>
      </w:rPr>
    </w:lvl>
    <w:lvl w:ilvl="5">
      <w:start w:val="1"/>
      <w:numFmt w:val="bullet"/>
      <w:lvlText w:val="◆"/>
      <w:lvlJc w:val="left"/>
      <w:pPr>
        <w:ind w:left="2800" w:hanging="2800"/>
      </w:pPr>
      <w:rPr>
        <w:rFonts w:ascii="Verdana" w:eastAsia="Verdana" w:hAnsi="Verdana" w:cs="Verdana"/>
        <w:b w:val="0"/>
        <w:i w:val="0"/>
        <w:smallCaps w:val="0"/>
        <w:strike w:val="0"/>
        <w:color w:val="000000"/>
        <w:sz w:val="20"/>
        <w:szCs w:val="20"/>
        <w:u w:val="none"/>
        <w:shd w:val="clear" w:color="auto" w:fill="auto"/>
        <w:vertAlign w:val="baseline"/>
      </w:rPr>
    </w:lvl>
    <w:lvl w:ilvl="6">
      <w:start w:val="1"/>
      <w:numFmt w:val="bullet"/>
      <w:lvlText w:val="●"/>
      <w:lvlJc w:val="left"/>
      <w:pPr>
        <w:ind w:left="3200" w:hanging="3200"/>
      </w:pPr>
      <w:rPr>
        <w:rFonts w:ascii="Verdana" w:eastAsia="Verdana" w:hAnsi="Verdana" w:cs="Verdana"/>
        <w:b w:val="0"/>
        <w:i w:val="0"/>
        <w:smallCaps w:val="0"/>
        <w:strike w:val="0"/>
        <w:color w:val="000000"/>
        <w:sz w:val="20"/>
        <w:szCs w:val="20"/>
        <w:u w:val="none"/>
        <w:shd w:val="clear" w:color="auto" w:fill="auto"/>
        <w:vertAlign w:val="baseline"/>
      </w:rPr>
    </w:lvl>
    <w:lvl w:ilvl="7">
      <w:start w:val="1"/>
      <w:numFmt w:val="bullet"/>
      <w:lvlText w:val="■"/>
      <w:lvlJc w:val="left"/>
      <w:pPr>
        <w:ind w:left="3600" w:hanging="3600"/>
      </w:pPr>
      <w:rPr>
        <w:rFonts w:ascii="Verdana" w:eastAsia="Verdana" w:hAnsi="Verdana" w:cs="Verdana"/>
        <w:b w:val="0"/>
        <w:i w:val="0"/>
        <w:smallCaps w:val="0"/>
        <w:strike w:val="0"/>
        <w:color w:val="000000"/>
        <w:sz w:val="20"/>
        <w:szCs w:val="20"/>
        <w:u w:val="none"/>
        <w:shd w:val="clear" w:color="auto" w:fill="auto"/>
        <w:vertAlign w:val="baseline"/>
      </w:rPr>
    </w:lvl>
    <w:lvl w:ilvl="8">
      <w:start w:val="1"/>
      <w:numFmt w:val="bullet"/>
      <w:lvlText w:val="◆"/>
      <w:lvlJc w:val="left"/>
      <w:pPr>
        <w:ind w:left="4000" w:hanging="4000"/>
      </w:pPr>
      <w:rPr>
        <w:rFonts w:ascii="Verdana" w:eastAsia="Verdana" w:hAnsi="Verdana" w:cs="Verdana"/>
        <w:b w:val="0"/>
        <w:i w:val="0"/>
        <w:smallCaps w:val="0"/>
        <w:strike w:val="0"/>
        <w:color w:val="000000"/>
        <w:sz w:val="20"/>
        <w:szCs w:val="20"/>
        <w:u w:val="none"/>
        <w:shd w:val="clear" w:color="auto" w:fill="auto"/>
        <w:vertAlign w:val="baseline"/>
      </w:rPr>
    </w:lvl>
  </w:abstractNum>
  <w:abstractNum w:abstractNumId="1" w15:restartNumberingAfterBreak="0">
    <w:nsid w:val="49EE75CD"/>
    <w:multiLevelType w:val="hybridMultilevel"/>
    <w:tmpl w:val="115412F0"/>
    <w:lvl w:ilvl="0" w:tplc="C9705ABA">
      <w:start w:val="202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E61A9B"/>
    <w:multiLevelType w:val="multilevel"/>
    <w:tmpl w:val="BCDE41D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60C24CF1"/>
    <w:multiLevelType w:val="multilevel"/>
    <w:tmpl w:val="D944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796BC7"/>
    <w:multiLevelType w:val="hybridMultilevel"/>
    <w:tmpl w:val="0204C9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A2106BD"/>
    <w:multiLevelType w:val="hybridMultilevel"/>
    <w:tmpl w:val="BD98FAA6"/>
    <w:lvl w:ilvl="0" w:tplc="939A1E74">
      <w:numFmt w:val="bullet"/>
      <w:lvlText w:val=""/>
      <w:lvlJc w:val="left"/>
      <w:pPr>
        <w:ind w:left="720" w:hanging="360"/>
      </w:pPr>
      <w:rPr>
        <w:rFonts w:ascii="Symbol" w:eastAsia="Batang"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403704">
    <w:abstractNumId w:val="2"/>
  </w:num>
  <w:num w:numId="2" w16cid:durableId="941689945">
    <w:abstractNumId w:val="0"/>
  </w:num>
  <w:num w:numId="3" w16cid:durableId="235283779">
    <w:abstractNumId w:val="1"/>
  </w:num>
  <w:num w:numId="4" w16cid:durableId="1447919258">
    <w:abstractNumId w:val="5"/>
  </w:num>
  <w:num w:numId="5" w16cid:durableId="1978678671">
    <w:abstractNumId w:val="4"/>
  </w:num>
  <w:num w:numId="6" w16cid:durableId="20597450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O1tDS3tDA1NTAyNzFT0lEKTi0uzszPAykwNK0FADjO6vUtAAAA"/>
  </w:docVars>
  <w:rsids>
    <w:rsidRoot w:val="00F04AA2"/>
    <w:rsid w:val="00000F15"/>
    <w:rsid w:val="000011FE"/>
    <w:rsid w:val="00004140"/>
    <w:rsid w:val="000047AC"/>
    <w:rsid w:val="0000506A"/>
    <w:rsid w:val="000055F2"/>
    <w:rsid w:val="0000788E"/>
    <w:rsid w:val="0001050F"/>
    <w:rsid w:val="00011F35"/>
    <w:rsid w:val="000138B8"/>
    <w:rsid w:val="0001673D"/>
    <w:rsid w:val="00017651"/>
    <w:rsid w:val="00022964"/>
    <w:rsid w:val="00023A71"/>
    <w:rsid w:val="000252F3"/>
    <w:rsid w:val="000252F9"/>
    <w:rsid w:val="00025E66"/>
    <w:rsid w:val="0002785E"/>
    <w:rsid w:val="000279D1"/>
    <w:rsid w:val="00031075"/>
    <w:rsid w:val="000315E8"/>
    <w:rsid w:val="00033012"/>
    <w:rsid w:val="00035A03"/>
    <w:rsid w:val="00036814"/>
    <w:rsid w:val="00036DA8"/>
    <w:rsid w:val="0003715A"/>
    <w:rsid w:val="00037501"/>
    <w:rsid w:val="00040277"/>
    <w:rsid w:val="000414A1"/>
    <w:rsid w:val="00042753"/>
    <w:rsid w:val="000431F4"/>
    <w:rsid w:val="00043777"/>
    <w:rsid w:val="00043AEA"/>
    <w:rsid w:val="000462EB"/>
    <w:rsid w:val="000508FF"/>
    <w:rsid w:val="00051AD8"/>
    <w:rsid w:val="00053B74"/>
    <w:rsid w:val="00054464"/>
    <w:rsid w:val="000561B1"/>
    <w:rsid w:val="00056D7B"/>
    <w:rsid w:val="00057D95"/>
    <w:rsid w:val="00061C48"/>
    <w:rsid w:val="00062215"/>
    <w:rsid w:val="000622E7"/>
    <w:rsid w:val="00062DF6"/>
    <w:rsid w:val="00064C56"/>
    <w:rsid w:val="00071DC6"/>
    <w:rsid w:val="00073D27"/>
    <w:rsid w:val="000772A0"/>
    <w:rsid w:val="000773C5"/>
    <w:rsid w:val="00077B1A"/>
    <w:rsid w:val="00080601"/>
    <w:rsid w:val="00081B89"/>
    <w:rsid w:val="000866AB"/>
    <w:rsid w:val="000939AE"/>
    <w:rsid w:val="000959B0"/>
    <w:rsid w:val="000966F3"/>
    <w:rsid w:val="000A05A5"/>
    <w:rsid w:val="000A1C6A"/>
    <w:rsid w:val="000A2733"/>
    <w:rsid w:val="000A3277"/>
    <w:rsid w:val="000A3853"/>
    <w:rsid w:val="000A3B3D"/>
    <w:rsid w:val="000A478C"/>
    <w:rsid w:val="000A4C58"/>
    <w:rsid w:val="000A4C69"/>
    <w:rsid w:val="000A561C"/>
    <w:rsid w:val="000A6D3A"/>
    <w:rsid w:val="000A70F1"/>
    <w:rsid w:val="000A7C0C"/>
    <w:rsid w:val="000B13DB"/>
    <w:rsid w:val="000B16BE"/>
    <w:rsid w:val="000B3353"/>
    <w:rsid w:val="000B367D"/>
    <w:rsid w:val="000B6220"/>
    <w:rsid w:val="000B651A"/>
    <w:rsid w:val="000B799B"/>
    <w:rsid w:val="000B7F8F"/>
    <w:rsid w:val="000C014D"/>
    <w:rsid w:val="000C14ED"/>
    <w:rsid w:val="000C16F9"/>
    <w:rsid w:val="000C243D"/>
    <w:rsid w:val="000C2AC0"/>
    <w:rsid w:val="000C36C0"/>
    <w:rsid w:val="000C3763"/>
    <w:rsid w:val="000C5609"/>
    <w:rsid w:val="000C7BC4"/>
    <w:rsid w:val="000D1C7F"/>
    <w:rsid w:val="000D33B6"/>
    <w:rsid w:val="000D45C8"/>
    <w:rsid w:val="000D4D87"/>
    <w:rsid w:val="000D59FC"/>
    <w:rsid w:val="000D5C8F"/>
    <w:rsid w:val="000D5D56"/>
    <w:rsid w:val="000D7F7C"/>
    <w:rsid w:val="000E1D16"/>
    <w:rsid w:val="000E52DB"/>
    <w:rsid w:val="000E546A"/>
    <w:rsid w:val="000F10CC"/>
    <w:rsid w:val="000F204B"/>
    <w:rsid w:val="000F2263"/>
    <w:rsid w:val="000F46CF"/>
    <w:rsid w:val="000F5935"/>
    <w:rsid w:val="000F5E71"/>
    <w:rsid w:val="000F6765"/>
    <w:rsid w:val="001005A1"/>
    <w:rsid w:val="00100A12"/>
    <w:rsid w:val="00101606"/>
    <w:rsid w:val="00101CCC"/>
    <w:rsid w:val="0010337B"/>
    <w:rsid w:val="00105967"/>
    <w:rsid w:val="00105ABE"/>
    <w:rsid w:val="00105C31"/>
    <w:rsid w:val="001072DF"/>
    <w:rsid w:val="00107580"/>
    <w:rsid w:val="00110EED"/>
    <w:rsid w:val="00111430"/>
    <w:rsid w:val="00113937"/>
    <w:rsid w:val="00113C67"/>
    <w:rsid w:val="00114146"/>
    <w:rsid w:val="00115437"/>
    <w:rsid w:val="00116327"/>
    <w:rsid w:val="00117AB1"/>
    <w:rsid w:val="00120A45"/>
    <w:rsid w:val="0012128C"/>
    <w:rsid w:val="00122C15"/>
    <w:rsid w:val="00123FE0"/>
    <w:rsid w:val="0012400D"/>
    <w:rsid w:val="001242EA"/>
    <w:rsid w:val="00124B2C"/>
    <w:rsid w:val="00124D1F"/>
    <w:rsid w:val="001266F4"/>
    <w:rsid w:val="0013036A"/>
    <w:rsid w:val="00131294"/>
    <w:rsid w:val="00131F01"/>
    <w:rsid w:val="001336C7"/>
    <w:rsid w:val="00133986"/>
    <w:rsid w:val="00133D9F"/>
    <w:rsid w:val="00135B7D"/>
    <w:rsid w:val="00135DB3"/>
    <w:rsid w:val="00137428"/>
    <w:rsid w:val="001405CE"/>
    <w:rsid w:val="0014131E"/>
    <w:rsid w:val="00144E3D"/>
    <w:rsid w:val="00145CC2"/>
    <w:rsid w:val="00145CE0"/>
    <w:rsid w:val="001462F0"/>
    <w:rsid w:val="001471A8"/>
    <w:rsid w:val="001509BD"/>
    <w:rsid w:val="00153B63"/>
    <w:rsid w:val="00157D0C"/>
    <w:rsid w:val="00160D9C"/>
    <w:rsid w:val="001629ED"/>
    <w:rsid w:val="00162B65"/>
    <w:rsid w:val="001632E1"/>
    <w:rsid w:val="00163AFC"/>
    <w:rsid w:val="00163E07"/>
    <w:rsid w:val="001642C8"/>
    <w:rsid w:val="001653AC"/>
    <w:rsid w:val="00165F7A"/>
    <w:rsid w:val="00166918"/>
    <w:rsid w:val="00167E54"/>
    <w:rsid w:val="001720A0"/>
    <w:rsid w:val="00172FBE"/>
    <w:rsid w:val="001740A9"/>
    <w:rsid w:val="0017692B"/>
    <w:rsid w:val="00176C6A"/>
    <w:rsid w:val="0018239E"/>
    <w:rsid w:val="00182D4A"/>
    <w:rsid w:val="001832D6"/>
    <w:rsid w:val="00186C6E"/>
    <w:rsid w:val="00190738"/>
    <w:rsid w:val="00191A01"/>
    <w:rsid w:val="00191B9A"/>
    <w:rsid w:val="00191DDB"/>
    <w:rsid w:val="001926E3"/>
    <w:rsid w:val="0019393D"/>
    <w:rsid w:val="00194EB3"/>
    <w:rsid w:val="00194F3E"/>
    <w:rsid w:val="00195590"/>
    <w:rsid w:val="00195AFC"/>
    <w:rsid w:val="00196A10"/>
    <w:rsid w:val="00197351"/>
    <w:rsid w:val="00197887"/>
    <w:rsid w:val="00197A0C"/>
    <w:rsid w:val="001A066D"/>
    <w:rsid w:val="001A12E7"/>
    <w:rsid w:val="001A469C"/>
    <w:rsid w:val="001A5BD0"/>
    <w:rsid w:val="001A7C75"/>
    <w:rsid w:val="001B09C7"/>
    <w:rsid w:val="001B25F9"/>
    <w:rsid w:val="001B3D2E"/>
    <w:rsid w:val="001B4562"/>
    <w:rsid w:val="001B4BD8"/>
    <w:rsid w:val="001B57CE"/>
    <w:rsid w:val="001C0F09"/>
    <w:rsid w:val="001C3BA2"/>
    <w:rsid w:val="001C3EF1"/>
    <w:rsid w:val="001C46E2"/>
    <w:rsid w:val="001C484E"/>
    <w:rsid w:val="001C5663"/>
    <w:rsid w:val="001C5F5F"/>
    <w:rsid w:val="001C694F"/>
    <w:rsid w:val="001D0B5A"/>
    <w:rsid w:val="001D2F5F"/>
    <w:rsid w:val="001D515C"/>
    <w:rsid w:val="001D5169"/>
    <w:rsid w:val="001D546B"/>
    <w:rsid w:val="001D5E0A"/>
    <w:rsid w:val="001E03F8"/>
    <w:rsid w:val="001E0F5C"/>
    <w:rsid w:val="001E16CC"/>
    <w:rsid w:val="001E1D43"/>
    <w:rsid w:val="001E2A8C"/>
    <w:rsid w:val="001E2D4F"/>
    <w:rsid w:val="001E2DE0"/>
    <w:rsid w:val="001E5E9C"/>
    <w:rsid w:val="001E7B0E"/>
    <w:rsid w:val="001F0AF3"/>
    <w:rsid w:val="001F11D5"/>
    <w:rsid w:val="001F2902"/>
    <w:rsid w:val="001F2EB1"/>
    <w:rsid w:val="001F3991"/>
    <w:rsid w:val="001F61FB"/>
    <w:rsid w:val="001F7DDE"/>
    <w:rsid w:val="00200806"/>
    <w:rsid w:val="00200ACA"/>
    <w:rsid w:val="00200C6A"/>
    <w:rsid w:val="002016C8"/>
    <w:rsid w:val="0020261F"/>
    <w:rsid w:val="00203FEA"/>
    <w:rsid w:val="002054F4"/>
    <w:rsid w:val="00206FE1"/>
    <w:rsid w:val="00207053"/>
    <w:rsid w:val="00210129"/>
    <w:rsid w:val="002108CC"/>
    <w:rsid w:val="00211370"/>
    <w:rsid w:val="00211BFC"/>
    <w:rsid w:val="00212048"/>
    <w:rsid w:val="00212D12"/>
    <w:rsid w:val="00213876"/>
    <w:rsid w:val="00214559"/>
    <w:rsid w:val="00214978"/>
    <w:rsid w:val="002155EA"/>
    <w:rsid w:val="002222C1"/>
    <w:rsid w:val="002223EB"/>
    <w:rsid w:val="002235BD"/>
    <w:rsid w:val="0022362E"/>
    <w:rsid w:val="002238BA"/>
    <w:rsid w:val="00226AFD"/>
    <w:rsid w:val="00230367"/>
    <w:rsid w:val="0023130B"/>
    <w:rsid w:val="00233B6A"/>
    <w:rsid w:val="00234154"/>
    <w:rsid w:val="0023544B"/>
    <w:rsid w:val="00240E1D"/>
    <w:rsid w:val="0024187B"/>
    <w:rsid w:val="00242E6E"/>
    <w:rsid w:val="00243290"/>
    <w:rsid w:val="002445F7"/>
    <w:rsid w:val="002454F7"/>
    <w:rsid w:val="00246D94"/>
    <w:rsid w:val="00246E00"/>
    <w:rsid w:val="00247352"/>
    <w:rsid w:val="00247945"/>
    <w:rsid w:val="0025230E"/>
    <w:rsid w:val="00252E5F"/>
    <w:rsid w:val="002553E4"/>
    <w:rsid w:val="00256349"/>
    <w:rsid w:val="00260436"/>
    <w:rsid w:val="002604A0"/>
    <w:rsid w:val="00260F3F"/>
    <w:rsid w:val="00261F91"/>
    <w:rsid w:val="00262CD3"/>
    <w:rsid w:val="00264E97"/>
    <w:rsid w:val="002651A1"/>
    <w:rsid w:val="00265897"/>
    <w:rsid w:val="00265A06"/>
    <w:rsid w:val="00266FB0"/>
    <w:rsid w:val="002708B4"/>
    <w:rsid w:val="00271B20"/>
    <w:rsid w:val="002722B0"/>
    <w:rsid w:val="002734FD"/>
    <w:rsid w:val="00273E5B"/>
    <w:rsid w:val="00273FA8"/>
    <w:rsid w:val="0028101E"/>
    <w:rsid w:val="002838DB"/>
    <w:rsid w:val="00284158"/>
    <w:rsid w:val="0028580D"/>
    <w:rsid w:val="002862A3"/>
    <w:rsid w:val="00291C6F"/>
    <w:rsid w:val="002954FD"/>
    <w:rsid w:val="002958C7"/>
    <w:rsid w:val="002962E0"/>
    <w:rsid w:val="002964A0"/>
    <w:rsid w:val="002A1FE4"/>
    <w:rsid w:val="002A2B34"/>
    <w:rsid w:val="002A4B6B"/>
    <w:rsid w:val="002A5922"/>
    <w:rsid w:val="002A66EB"/>
    <w:rsid w:val="002A6DE1"/>
    <w:rsid w:val="002B0492"/>
    <w:rsid w:val="002B10BA"/>
    <w:rsid w:val="002B13CB"/>
    <w:rsid w:val="002B19D3"/>
    <w:rsid w:val="002B2972"/>
    <w:rsid w:val="002B4434"/>
    <w:rsid w:val="002B6747"/>
    <w:rsid w:val="002B7BFD"/>
    <w:rsid w:val="002C0587"/>
    <w:rsid w:val="002C3627"/>
    <w:rsid w:val="002C3A11"/>
    <w:rsid w:val="002C5320"/>
    <w:rsid w:val="002C602C"/>
    <w:rsid w:val="002C6C00"/>
    <w:rsid w:val="002C78E8"/>
    <w:rsid w:val="002C7E31"/>
    <w:rsid w:val="002D042C"/>
    <w:rsid w:val="002D117D"/>
    <w:rsid w:val="002D1415"/>
    <w:rsid w:val="002D1A56"/>
    <w:rsid w:val="002D255E"/>
    <w:rsid w:val="002D2805"/>
    <w:rsid w:val="002D3617"/>
    <w:rsid w:val="002D424D"/>
    <w:rsid w:val="002D4A6F"/>
    <w:rsid w:val="002D5BE2"/>
    <w:rsid w:val="002E141B"/>
    <w:rsid w:val="002E1721"/>
    <w:rsid w:val="002E2A4F"/>
    <w:rsid w:val="002E2B75"/>
    <w:rsid w:val="002E39DB"/>
    <w:rsid w:val="002E3D89"/>
    <w:rsid w:val="002E42C2"/>
    <w:rsid w:val="002E663C"/>
    <w:rsid w:val="002F2EA2"/>
    <w:rsid w:val="002F30B5"/>
    <w:rsid w:val="002F311F"/>
    <w:rsid w:val="002F340D"/>
    <w:rsid w:val="002F400E"/>
    <w:rsid w:val="002F4714"/>
    <w:rsid w:val="002F47CD"/>
    <w:rsid w:val="002F56A8"/>
    <w:rsid w:val="002F708D"/>
    <w:rsid w:val="002F7616"/>
    <w:rsid w:val="002F78B5"/>
    <w:rsid w:val="002F7E1E"/>
    <w:rsid w:val="00300650"/>
    <w:rsid w:val="0030201F"/>
    <w:rsid w:val="003032C5"/>
    <w:rsid w:val="00304CD1"/>
    <w:rsid w:val="00305979"/>
    <w:rsid w:val="00305FD2"/>
    <w:rsid w:val="003062E5"/>
    <w:rsid w:val="00306464"/>
    <w:rsid w:val="00306C2B"/>
    <w:rsid w:val="003105A4"/>
    <w:rsid w:val="00310641"/>
    <w:rsid w:val="0031109E"/>
    <w:rsid w:val="0031114D"/>
    <w:rsid w:val="00311A6E"/>
    <w:rsid w:val="003134E2"/>
    <w:rsid w:val="00315854"/>
    <w:rsid w:val="00315FCC"/>
    <w:rsid w:val="00321DD9"/>
    <w:rsid w:val="00324971"/>
    <w:rsid w:val="00324A39"/>
    <w:rsid w:val="00326F28"/>
    <w:rsid w:val="00327FEF"/>
    <w:rsid w:val="00330695"/>
    <w:rsid w:val="003323AE"/>
    <w:rsid w:val="00333CD3"/>
    <w:rsid w:val="00333D36"/>
    <w:rsid w:val="003411DB"/>
    <w:rsid w:val="003439F1"/>
    <w:rsid w:val="00345750"/>
    <w:rsid w:val="00345BE4"/>
    <w:rsid w:val="0034648E"/>
    <w:rsid w:val="003466E3"/>
    <w:rsid w:val="00347686"/>
    <w:rsid w:val="003514ED"/>
    <w:rsid w:val="0035257A"/>
    <w:rsid w:val="003549A1"/>
    <w:rsid w:val="00360719"/>
    <w:rsid w:val="003614F5"/>
    <w:rsid w:val="00362535"/>
    <w:rsid w:val="003628EA"/>
    <w:rsid w:val="00364277"/>
    <w:rsid w:val="003646F7"/>
    <w:rsid w:val="00365BD1"/>
    <w:rsid w:val="0036692C"/>
    <w:rsid w:val="003674FB"/>
    <w:rsid w:val="003718BD"/>
    <w:rsid w:val="00372B34"/>
    <w:rsid w:val="00372C51"/>
    <w:rsid w:val="003733C6"/>
    <w:rsid w:val="00373CCD"/>
    <w:rsid w:val="00374E11"/>
    <w:rsid w:val="00376C3B"/>
    <w:rsid w:val="00376F5D"/>
    <w:rsid w:val="00377385"/>
    <w:rsid w:val="00381F83"/>
    <w:rsid w:val="00385331"/>
    <w:rsid w:val="003903D9"/>
    <w:rsid w:val="00390E97"/>
    <w:rsid w:val="00391C39"/>
    <w:rsid w:val="003924E0"/>
    <w:rsid w:val="0039295D"/>
    <w:rsid w:val="00393682"/>
    <w:rsid w:val="00393C09"/>
    <w:rsid w:val="003954C6"/>
    <w:rsid w:val="00396E42"/>
    <w:rsid w:val="00397586"/>
    <w:rsid w:val="003A09F2"/>
    <w:rsid w:val="003A11EC"/>
    <w:rsid w:val="003A296E"/>
    <w:rsid w:val="003A3D02"/>
    <w:rsid w:val="003A49D6"/>
    <w:rsid w:val="003A5A69"/>
    <w:rsid w:val="003A5C24"/>
    <w:rsid w:val="003A6719"/>
    <w:rsid w:val="003B0421"/>
    <w:rsid w:val="003B1E56"/>
    <w:rsid w:val="003B2CCF"/>
    <w:rsid w:val="003B345A"/>
    <w:rsid w:val="003B657A"/>
    <w:rsid w:val="003B7FFB"/>
    <w:rsid w:val="003C0BFF"/>
    <w:rsid w:val="003C1865"/>
    <w:rsid w:val="003C21B0"/>
    <w:rsid w:val="003C473C"/>
    <w:rsid w:val="003C707C"/>
    <w:rsid w:val="003D0DD4"/>
    <w:rsid w:val="003D0F49"/>
    <w:rsid w:val="003D3C13"/>
    <w:rsid w:val="003D3FDF"/>
    <w:rsid w:val="003D42B7"/>
    <w:rsid w:val="003D7095"/>
    <w:rsid w:val="003D796D"/>
    <w:rsid w:val="003E1DAD"/>
    <w:rsid w:val="003E29BD"/>
    <w:rsid w:val="003E35A5"/>
    <w:rsid w:val="003E3C94"/>
    <w:rsid w:val="003E4E7F"/>
    <w:rsid w:val="003E620A"/>
    <w:rsid w:val="003F1658"/>
    <w:rsid w:val="003F4C5D"/>
    <w:rsid w:val="003F5877"/>
    <w:rsid w:val="003F7597"/>
    <w:rsid w:val="003F7D0E"/>
    <w:rsid w:val="00400F8E"/>
    <w:rsid w:val="004015B0"/>
    <w:rsid w:val="00401874"/>
    <w:rsid w:val="0040256F"/>
    <w:rsid w:val="00402715"/>
    <w:rsid w:val="00404011"/>
    <w:rsid w:val="004044D7"/>
    <w:rsid w:val="0040635A"/>
    <w:rsid w:val="00411A60"/>
    <w:rsid w:val="004123F9"/>
    <w:rsid w:val="00412738"/>
    <w:rsid w:val="0041277F"/>
    <w:rsid w:val="00412D9B"/>
    <w:rsid w:val="004132C2"/>
    <w:rsid w:val="004135D7"/>
    <w:rsid w:val="00414510"/>
    <w:rsid w:val="00415C2B"/>
    <w:rsid w:val="004205AD"/>
    <w:rsid w:val="004205BB"/>
    <w:rsid w:val="00421416"/>
    <w:rsid w:val="004227F3"/>
    <w:rsid w:val="00423565"/>
    <w:rsid w:val="004256A3"/>
    <w:rsid w:val="0042726E"/>
    <w:rsid w:val="004300E9"/>
    <w:rsid w:val="004314F5"/>
    <w:rsid w:val="0043208B"/>
    <w:rsid w:val="0043345D"/>
    <w:rsid w:val="00434629"/>
    <w:rsid w:val="00434674"/>
    <w:rsid w:val="004348D0"/>
    <w:rsid w:val="00435CDE"/>
    <w:rsid w:val="0044173E"/>
    <w:rsid w:val="00443CA2"/>
    <w:rsid w:val="00444E6C"/>
    <w:rsid w:val="00444FFA"/>
    <w:rsid w:val="0044507C"/>
    <w:rsid w:val="00446F3C"/>
    <w:rsid w:val="00447C1F"/>
    <w:rsid w:val="00450861"/>
    <w:rsid w:val="00451FCC"/>
    <w:rsid w:val="0045265B"/>
    <w:rsid w:val="00453B98"/>
    <w:rsid w:val="004557D3"/>
    <w:rsid w:val="004557DF"/>
    <w:rsid w:val="004560E6"/>
    <w:rsid w:val="0045748A"/>
    <w:rsid w:val="00461750"/>
    <w:rsid w:val="00461E21"/>
    <w:rsid w:val="0046507B"/>
    <w:rsid w:val="00465229"/>
    <w:rsid w:val="00465760"/>
    <w:rsid w:val="00465ADE"/>
    <w:rsid w:val="0046643E"/>
    <w:rsid w:val="00466B8D"/>
    <w:rsid w:val="0047378F"/>
    <w:rsid w:val="00473A2F"/>
    <w:rsid w:val="00474CD9"/>
    <w:rsid w:val="00475C8F"/>
    <w:rsid w:val="0047657E"/>
    <w:rsid w:val="00476A01"/>
    <w:rsid w:val="00476C14"/>
    <w:rsid w:val="0048061E"/>
    <w:rsid w:val="004809FC"/>
    <w:rsid w:val="0048115E"/>
    <w:rsid w:val="00481CB3"/>
    <w:rsid w:val="00481FF8"/>
    <w:rsid w:val="004821B6"/>
    <w:rsid w:val="00482F87"/>
    <w:rsid w:val="00484192"/>
    <w:rsid w:val="0048420E"/>
    <w:rsid w:val="00484965"/>
    <w:rsid w:val="004859A9"/>
    <w:rsid w:val="00485D37"/>
    <w:rsid w:val="00485DF6"/>
    <w:rsid w:val="00487EE4"/>
    <w:rsid w:val="00490484"/>
    <w:rsid w:val="004906C6"/>
    <w:rsid w:val="00491B83"/>
    <w:rsid w:val="00492634"/>
    <w:rsid w:val="00493330"/>
    <w:rsid w:val="00494132"/>
    <w:rsid w:val="00495CF6"/>
    <w:rsid w:val="00495E79"/>
    <w:rsid w:val="004A0C82"/>
    <w:rsid w:val="004A2B4E"/>
    <w:rsid w:val="004A302F"/>
    <w:rsid w:val="004A3D9A"/>
    <w:rsid w:val="004A4B03"/>
    <w:rsid w:val="004A553B"/>
    <w:rsid w:val="004A5AE3"/>
    <w:rsid w:val="004A61FB"/>
    <w:rsid w:val="004A6B34"/>
    <w:rsid w:val="004B0332"/>
    <w:rsid w:val="004B11BC"/>
    <w:rsid w:val="004B132F"/>
    <w:rsid w:val="004B2C52"/>
    <w:rsid w:val="004B32D3"/>
    <w:rsid w:val="004B3766"/>
    <w:rsid w:val="004B3D01"/>
    <w:rsid w:val="004B402A"/>
    <w:rsid w:val="004B40BC"/>
    <w:rsid w:val="004B5358"/>
    <w:rsid w:val="004B5BF3"/>
    <w:rsid w:val="004B5C10"/>
    <w:rsid w:val="004B62C6"/>
    <w:rsid w:val="004C0E6A"/>
    <w:rsid w:val="004C111C"/>
    <w:rsid w:val="004C1B4C"/>
    <w:rsid w:val="004C290C"/>
    <w:rsid w:val="004C2C62"/>
    <w:rsid w:val="004C3107"/>
    <w:rsid w:val="004C3EF0"/>
    <w:rsid w:val="004C48E0"/>
    <w:rsid w:val="004C4CD8"/>
    <w:rsid w:val="004C6747"/>
    <w:rsid w:val="004C7480"/>
    <w:rsid w:val="004D045D"/>
    <w:rsid w:val="004D07A2"/>
    <w:rsid w:val="004D1805"/>
    <w:rsid w:val="004D1B06"/>
    <w:rsid w:val="004D3625"/>
    <w:rsid w:val="004D3B1D"/>
    <w:rsid w:val="004D3DAD"/>
    <w:rsid w:val="004D6AA6"/>
    <w:rsid w:val="004D7A00"/>
    <w:rsid w:val="004E057D"/>
    <w:rsid w:val="004E0D6F"/>
    <w:rsid w:val="004E1726"/>
    <w:rsid w:val="004E460F"/>
    <w:rsid w:val="004E4A5C"/>
    <w:rsid w:val="004E4E0C"/>
    <w:rsid w:val="004E5901"/>
    <w:rsid w:val="004E5AA1"/>
    <w:rsid w:val="004E654D"/>
    <w:rsid w:val="004E6945"/>
    <w:rsid w:val="004E76C0"/>
    <w:rsid w:val="004F170D"/>
    <w:rsid w:val="004F1727"/>
    <w:rsid w:val="004F1990"/>
    <w:rsid w:val="004F1CC4"/>
    <w:rsid w:val="004F287C"/>
    <w:rsid w:val="004F3A53"/>
    <w:rsid w:val="004F6CCE"/>
    <w:rsid w:val="004F79B3"/>
    <w:rsid w:val="00500B38"/>
    <w:rsid w:val="00502567"/>
    <w:rsid w:val="005031C9"/>
    <w:rsid w:val="00503B94"/>
    <w:rsid w:val="00504CAE"/>
    <w:rsid w:val="005053CC"/>
    <w:rsid w:val="00506E11"/>
    <w:rsid w:val="0050703B"/>
    <w:rsid w:val="0050786D"/>
    <w:rsid w:val="00510156"/>
    <w:rsid w:val="00511568"/>
    <w:rsid w:val="00512D19"/>
    <w:rsid w:val="005134D3"/>
    <w:rsid w:val="00514EF3"/>
    <w:rsid w:val="00516E99"/>
    <w:rsid w:val="0051748C"/>
    <w:rsid w:val="00517636"/>
    <w:rsid w:val="00520004"/>
    <w:rsid w:val="005208D3"/>
    <w:rsid w:val="00520EDE"/>
    <w:rsid w:val="00521B6A"/>
    <w:rsid w:val="00522013"/>
    <w:rsid w:val="00522A71"/>
    <w:rsid w:val="00522BD6"/>
    <w:rsid w:val="00522C1B"/>
    <w:rsid w:val="0052349C"/>
    <w:rsid w:val="00523B5A"/>
    <w:rsid w:val="005248DE"/>
    <w:rsid w:val="00526C35"/>
    <w:rsid w:val="00526D5B"/>
    <w:rsid w:val="00526F77"/>
    <w:rsid w:val="00527471"/>
    <w:rsid w:val="00532AC2"/>
    <w:rsid w:val="00532B99"/>
    <w:rsid w:val="005336CF"/>
    <w:rsid w:val="0053519C"/>
    <w:rsid w:val="00535B94"/>
    <w:rsid w:val="00542257"/>
    <w:rsid w:val="005422C9"/>
    <w:rsid w:val="00542B23"/>
    <w:rsid w:val="00543190"/>
    <w:rsid w:val="00544C73"/>
    <w:rsid w:val="00544DC5"/>
    <w:rsid w:val="00545AB4"/>
    <w:rsid w:val="00545B63"/>
    <w:rsid w:val="00546880"/>
    <w:rsid w:val="00546B45"/>
    <w:rsid w:val="00547174"/>
    <w:rsid w:val="00551959"/>
    <w:rsid w:val="00552A5E"/>
    <w:rsid w:val="00554C3D"/>
    <w:rsid w:val="005558EA"/>
    <w:rsid w:val="00555BDA"/>
    <w:rsid w:val="00560223"/>
    <w:rsid w:val="00560BC2"/>
    <w:rsid w:val="0056357A"/>
    <w:rsid w:val="005635B2"/>
    <w:rsid w:val="005649CA"/>
    <w:rsid w:val="00564CD7"/>
    <w:rsid w:val="00565898"/>
    <w:rsid w:val="0056590E"/>
    <w:rsid w:val="00565A94"/>
    <w:rsid w:val="005669BF"/>
    <w:rsid w:val="00567595"/>
    <w:rsid w:val="00574A95"/>
    <w:rsid w:val="00575586"/>
    <w:rsid w:val="00575BC3"/>
    <w:rsid w:val="00575D5A"/>
    <w:rsid w:val="00576302"/>
    <w:rsid w:val="00576C4F"/>
    <w:rsid w:val="00577484"/>
    <w:rsid w:val="00577C26"/>
    <w:rsid w:val="00583D57"/>
    <w:rsid w:val="00586DB4"/>
    <w:rsid w:val="005871DB"/>
    <w:rsid w:val="00590F88"/>
    <w:rsid w:val="00593039"/>
    <w:rsid w:val="00596457"/>
    <w:rsid w:val="005968F2"/>
    <w:rsid w:val="00596E49"/>
    <w:rsid w:val="00597C72"/>
    <w:rsid w:val="005A0737"/>
    <w:rsid w:val="005A1109"/>
    <w:rsid w:val="005A110E"/>
    <w:rsid w:val="005A1253"/>
    <w:rsid w:val="005A2304"/>
    <w:rsid w:val="005A28F8"/>
    <w:rsid w:val="005A2BF3"/>
    <w:rsid w:val="005A3534"/>
    <w:rsid w:val="005A372F"/>
    <w:rsid w:val="005A7FC6"/>
    <w:rsid w:val="005B2847"/>
    <w:rsid w:val="005B2B55"/>
    <w:rsid w:val="005B2B88"/>
    <w:rsid w:val="005B314E"/>
    <w:rsid w:val="005B3AC0"/>
    <w:rsid w:val="005B466B"/>
    <w:rsid w:val="005B520F"/>
    <w:rsid w:val="005B5CD1"/>
    <w:rsid w:val="005B659B"/>
    <w:rsid w:val="005B6B79"/>
    <w:rsid w:val="005B6C96"/>
    <w:rsid w:val="005B7435"/>
    <w:rsid w:val="005B7503"/>
    <w:rsid w:val="005B7729"/>
    <w:rsid w:val="005B7A91"/>
    <w:rsid w:val="005C0B78"/>
    <w:rsid w:val="005C0B91"/>
    <w:rsid w:val="005C1BC4"/>
    <w:rsid w:val="005C2527"/>
    <w:rsid w:val="005C4229"/>
    <w:rsid w:val="005C4FBF"/>
    <w:rsid w:val="005C5135"/>
    <w:rsid w:val="005C575E"/>
    <w:rsid w:val="005C6247"/>
    <w:rsid w:val="005C68F2"/>
    <w:rsid w:val="005C7201"/>
    <w:rsid w:val="005C721C"/>
    <w:rsid w:val="005C79EB"/>
    <w:rsid w:val="005D07DC"/>
    <w:rsid w:val="005D0840"/>
    <w:rsid w:val="005D41CC"/>
    <w:rsid w:val="005D431E"/>
    <w:rsid w:val="005D5AC5"/>
    <w:rsid w:val="005E1334"/>
    <w:rsid w:val="005E193E"/>
    <w:rsid w:val="005E1FA2"/>
    <w:rsid w:val="005E3AD6"/>
    <w:rsid w:val="005E3D7B"/>
    <w:rsid w:val="005E413C"/>
    <w:rsid w:val="005E4CD9"/>
    <w:rsid w:val="005E5432"/>
    <w:rsid w:val="005E61D4"/>
    <w:rsid w:val="005E6834"/>
    <w:rsid w:val="005F1AA5"/>
    <w:rsid w:val="005F1B3E"/>
    <w:rsid w:val="005F1FA5"/>
    <w:rsid w:val="005F34CC"/>
    <w:rsid w:val="005F5FF3"/>
    <w:rsid w:val="005F6E35"/>
    <w:rsid w:val="005F7D16"/>
    <w:rsid w:val="00601BB6"/>
    <w:rsid w:val="00601EEA"/>
    <w:rsid w:val="0060332D"/>
    <w:rsid w:val="00605204"/>
    <w:rsid w:val="00606C84"/>
    <w:rsid w:val="00610B7A"/>
    <w:rsid w:val="006111C2"/>
    <w:rsid w:val="00611739"/>
    <w:rsid w:val="00611A0C"/>
    <w:rsid w:val="0061205C"/>
    <w:rsid w:val="00612C51"/>
    <w:rsid w:val="006135BD"/>
    <w:rsid w:val="006157CB"/>
    <w:rsid w:val="00615D33"/>
    <w:rsid w:val="00615DD7"/>
    <w:rsid w:val="0061783A"/>
    <w:rsid w:val="00617C46"/>
    <w:rsid w:val="006205A7"/>
    <w:rsid w:val="00621753"/>
    <w:rsid w:val="0062426A"/>
    <w:rsid w:val="0062474E"/>
    <w:rsid w:val="00626633"/>
    <w:rsid w:val="006300EB"/>
    <w:rsid w:val="006318F8"/>
    <w:rsid w:val="006327A7"/>
    <w:rsid w:val="00632F8A"/>
    <w:rsid w:val="006330B3"/>
    <w:rsid w:val="00633AA8"/>
    <w:rsid w:val="0063658A"/>
    <w:rsid w:val="00637434"/>
    <w:rsid w:val="00637A0D"/>
    <w:rsid w:val="00641295"/>
    <w:rsid w:val="006413C1"/>
    <w:rsid w:val="0064147B"/>
    <w:rsid w:val="00641A1A"/>
    <w:rsid w:val="006429B7"/>
    <w:rsid w:val="0064575C"/>
    <w:rsid w:val="00645EF9"/>
    <w:rsid w:val="006477E1"/>
    <w:rsid w:val="00647BCA"/>
    <w:rsid w:val="00647EE1"/>
    <w:rsid w:val="00654408"/>
    <w:rsid w:val="00654C26"/>
    <w:rsid w:val="00654F0D"/>
    <w:rsid w:val="00655631"/>
    <w:rsid w:val="00655BD2"/>
    <w:rsid w:val="00655E78"/>
    <w:rsid w:val="00657E16"/>
    <w:rsid w:val="00660937"/>
    <w:rsid w:val="00660ADC"/>
    <w:rsid w:val="006610C9"/>
    <w:rsid w:val="00661DD5"/>
    <w:rsid w:val="00662D22"/>
    <w:rsid w:val="00664F18"/>
    <w:rsid w:val="00667BF2"/>
    <w:rsid w:val="00667FEC"/>
    <w:rsid w:val="00671991"/>
    <w:rsid w:val="00672615"/>
    <w:rsid w:val="00673401"/>
    <w:rsid w:val="0067361E"/>
    <w:rsid w:val="006752D5"/>
    <w:rsid w:val="0067598B"/>
    <w:rsid w:val="00681B46"/>
    <w:rsid w:val="00681DB0"/>
    <w:rsid w:val="00683154"/>
    <w:rsid w:val="00684006"/>
    <w:rsid w:val="006840BB"/>
    <w:rsid w:val="0068438D"/>
    <w:rsid w:val="006848BA"/>
    <w:rsid w:val="00685025"/>
    <w:rsid w:val="0068695C"/>
    <w:rsid w:val="00690381"/>
    <w:rsid w:val="00690D8F"/>
    <w:rsid w:val="00693016"/>
    <w:rsid w:val="0069363B"/>
    <w:rsid w:val="006937A0"/>
    <w:rsid w:val="006947E0"/>
    <w:rsid w:val="00696D9A"/>
    <w:rsid w:val="0069798D"/>
    <w:rsid w:val="00697FB8"/>
    <w:rsid w:val="006A0A42"/>
    <w:rsid w:val="006A155B"/>
    <w:rsid w:val="006A29C5"/>
    <w:rsid w:val="006A6A50"/>
    <w:rsid w:val="006B0005"/>
    <w:rsid w:val="006B07BA"/>
    <w:rsid w:val="006B2656"/>
    <w:rsid w:val="006B418C"/>
    <w:rsid w:val="006B530A"/>
    <w:rsid w:val="006B62B8"/>
    <w:rsid w:val="006C0170"/>
    <w:rsid w:val="006C0762"/>
    <w:rsid w:val="006C335A"/>
    <w:rsid w:val="006C45B6"/>
    <w:rsid w:val="006C5AE2"/>
    <w:rsid w:val="006C6D15"/>
    <w:rsid w:val="006C7FE4"/>
    <w:rsid w:val="006D01D8"/>
    <w:rsid w:val="006D0EF1"/>
    <w:rsid w:val="006D1505"/>
    <w:rsid w:val="006D34EE"/>
    <w:rsid w:val="006D3DA3"/>
    <w:rsid w:val="006D6261"/>
    <w:rsid w:val="006D6E3C"/>
    <w:rsid w:val="006D70D7"/>
    <w:rsid w:val="006D7B63"/>
    <w:rsid w:val="006E10CC"/>
    <w:rsid w:val="006E2B84"/>
    <w:rsid w:val="006E45D8"/>
    <w:rsid w:val="006E4E43"/>
    <w:rsid w:val="006E79EA"/>
    <w:rsid w:val="006F02ED"/>
    <w:rsid w:val="006F28D1"/>
    <w:rsid w:val="006F693B"/>
    <w:rsid w:val="00701354"/>
    <w:rsid w:val="00701AB7"/>
    <w:rsid w:val="007026E3"/>
    <w:rsid w:val="00702865"/>
    <w:rsid w:val="00703351"/>
    <w:rsid w:val="0070362A"/>
    <w:rsid w:val="00704D39"/>
    <w:rsid w:val="00705D92"/>
    <w:rsid w:val="00706146"/>
    <w:rsid w:val="00706313"/>
    <w:rsid w:val="00710003"/>
    <w:rsid w:val="00711587"/>
    <w:rsid w:val="00714177"/>
    <w:rsid w:val="00714F54"/>
    <w:rsid w:val="007157E0"/>
    <w:rsid w:val="00716676"/>
    <w:rsid w:val="007170D5"/>
    <w:rsid w:val="00717B3C"/>
    <w:rsid w:val="0072125A"/>
    <w:rsid w:val="00721DB2"/>
    <w:rsid w:val="007222F6"/>
    <w:rsid w:val="00722FF8"/>
    <w:rsid w:val="00723202"/>
    <w:rsid w:val="00725711"/>
    <w:rsid w:val="00725B6E"/>
    <w:rsid w:val="00726255"/>
    <w:rsid w:val="00726272"/>
    <w:rsid w:val="007262A6"/>
    <w:rsid w:val="00726A92"/>
    <w:rsid w:val="00726A93"/>
    <w:rsid w:val="00727500"/>
    <w:rsid w:val="00727869"/>
    <w:rsid w:val="00730B40"/>
    <w:rsid w:val="00730FFC"/>
    <w:rsid w:val="00731A6A"/>
    <w:rsid w:val="0073379A"/>
    <w:rsid w:val="00733D6A"/>
    <w:rsid w:val="007347BD"/>
    <w:rsid w:val="00742620"/>
    <w:rsid w:val="00743007"/>
    <w:rsid w:val="007439A4"/>
    <w:rsid w:val="00744A3F"/>
    <w:rsid w:val="00744E9F"/>
    <w:rsid w:val="00745431"/>
    <w:rsid w:val="00745F03"/>
    <w:rsid w:val="0074665E"/>
    <w:rsid w:val="007479A1"/>
    <w:rsid w:val="00750900"/>
    <w:rsid w:val="00750CBA"/>
    <w:rsid w:val="00751A02"/>
    <w:rsid w:val="00752801"/>
    <w:rsid w:val="0075354A"/>
    <w:rsid w:val="007535BE"/>
    <w:rsid w:val="00755D36"/>
    <w:rsid w:val="00756176"/>
    <w:rsid w:val="007569E4"/>
    <w:rsid w:val="007571C5"/>
    <w:rsid w:val="007606C3"/>
    <w:rsid w:val="007606D9"/>
    <w:rsid w:val="00760E0D"/>
    <w:rsid w:val="0076376A"/>
    <w:rsid w:val="007656DA"/>
    <w:rsid w:val="00765FBD"/>
    <w:rsid w:val="00766890"/>
    <w:rsid w:val="00771779"/>
    <w:rsid w:val="007729F5"/>
    <w:rsid w:val="0077365E"/>
    <w:rsid w:val="00774073"/>
    <w:rsid w:val="007742AE"/>
    <w:rsid w:val="00774386"/>
    <w:rsid w:val="007745BA"/>
    <w:rsid w:val="007748F8"/>
    <w:rsid w:val="00774D1D"/>
    <w:rsid w:val="0077527C"/>
    <w:rsid w:val="0077591B"/>
    <w:rsid w:val="007764B6"/>
    <w:rsid w:val="00776958"/>
    <w:rsid w:val="007769A7"/>
    <w:rsid w:val="0077719B"/>
    <w:rsid w:val="00777E4A"/>
    <w:rsid w:val="00777E61"/>
    <w:rsid w:val="0078408D"/>
    <w:rsid w:val="00786030"/>
    <w:rsid w:val="00786231"/>
    <w:rsid w:val="00787B60"/>
    <w:rsid w:val="007902BB"/>
    <w:rsid w:val="007912F2"/>
    <w:rsid w:val="007933F7"/>
    <w:rsid w:val="007977D3"/>
    <w:rsid w:val="007A2349"/>
    <w:rsid w:val="007A2357"/>
    <w:rsid w:val="007A4F10"/>
    <w:rsid w:val="007A5FB3"/>
    <w:rsid w:val="007B07D2"/>
    <w:rsid w:val="007B0DD0"/>
    <w:rsid w:val="007B24E2"/>
    <w:rsid w:val="007B7A13"/>
    <w:rsid w:val="007C1D7E"/>
    <w:rsid w:val="007C294E"/>
    <w:rsid w:val="007C7293"/>
    <w:rsid w:val="007C7852"/>
    <w:rsid w:val="007C7B09"/>
    <w:rsid w:val="007D040B"/>
    <w:rsid w:val="007D06B9"/>
    <w:rsid w:val="007D120F"/>
    <w:rsid w:val="007D1410"/>
    <w:rsid w:val="007D1F72"/>
    <w:rsid w:val="007D2691"/>
    <w:rsid w:val="007D30AB"/>
    <w:rsid w:val="007D3A3B"/>
    <w:rsid w:val="007D3D8F"/>
    <w:rsid w:val="007D41E0"/>
    <w:rsid w:val="007D46E4"/>
    <w:rsid w:val="007D479F"/>
    <w:rsid w:val="007D4984"/>
    <w:rsid w:val="007D64F3"/>
    <w:rsid w:val="007D6BC0"/>
    <w:rsid w:val="007D7593"/>
    <w:rsid w:val="007E1E89"/>
    <w:rsid w:val="007E31C1"/>
    <w:rsid w:val="007E3D86"/>
    <w:rsid w:val="007E6875"/>
    <w:rsid w:val="007E751F"/>
    <w:rsid w:val="007E7846"/>
    <w:rsid w:val="007E79DA"/>
    <w:rsid w:val="007F0BFC"/>
    <w:rsid w:val="007F111C"/>
    <w:rsid w:val="007F226A"/>
    <w:rsid w:val="007F3A50"/>
    <w:rsid w:val="007F3A53"/>
    <w:rsid w:val="007F425C"/>
    <w:rsid w:val="007F42FB"/>
    <w:rsid w:val="007F537F"/>
    <w:rsid w:val="007F556F"/>
    <w:rsid w:val="007F63F3"/>
    <w:rsid w:val="007F73F2"/>
    <w:rsid w:val="00800892"/>
    <w:rsid w:val="0080203D"/>
    <w:rsid w:val="0080323B"/>
    <w:rsid w:val="008036D3"/>
    <w:rsid w:val="00804CF5"/>
    <w:rsid w:val="00805692"/>
    <w:rsid w:val="008057DD"/>
    <w:rsid w:val="008078BF"/>
    <w:rsid w:val="00807C59"/>
    <w:rsid w:val="00810024"/>
    <w:rsid w:val="00810030"/>
    <w:rsid w:val="008107A0"/>
    <w:rsid w:val="00813741"/>
    <w:rsid w:val="00815DEA"/>
    <w:rsid w:val="00816A93"/>
    <w:rsid w:val="00816E7F"/>
    <w:rsid w:val="00816FB7"/>
    <w:rsid w:val="008176FF"/>
    <w:rsid w:val="0082056B"/>
    <w:rsid w:val="008206AA"/>
    <w:rsid w:val="008208C9"/>
    <w:rsid w:val="00821875"/>
    <w:rsid w:val="00822A46"/>
    <w:rsid w:val="00823BB3"/>
    <w:rsid w:val="008249B0"/>
    <w:rsid w:val="00824A32"/>
    <w:rsid w:val="00824A6B"/>
    <w:rsid w:val="00825761"/>
    <w:rsid w:val="008265E8"/>
    <w:rsid w:val="00827233"/>
    <w:rsid w:val="0083204C"/>
    <w:rsid w:val="00832102"/>
    <w:rsid w:val="008341DA"/>
    <w:rsid w:val="0083466E"/>
    <w:rsid w:val="00835131"/>
    <w:rsid w:val="008368E7"/>
    <w:rsid w:val="0083696E"/>
    <w:rsid w:val="008377F6"/>
    <w:rsid w:val="008411C6"/>
    <w:rsid w:val="008429AE"/>
    <w:rsid w:val="00843341"/>
    <w:rsid w:val="00843E67"/>
    <w:rsid w:val="008441D0"/>
    <w:rsid w:val="00844F77"/>
    <w:rsid w:val="008508AE"/>
    <w:rsid w:val="00852DBD"/>
    <w:rsid w:val="008556EB"/>
    <w:rsid w:val="0085693A"/>
    <w:rsid w:val="008571A9"/>
    <w:rsid w:val="008602B5"/>
    <w:rsid w:val="0086151A"/>
    <w:rsid w:val="0086167C"/>
    <w:rsid w:val="008620F3"/>
    <w:rsid w:val="00864082"/>
    <w:rsid w:val="00864BA2"/>
    <w:rsid w:val="0086528C"/>
    <w:rsid w:val="00865DE3"/>
    <w:rsid w:val="00866939"/>
    <w:rsid w:val="008669C6"/>
    <w:rsid w:val="00867371"/>
    <w:rsid w:val="008704CD"/>
    <w:rsid w:val="008705B6"/>
    <w:rsid w:val="00871F63"/>
    <w:rsid w:val="008721C7"/>
    <w:rsid w:val="008746B5"/>
    <w:rsid w:val="00876C6B"/>
    <w:rsid w:val="00876D34"/>
    <w:rsid w:val="00877A63"/>
    <w:rsid w:val="00880396"/>
    <w:rsid w:val="008829EA"/>
    <w:rsid w:val="00883CFC"/>
    <w:rsid w:val="008852B5"/>
    <w:rsid w:val="00886BF2"/>
    <w:rsid w:val="0089377C"/>
    <w:rsid w:val="008939B1"/>
    <w:rsid w:val="00893E5C"/>
    <w:rsid w:val="0089503F"/>
    <w:rsid w:val="0089759B"/>
    <w:rsid w:val="008A0530"/>
    <w:rsid w:val="008A134F"/>
    <w:rsid w:val="008A29FE"/>
    <w:rsid w:val="008A2B9C"/>
    <w:rsid w:val="008A3959"/>
    <w:rsid w:val="008A55F9"/>
    <w:rsid w:val="008B523A"/>
    <w:rsid w:val="008B6BA5"/>
    <w:rsid w:val="008B6F59"/>
    <w:rsid w:val="008C0E95"/>
    <w:rsid w:val="008C125E"/>
    <w:rsid w:val="008C57E1"/>
    <w:rsid w:val="008C7C2D"/>
    <w:rsid w:val="008D03FF"/>
    <w:rsid w:val="008D2241"/>
    <w:rsid w:val="008D26E1"/>
    <w:rsid w:val="008D2C3F"/>
    <w:rsid w:val="008D31F8"/>
    <w:rsid w:val="008D346E"/>
    <w:rsid w:val="008D3E1E"/>
    <w:rsid w:val="008D4670"/>
    <w:rsid w:val="008D4F90"/>
    <w:rsid w:val="008D521C"/>
    <w:rsid w:val="008D634C"/>
    <w:rsid w:val="008D6B45"/>
    <w:rsid w:val="008D79D8"/>
    <w:rsid w:val="008E0BFF"/>
    <w:rsid w:val="008E1BB2"/>
    <w:rsid w:val="008E3BD5"/>
    <w:rsid w:val="008E3C93"/>
    <w:rsid w:val="008E3DB6"/>
    <w:rsid w:val="008E49CB"/>
    <w:rsid w:val="008E5A8F"/>
    <w:rsid w:val="008E6267"/>
    <w:rsid w:val="008E63FB"/>
    <w:rsid w:val="008F03D7"/>
    <w:rsid w:val="008F0C3F"/>
    <w:rsid w:val="008F133C"/>
    <w:rsid w:val="008F1B92"/>
    <w:rsid w:val="008F2A31"/>
    <w:rsid w:val="008F5FC5"/>
    <w:rsid w:val="008F7E2F"/>
    <w:rsid w:val="00901309"/>
    <w:rsid w:val="00901A6C"/>
    <w:rsid w:val="009025C9"/>
    <w:rsid w:val="009028E9"/>
    <w:rsid w:val="00904468"/>
    <w:rsid w:val="009046B9"/>
    <w:rsid w:val="009054EE"/>
    <w:rsid w:val="00905858"/>
    <w:rsid w:val="00905D52"/>
    <w:rsid w:val="00906901"/>
    <w:rsid w:val="009071F6"/>
    <w:rsid w:val="00907A77"/>
    <w:rsid w:val="00907EE5"/>
    <w:rsid w:val="00910D32"/>
    <w:rsid w:val="00911B3D"/>
    <w:rsid w:val="009124A7"/>
    <w:rsid w:val="00912547"/>
    <w:rsid w:val="00914487"/>
    <w:rsid w:val="00914894"/>
    <w:rsid w:val="00914C6E"/>
    <w:rsid w:val="00915D92"/>
    <w:rsid w:val="0091654F"/>
    <w:rsid w:val="0091769F"/>
    <w:rsid w:val="00920D9E"/>
    <w:rsid w:val="00920F3F"/>
    <w:rsid w:val="00922779"/>
    <w:rsid w:val="00923442"/>
    <w:rsid w:val="0092390A"/>
    <w:rsid w:val="00923B55"/>
    <w:rsid w:val="0092406B"/>
    <w:rsid w:val="00924ADB"/>
    <w:rsid w:val="00926D30"/>
    <w:rsid w:val="0093073C"/>
    <w:rsid w:val="00932A41"/>
    <w:rsid w:val="00933435"/>
    <w:rsid w:val="009339AF"/>
    <w:rsid w:val="009349AC"/>
    <w:rsid w:val="00934D76"/>
    <w:rsid w:val="00934E78"/>
    <w:rsid w:val="00937132"/>
    <w:rsid w:val="0093740A"/>
    <w:rsid w:val="00941086"/>
    <w:rsid w:val="009412F4"/>
    <w:rsid w:val="00941F03"/>
    <w:rsid w:val="00942A7A"/>
    <w:rsid w:val="00942B49"/>
    <w:rsid w:val="00942F2B"/>
    <w:rsid w:val="0094582D"/>
    <w:rsid w:val="00947802"/>
    <w:rsid w:val="00947A91"/>
    <w:rsid w:val="00947BD9"/>
    <w:rsid w:val="0095117E"/>
    <w:rsid w:val="00951B92"/>
    <w:rsid w:val="00952969"/>
    <w:rsid w:val="00952D0F"/>
    <w:rsid w:val="009553FD"/>
    <w:rsid w:val="009563DF"/>
    <w:rsid w:val="009572DD"/>
    <w:rsid w:val="00957E05"/>
    <w:rsid w:val="009612BD"/>
    <w:rsid w:val="00961F65"/>
    <w:rsid w:val="009628D9"/>
    <w:rsid w:val="00963498"/>
    <w:rsid w:val="00963989"/>
    <w:rsid w:val="00963D9B"/>
    <w:rsid w:val="009654EB"/>
    <w:rsid w:val="00965B5A"/>
    <w:rsid w:val="00966821"/>
    <w:rsid w:val="00967C70"/>
    <w:rsid w:val="00967C81"/>
    <w:rsid w:val="00972264"/>
    <w:rsid w:val="009724D6"/>
    <w:rsid w:val="00972C13"/>
    <w:rsid w:val="00973C03"/>
    <w:rsid w:val="00974843"/>
    <w:rsid w:val="009752D1"/>
    <w:rsid w:val="009764D5"/>
    <w:rsid w:val="00977508"/>
    <w:rsid w:val="00977EE7"/>
    <w:rsid w:val="009800EB"/>
    <w:rsid w:val="009801A1"/>
    <w:rsid w:val="00980A94"/>
    <w:rsid w:val="00980DA7"/>
    <w:rsid w:val="00981197"/>
    <w:rsid w:val="00982729"/>
    <w:rsid w:val="00987B23"/>
    <w:rsid w:val="00987EBE"/>
    <w:rsid w:val="00990EAB"/>
    <w:rsid w:val="009916E3"/>
    <w:rsid w:val="00991797"/>
    <w:rsid w:val="009951E7"/>
    <w:rsid w:val="00995EE2"/>
    <w:rsid w:val="009972BF"/>
    <w:rsid w:val="0099785B"/>
    <w:rsid w:val="009A0929"/>
    <w:rsid w:val="009A0B39"/>
    <w:rsid w:val="009A446D"/>
    <w:rsid w:val="009A51DF"/>
    <w:rsid w:val="009A5D7D"/>
    <w:rsid w:val="009A61B1"/>
    <w:rsid w:val="009A6988"/>
    <w:rsid w:val="009A6C8E"/>
    <w:rsid w:val="009A7DB8"/>
    <w:rsid w:val="009B0283"/>
    <w:rsid w:val="009B176F"/>
    <w:rsid w:val="009B36A8"/>
    <w:rsid w:val="009B49D5"/>
    <w:rsid w:val="009B4B59"/>
    <w:rsid w:val="009B4ED1"/>
    <w:rsid w:val="009B74AA"/>
    <w:rsid w:val="009C024B"/>
    <w:rsid w:val="009C02D0"/>
    <w:rsid w:val="009C248A"/>
    <w:rsid w:val="009C2527"/>
    <w:rsid w:val="009C26BC"/>
    <w:rsid w:val="009C2E87"/>
    <w:rsid w:val="009C5763"/>
    <w:rsid w:val="009C59F1"/>
    <w:rsid w:val="009D094D"/>
    <w:rsid w:val="009D0B38"/>
    <w:rsid w:val="009D13C7"/>
    <w:rsid w:val="009D142D"/>
    <w:rsid w:val="009D190A"/>
    <w:rsid w:val="009D4327"/>
    <w:rsid w:val="009D495C"/>
    <w:rsid w:val="009D5447"/>
    <w:rsid w:val="009D76B8"/>
    <w:rsid w:val="009E1729"/>
    <w:rsid w:val="009E1EF0"/>
    <w:rsid w:val="009E207A"/>
    <w:rsid w:val="009E48E4"/>
    <w:rsid w:val="009E4BE7"/>
    <w:rsid w:val="009E5305"/>
    <w:rsid w:val="009E63B9"/>
    <w:rsid w:val="009E6977"/>
    <w:rsid w:val="009E6A56"/>
    <w:rsid w:val="009E6C47"/>
    <w:rsid w:val="009E7C3F"/>
    <w:rsid w:val="009E7E98"/>
    <w:rsid w:val="009F0554"/>
    <w:rsid w:val="009F064E"/>
    <w:rsid w:val="009F1997"/>
    <w:rsid w:val="009F2386"/>
    <w:rsid w:val="009F2B03"/>
    <w:rsid w:val="009F30CC"/>
    <w:rsid w:val="009F43E1"/>
    <w:rsid w:val="009F5DCB"/>
    <w:rsid w:val="009F7FD9"/>
    <w:rsid w:val="00A00186"/>
    <w:rsid w:val="00A0157A"/>
    <w:rsid w:val="00A01F1B"/>
    <w:rsid w:val="00A025BD"/>
    <w:rsid w:val="00A03173"/>
    <w:rsid w:val="00A03981"/>
    <w:rsid w:val="00A04F6D"/>
    <w:rsid w:val="00A07891"/>
    <w:rsid w:val="00A07F85"/>
    <w:rsid w:val="00A11338"/>
    <w:rsid w:val="00A1156A"/>
    <w:rsid w:val="00A116A4"/>
    <w:rsid w:val="00A12BAE"/>
    <w:rsid w:val="00A12C74"/>
    <w:rsid w:val="00A13207"/>
    <w:rsid w:val="00A1342B"/>
    <w:rsid w:val="00A153C5"/>
    <w:rsid w:val="00A15677"/>
    <w:rsid w:val="00A15718"/>
    <w:rsid w:val="00A1660B"/>
    <w:rsid w:val="00A16E18"/>
    <w:rsid w:val="00A17020"/>
    <w:rsid w:val="00A171EA"/>
    <w:rsid w:val="00A17E74"/>
    <w:rsid w:val="00A246B7"/>
    <w:rsid w:val="00A24F21"/>
    <w:rsid w:val="00A25D61"/>
    <w:rsid w:val="00A25F78"/>
    <w:rsid w:val="00A265C0"/>
    <w:rsid w:val="00A26C1C"/>
    <w:rsid w:val="00A30251"/>
    <w:rsid w:val="00A30564"/>
    <w:rsid w:val="00A34618"/>
    <w:rsid w:val="00A35CFC"/>
    <w:rsid w:val="00A42BB6"/>
    <w:rsid w:val="00A42E5B"/>
    <w:rsid w:val="00A42EE3"/>
    <w:rsid w:val="00A43AA7"/>
    <w:rsid w:val="00A446F4"/>
    <w:rsid w:val="00A44A35"/>
    <w:rsid w:val="00A45E0E"/>
    <w:rsid w:val="00A461D4"/>
    <w:rsid w:val="00A46A24"/>
    <w:rsid w:val="00A476E4"/>
    <w:rsid w:val="00A5255A"/>
    <w:rsid w:val="00A52673"/>
    <w:rsid w:val="00A52773"/>
    <w:rsid w:val="00A52F31"/>
    <w:rsid w:val="00A5304E"/>
    <w:rsid w:val="00A540D0"/>
    <w:rsid w:val="00A54DE5"/>
    <w:rsid w:val="00A56B82"/>
    <w:rsid w:val="00A60670"/>
    <w:rsid w:val="00A608BA"/>
    <w:rsid w:val="00A60D35"/>
    <w:rsid w:val="00A61831"/>
    <w:rsid w:val="00A6206C"/>
    <w:rsid w:val="00A62989"/>
    <w:rsid w:val="00A62FA2"/>
    <w:rsid w:val="00A66287"/>
    <w:rsid w:val="00A6640C"/>
    <w:rsid w:val="00A67B05"/>
    <w:rsid w:val="00A7051E"/>
    <w:rsid w:val="00A70914"/>
    <w:rsid w:val="00A70B79"/>
    <w:rsid w:val="00A7213D"/>
    <w:rsid w:val="00A7353C"/>
    <w:rsid w:val="00A743E6"/>
    <w:rsid w:val="00A74653"/>
    <w:rsid w:val="00A770BE"/>
    <w:rsid w:val="00A774A1"/>
    <w:rsid w:val="00A77C64"/>
    <w:rsid w:val="00A805AE"/>
    <w:rsid w:val="00A811D0"/>
    <w:rsid w:val="00A8333E"/>
    <w:rsid w:val="00A84ADF"/>
    <w:rsid w:val="00A86372"/>
    <w:rsid w:val="00A86A54"/>
    <w:rsid w:val="00A87A81"/>
    <w:rsid w:val="00A91B43"/>
    <w:rsid w:val="00A91DB2"/>
    <w:rsid w:val="00A92046"/>
    <w:rsid w:val="00A924F0"/>
    <w:rsid w:val="00A927D9"/>
    <w:rsid w:val="00A92FBD"/>
    <w:rsid w:val="00A931F7"/>
    <w:rsid w:val="00A93532"/>
    <w:rsid w:val="00A93A03"/>
    <w:rsid w:val="00A93E46"/>
    <w:rsid w:val="00A942C5"/>
    <w:rsid w:val="00A9659A"/>
    <w:rsid w:val="00A975AD"/>
    <w:rsid w:val="00A97F4E"/>
    <w:rsid w:val="00AA0181"/>
    <w:rsid w:val="00AA0B9C"/>
    <w:rsid w:val="00AA1146"/>
    <w:rsid w:val="00AA32A8"/>
    <w:rsid w:val="00AA4473"/>
    <w:rsid w:val="00AA542D"/>
    <w:rsid w:val="00AA55C8"/>
    <w:rsid w:val="00AA5E9B"/>
    <w:rsid w:val="00AA645E"/>
    <w:rsid w:val="00AA6753"/>
    <w:rsid w:val="00AA73FC"/>
    <w:rsid w:val="00AB0DA3"/>
    <w:rsid w:val="00AB2B85"/>
    <w:rsid w:val="00AB39DB"/>
    <w:rsid w:val="00AB45E3"/>
    <w:rsid w:val="00AB61B0"/>
    <w:rsid w:val="00AB69D3"/>
    <w:rsid w:val="00AB74CC"/>
    <w:rsid w:val="00AB75CA"/>
    <w:rsid w:val="00AC071C"/>
    <w:rsid w:val="00AC0721"/>
    <w:rsid w:val="00AC0A79"/>
    <w:rsid w:val="00AC3680"/>
    <w:rsid w:val="00AC4246"/>
    <w:rsid w:val="00AC4D09"/>
    <w:rsid w:val="00AC6FCE"/>
    <w:rsid w:val="00AD0D73"/>
    <w:rsid w:val="00AD12A4"/>
    <w:rsid w:val="00AD1EFD"/>
    <w:rsid w:val="00AD26AD"/>
    <w:rsid w:val="00AD2D2C"/>
    <w:rsid w:val="00AD2D43"/>
    <w:rsid w:val="00AD377C"/>
    <w:rsid w:val="00AD63F2"/>
    <w:rsid w:val="00AE0914"/>
    <w:rsid w:val="00AE1311"/>
    <w:rsid w:val="00AE2D33"/>
    <w:rsid w:val="00AE3354"/>
    <w:rsid w:val="00AE3572"/>
    <w:rsid w:val="00AE445E"/>
    <w:rsid w:val="00AE54F9"/>
    <w:rsid w:val="00AF21A5"/>
    <w:rsid w:val="00AF319D"/>
    <w:rsid w:val="00AF4854"/>
    <w:rsid w:val="00AF49FC"/>
    <w:rsid w:val="00AF55C7"/>
    <w:rsid w:val="00AF666F"/>
    <w:rsid w:val="00B0227C"/>
    <w:rsid w:val="00B03848"/>
    <w:rsid w:val="00B0510F"/>
    <w:rsid w:val="00B05CDD"/>
    <w:rsid w:val="00B067C8"/>
    <w:rsid w:val="00B06C7A"/>
    <w:rsid w:val="00B078FA"/>
    <w:rsid w:val="00B10605"/>
    <w:rsid w:val="00B107FA"/>
    <w:rsid w:val="00B117D9"/>
    <w:rsid w:val="00B129D6"/>
    <w:rsid w:val="00B12F26"/>
    <w:rsid w:val="00B131C7"/>
    <w:rsid w:val="00B13BD3"/>
    <w:rsid w:val="00B13C62"/>
    <w:rsid w:val="00B14421"/>
    <w:rsid w:val="00B14F61"/>
    <w:rsid w:val="00B15BD1"/>
    <w:rsid w:val="00B16837"/>
    <w:rsid w:val="00B17DFC"/>
    <w:rsid w:val="00B2082A"/>
    <w:rsid w:val="00B22B71"/>
    <w:rsid w:val="00B23849"/>
    <w:rsid w:val="00B24BAE"/>
    <w:rsid w:val="00B259E0"/>
    <w:rsid w:val="00B26254"/>
    <w:rsid w:val="00B26C23"/>
    <w:rsid w:val="00B31ABD"/>
    <w:rsid w:val="00B32074"/>
    <w:rsid w:val="00B32DDB"/>
    <w:rsid w:val="00B32F4F"/>
    <w:rsid w:val="00B356E7"/>
    <w:rsid w:val="00B368CB"/>
    <w:rsid w:val="00B40268"/>
    <w:rsid w:val="00B414F2"/>
    <w:rsid w:val="00B4187B"/>
    <w:rsid w:val="00B42BDF"/>
    <w:rsid w:val="00B43518"/>
    <w:rsid w:val="00B442DD"/>
    <w:rsid w:val="00B456C7"/>
    <w:rsid w:val="00B459E2"/>
    <w:rsid w:val="00B46129"/>
    <w:rsid w:val="00B46AFE"/>
    <w:rsid w:val="00B46EF1"/>
    <w:rsid w:val="00B47C2D"/>
    <w:rsid w:val="00B50163"/>
    <w:rsid w:val="00B502B3"/>
    <w:rsid w:val="00B520E8"/>
    <w:rsid w:val="00B5304D"/>
    <w:rsid w:val="00B532EB"/>
    <w:rsid w:val="00B535A3"/>
    <w:rsid w:val="00B54A47"/>
    <w:rsid w:val="00B57698"/>
    <w:rsid w:val="00B57E01"/>
    <w:rsid w:val="00B60F13"/>
    <w:rsid w:val="00B6120D"/>
    <w:rsid w:val="00B61D88"/>
    <w:rsid w:val="00B61F6D"/>
    <w:rsid w:val="00B63204"/>
    <w:rsid w:val="00B65A31"/>
    <w:rsid w:val="00B67812"/>
    <w:rsid w:val="00B70C00"/>
    <w:rsid w:val="00B7184F"/>
    <w:rsid w:val="00B71DC0"/>
    <w:rsid w:val="00B72474"/>
    <w:rsid w:val="00B73D78"/>
    <w:rsid w:val="00B74900"/>
    <w:rsid w:val="00B75487"/>
    <w:rsid w:val="00B7789E"/>
    <w:rsid w:val="00B80FD7"/>
    <w:rsid w:val="00B82402"/>
    <w:rsid w:val="00B82E08"/>
    <w:rsid w:val="00B83203"/>
    <w:rsid w:val="00B8659B"/>
    <w:rsid w:val="00B87E40"/>
    <w:rsid w:val="00B9063F"/>
    <w:rsid w:val="00B90761"/>
    <w:rsid w:val="00B90793"/>
    <w:rsid w:val="00B908B5"/>
    <w:rsid w:val="00B90BC5"/>
    <w:rsid w:val="00B92B16"/>
    <w:rsid w:val="00B93515"/>
    <w:rsid w:val="00B94F9F"/>
    <w:rsid w:val="00B955B2"/>
    <w:rsid w:val="00B957A5"/>
    <w:rsid w:val="00B957BE"/>
    <w:rsid w:val="00B95BA3"/>
    <w:rsid w:val="00B95C90"/>
    <w:rsid w:val="00B9606D"/>
    <w:rsid w:val="00BA0002"/>
    <w:rsid w:val="00BA08FD"/>
    <w:rsid w:val="00BA1CAC"/>
    <w:rsid w:val="00BA210A"/>
    <w:rsid w:val="00BA3D4D"/>
    <w:rsid w:val="00BA4143"/>
    <w:rsid w:val="00BA47B0"/>
    <w:rsid w:val="00BA4FDF"/>
    <w:rsid w:val="00BA6B5A"/>
    <w:rsid w:val="00BA6D7B"/>
    <w:rsid w:val="00BA7B2A"/>
    <w:rsid w:val="00BB0689"/>
    <w:rsid w:val="00BB1092"/>
    <w:rsid w:val="00BB11C9"/>
    <w:rsid w:val="00BB1647"/>
    <w:rsid w:val="00BB16DE"/>
    <w:rsid w:val="00BB16EF"/>
    <w:rsid w:val="00BB2018"/>
    <w:rsid w:val="00BB38E8"/>
    <w:rsid w:val="00BB5175"/>
    <w:rsid w:val="00BB627A"/>
    <w:rsid w:val="00BC0296"/>
    <w:rsid w:val="00BC2B42"/>
    <w:rsid w:val="00BC3509"/>
    <w:rsid w:val="00BC55F2"/>
    <w:rsid w:val="00BC6E9A"/>
    <w:rsid w:val="00BC726D"/>
    <w:rsid w:val="00BC7ACB"/>
    <w:rsid w:val="00BD1E91"/>
    <w:rsid w:val="00BD429E"/>
    <w:rsid w:val="00BD4571"/>
    <w:rsid w:val="00BD4967"/>
    <w:rsid w:val="00BD5E08"/>
    <w:rsid w:val="00BD5F14"/>
    <w:rsid w:val="00BD5FB2"/>
    <w:rsid w:val="00BD7D51"/>
    <w:rsid w:val="00BE04CD"/>
    <w:rsid w:val="00BE22E8"/>
    <w:rsid w:val="00BE24B0"/>
    <w:rsid w:val="00BE2AE2"/>
    <w:rsid w:val="00BE35C4"/>
    <w:rsid w:val="00BE3802"/>
    <w:rsid w:val="00BE556A"/>
    <w:rsid w:val="00BE584F"/>
    <w:rsid w:val="00BE592A"/>
    <w:rsid w:val="00BE5ADC"/>
    <w:rsid w:val="00BE6819"/>
    <w:rsid w:val="00BE737E"/>
    <w:rsid w:val="00BE7A5E"/>
    <w:rsid w:val="00BE7AEA"/>
    <w:rsid w:val="00BF0281"/>
    <w:rsid w:val="00BF05B8"/>
    <w:rsid w:val="00BF0C67"/>
    <w:rsid w:val="00BF13DA"/>
    <w:rsid w:val="00BF199F"/>
    <w:rsid w:val="00BF2538"/>
    <w:rsid w:val="00BF28FE"/>
    <w:rsid w:val="00BF2AD9"/>
    <w:rsid w:val="00BF40C1"/>
    <w:rsid w:val="00C015DE"/>
    <w:rsid w:val="00C01D4D"/>
    <w:rsid w:val="00C02881"/>
    <w:rsid w:val="00C031DF"/>
    <w:rsid w:val="00C0329D"/>
    <w:rsid w:val="00C03598"/>
    <w:rsid w:val="00C04278"/>
    <w:rsid w:val="00C04D75"/>
    <w:rsid w:val="00C0524D"/>
    <w:rsid w:val="00C05AF1"/>
    <w:rsid w:val="00C06462"/>
    <w:rsid w:val="00C079F1"/>
    <w:rsid w:val="00C10632"/>
    <w:rsid w:val="00C11794"/>
    <w:rsid w:val="00C12D43"/>
    <w:rsid w:val="00C12ED8"/>
    <w:rsid w:val="00C146E7"/>
    <w:rsid w:val="00C154E7"/>
    <w:rsid w:val="00C15A30"/>
    <w:rsid w:val="00C15A5D"/>
    <w:rsid w:val="00C15CD3"/>
    <w:rsid w:val="00C202A6"/>
    <w:rsid w:val="00C20615"/>
    <w:rsid w:val="00C20D18"/>
    <w:rsid w:val="00C21120"/>
    <w:rsid w:val="00C2177C"/>
    <w:rsid w:val="00C218FF"/>
    <w:rsid w:val="00C2318B"/>
    <w:rsid w:val="00C2374B"/>
    <w:rsid w:val="00C23A62"/>
    <w:rsid w:val="00C26405"/>
    <w:rsid w:val="00C267E1"/>
    <w:rsid w:val="00C3004B"/>
    <w:rsid w:val="00C343A1"/>
    <w:rsid w:val="00C34CED"/>
    <w:rsid w:val="00C350E4"/>
    <w:rsid w:val="00C35D73"/>
    <w:rsid w:val="00C35DB8"/>
    <w:rsid w:val="00C376D6"/>
    <w:rsid w:val="00C406A2"/>
    <w:rsid w:val="00C40EB5"/>
    <w:rsid w:val="00C40FEA"/>
    <w:rsid w:val="00C41533"/>
    <w:rsid w:val="00C42994"/>
    <w:rsid w:val="00C429B0"/>
    <w:rsid w:val="00C433EC"/>
    <w:rsid w:val="00C45C13"/>
    <w:rsid w:val="00C46803"/>
    <w:rsid w:val="00C46B87"/>
    <w:rsid w:val="00C47F0D"/>
    <w:rsid w:val="00C505B0"/>
    <w:rsid w:val="00C511AF"/>
    <w:rsid w:val="00C517E1"/>
    <w:rsid w:val="00C51B5B"/>
    <w:rsid w:val="00C52214"/>
    <w:rsid w:val="00C53428"/>
    <w:rsid w:val="00C53604"/>
    <w:rsid w:val="00C569F3"/>
    <w:rsid w:val="00C56C3B"/>
    <w:rsid w:val="00C571B4"/>
    <w:rsid w:val="00C5791A"/>
    <w:rsid w:val="00C624F0"/>
    <w:rsid w:val="00C6363F"/>
    <w:rsid w:val="00C63CC1"/>
    <w:rsid w:val="00C63E9E"/>
    <w:rsid w:val="00C64EF1"/>
    <w:rsid w:val="00C66E7C"/>
    <w:rsid w:val="00C7001A"/>
    <w:rsid w:val="00C71A2B"/>
    <w:rsid w:val="00C722CF"/>
    <w:rsid w:val="00C73715"/>
    <w:rsid w:val="00C73C70"/>
    <w:rsid w:val="00C7473D"/>
    <w:rsid w:val="00C77B09"/>
    <w:rsid w:val="00C77C2C"/>
    <w:rsid w:val="00C77DCD"/>
    <w:rsid w:val="00C814C9"/>
    <w:rsid w:val="00C821B9"/>
    <w:rsid w:val="00C821FD"/>
    <w:rsid w:val="00C83737"/>
    <w:rsid w:val="00C858AA"/>
    <w:rsid w:val="00C8723B"/>
    <w:rsid w:val="00C90682"/>
    <w:rsid w:val="00C9094F"/>
    <w:rsid w:val="00C90E42"/>
    <w:rsid w:val="00C91175"/>
    <w:rsid w:val="00C929B9"/>
    <w:rsid w:val="00C94BCD"/>
    <w:rsid w:val="00C9506D"/>
    <w:rsid w:val="00C95147"/>
    <w:rsid w:val="00C9620C"/>
    <w:rsid w:val="00C977CB"/>
    <w:rsid w:val="00C979A0"/>
    <w:rsid w:val="00CA052D"/>
    <w:rsid w:val="00CA0D68"/>
    <w:rsid w:val="00CA2F32"/>
    <w:rsid w:val="00CA399D"/>
    <w:rsid w:val="00CA3F91"/>
    <w:rsid w:val="00CA506A"/>
    <w:rsid w:val="00CA65D0"/>
    <w:rsid w:val="00CB0A9C"/>
    <w:rsid w:val="00CB0F2E"/>
    <w:rsid w:val="00CB1957"/>
    <w:rsid w:val="00CB312E"/>
    <w:rsid w:val="00CB354A"/>
    <w:rsid w:val="00CB3DC3"/>
    <w:rsid w:val="00CB3EE6"/>
    <w:rsid w:val="00CB48A8"/>
    <w:rsid w:val="00CB732C"/>
    <w:rsid w:val="00CB7968"/>
    <w:rsid w:val="00CC15D3"/>
    <w:rsid w:val="00CC46E2"/>
    <w:rsid w:val="00CC4AFB"/>
    <w:rsid w:val="00CC4E61"/>
    <w:rsid w:val="00CC5BE9"/>
    <w:rsid w:val="00CC7B3B"/>
    <w:rsid w:val="00CD31D6"/>
    <w:rsid w:val="00CD32E3"/>
    <w:rsid w:val="00CD3F97"/>
    <w:rsid w:val="00CD46A1"/>
    <w:rsid w:val="00CD5B58"/>
    <w:rsid w:val="00CD6A1A"/>
    <w:rsid w:val="00CD6A1D"/>
    <w:rsid w:val="00CD6F3C"/>
    <w:rsid w:val="00CD7AAF"/>
    <w:rsid w:val="00CE0244"/>
    <w:rsid w:val="00CE06D3"/>
    <w:rsid w:val="00CE075D"/>
    <w:rsid w:val="00CE09BA"/>
    <w:rsid w:val="00CE3953"/>
    <w:rsid w:val="00CE41AA"/>
    <w:rsid w:val="00CE4739"/>
    <w:rsid w:val="00CE47CD"/>
    <w:rsid w:val="00CE67C5"/>
    <w:rsid w:val="00CE68A3"/>
    <w:rsid w:val="00CE7476"/>
    <w:rsid w:val="00CE7709"/>
    <w:rsid w:val="00CF1331"/>
    <w:rsid w:val="00CF1568"/>
    <w:rsid w:val="00CF178B"/>
    <w:rsid w:val="00CF1C93"/>
    <w:rsid w:val="00CF2AA7"/>
    <w:rsid w:val="00CF47A9"/>
    <w:rsid w:val="00D0209B"/>
    <w:rsid w:val="00D03AAB"/>
    <w:rsid w:val="00D03CF4"/>
    <w:rsid w:val="00D040C4"/>
    <w:rsid w:val="00D0491C"/>
    <w:rsid w:val="00D056B8"/>
    <w:rsid w:val="00D05A79"/>
    <w:rsid w:val="00D06C21"/>
    <w:rsid w:val="00D07F16"/>
    <w:rsid w:val="00D1148D"/>
    <w:rsid w:val="00D12224"/>
    <w:rsid w:val="00D1290B"/>
    <w:rsid w:val="00D12BDE"/>
    <w:rsid w:val="00D12C96"/>
    <w:rsid w:val="00D135C7"/>
    <w:rsid w:val="00D13B4B"/>
    <w:rsid w:val="00D15509"/>
    <w:rsid w:val="00D15655"/>
    <w:rsid w:val="00D158E8"/>
    <w:rsid w:val="00D1723C"/>
    <w:rsid w:val="00D1753D"/>
    <w:rsid w:val="00D176C8"/>
    <w:rsid w:val="00D17BAF"/>
    <w:rsid w:val="00D20CB0"/>
    <w:rsid w:val="00D21AB2"/>
    <w:rsid w:val="00D235AF"/>
    <w:rsid w:val="00D23F05"/>
    <w:rsid w:val="00D24C52"/>
    <w:rsid w:val="00D24EB0"/>
    <w:rsid w:val="00D2512B"/>
    <w:rsid w:val="00D2560E"/>
    <w:rsid w:val="00D266CB"/>
    <w:rsid w:val="00D2683A"/>
    <w:rsid w:val="00D3082E"/>
    <w:rsid w:val="00D31BC1"/>
    <w:rsid w:val="00D336F1"/>
    <w:rsid w:val="00D33A2E"/>
    <w:rsid w:val="00D34174"/>
    <w:rsid w:val="00D34B1F"/>
    <w:rsid w:val="00D358A4"/>
    <w:rsid w:val="00D35CAD"/>
    <w:rsid w:val="00D4048D"/>
    <w:rsid w:val="00D409AA"/>
    <w:rsid w:val="00D421AE"/>
    <w:rsid w:val="00D42C9B"/>
    <w:rsid w:val="00D43F41"/>
    <w:rsid w:val="00D43FF9"/>
    <w:rsid w:val="00D4573B"/>
    <w:rsid w:val="00D4612F"/>
    <w:rsid w:val="00D464AF"/>
    <w:rsid w:val="00D47FD3"/>
    <w:rsid w:val="00D5227A"/>
    <w:rsid w:val="00D52A15"/>
    <w:rsid w:val="00D545A3"/>
    <w:rsid w:val="00D557F2"/>
    <w:rsid w:val="00D604A1"/>
    <w:rsid w:val="00D61214"/>
    <w:rsid w:val="00D61E9E"/>
    <w:rsid w:val="00D624FA"/>
    <w:rsid w:val="00D62D55"/>
    <w:rsid w:val="00D63F63"/>
    <w:rsid w:val="00D6426A"/>
    <w:rsid w:val="00D64A0A"/>
    <w:rsid w:val="00D6517F"/>
    <w:rsid w:val="00D662CD"/>
    <w:rsid w:val="00D7015F"/>
    <w:rsid w:val="00D73909"/>
    <w:rsid w:val="00D74771"/>
    <w:rsid w:val="00D74F6E"/>
    <w:rsid w:val="00D7575E"/>
    <w:rsid w:val="00D759E3"/>
    <w:rsid w:val="00D803D7"/>
    <w:rsid w:val="00D819D6"/>
    <w:rsid w:val="00D82257"/>
    <w:rsid w:val="00D825F8"/>
    <w:rsid w:val="00D82DBA"/>
    <w:rsid w:val="00D8438E"/>
    <w:rsid w:val="00D8572E"/>
    <w:rsid w:val="00D863F6"/>
    <w:rsid w:val="00D86906"/>
    <w:rsid w:val="00D86926"/>
    <w:rsid w:val="00D86BFC"/>
    <w:rsid w:val="00D87239"/>
    <w:rsid w:val="00D91576"/>
    <w:rsid w:val="00D91801"/>
    <w:rsid w:val="00D91F1A"/>
    <w:rsid w:val="00D9310F"/>
    <w:rsid w:val="00D94D6A"/>
    <w:rsid w:val="00D96850"/>
    <w:rsid w:val="00D9685C"/>
    <w:rsid w:val="00D96B37"/>
    <w:rsid w:val="00D972DA"/>
    <w:rsid w:val="00DA1A9A"/>
    <w:rsid w:val="00DA3482"/>
    <w:rsid w:val="00DA365B"/>
    <w:rsid w:val="00DA4A64"/>
    <w:rsid w:val="00DA65B7"/>
    <w:rsid w:val="00DA6D1D"/>
    <w:rsid w:val="00DA71CC"/>
    <w:rsid w:val="00DB2B90"/>
    <w:rsid w:val="00DB2CE7"/>
    <w:rsid w:val="00DB43AA"/>
    <w:rsid w:val="00DB7FB2"/>
    <w:rsid w:val="00DC188F"/>
    <w:rsid w:val="00DC1B13"/>
    <w:rsid w:val="00DC2A9B"/>
    <w:rsid w:val="00DC2E6C"/>
    <w:rsid w:val="00DC2F6B"/>
    <w:rsid w:val="00DC5A4B"/>
    <w:rsid w:val="00DD195D"/>
    <w:rsid w:val="00DD1A33"/>
    <w:rsid w:val="00DD38F0"/>
    <w:rsid w:val="00DD3B5C"/>
    <w:rsid w:val="00DD4EE6"/>
    <w:rsid w:val="00DD6C04"/>
    <w:rsid w:val="00DD75F3"/>
    <w:rsid w:val="00DE0820"/>
    <w:rsid w:val="00DE2815"/>
    <w:rsid w:val="00DE3297"/>
    <w:rsid w:val="00DE3946"/>
    <w:rsid w:val="00DE492F"/>
    <w:rsid w:val="00DE73B5"/>
    <w:rsid w:val="00DF01B8"/>
    <w:rsid w:val="00DF1B86"/>
    <w:rsid w:val="00DF216A"/>
    <w:rsid w:val="00DF3099"/>
    <w:rsid w:val="00DF35F4"/>
    <w:rsid w:val="00DF3FEA"/>
    <w:rsid w:val="00DF54BD"/>
    <w:rsid w:val="00DF5913"/>
    <w:rsid w:val="00DF59EF"/>
    <w:rsid w:val="00DF5ADF"/>
    <w:rsid w:val="00DF7A50"/>
    <w:rsid w:val="00E00465"/>
    <w:rsid w:val="00E01148"/>
    <w:rsid w:val="00E011EE"/>
    <w:rsid w:val="00E01EDB"/>
    <w:rsid w:val="00E040F9"/>
    <w:rsid w:val="00E04118"/>
    <w:rsid w:val="00E06ABF"/>
    <w:rsid w:val="00E06DE3"/>
    <w:rsid w:val="00E06FD8"/>
    <w:rsid w:val="00E077CE"/>
    <w:rsid w:val="00E102FC"/>
    <w:rsid w:val="00E1039C"/>
    <w:rsid w:val="00E11525"/>
    <w:rsid w:val="00E11C08"/>
    <w:rsid w:val="00E11DA8"/>
    <w:rsid w:val="00E13261"/>
    <w:rsid w:val="00E1483B"/>
    <w:rsid w:val="00E16A10"/>
    <w:rsid w:val="00E16BAF"/>
    <w:rsid w:val="00E16C96"/>
    <w:rsid w:val="00E1783F"/>
    <w:rsid w:val="00E17C67"/>
    <w:rsid w:val="00E20877"/>
    <w:rsid w:val="00E215CC"/>
    <w:rsid w:val="00E225BB"/>
    <w:rsid w:val="00E22728"/>
    <w:rsid w:val="00E239D8"/>
    <w:rsid w:val="00E26C2F"/>
    <w:rsid w:val="00E30187"/>
    <w:rsid w:val="00E31461"/>
    <w:rsid w:val="00E321EE"/>
    <w:rsid w:val="00E32697"/>
    <w:rsid w:val="00E32BBD"/>
    <w:rsid w:val="00E32DF2"/>
    <w:rsid w:val="00E33AA3"/>
    <w:rsid w:val="00E33C3E"/>
    <w:rsid w:val="00E33CA3"/>
    <w:rsid w:val="00E33D02"/>
    <w:rsid w:val="00E33F05"/>
    <w:rsid w:val="00E34B81"/>
    <w:rsid w:val="00E3535F"/>
    <w:rsid w:val="00E36FC4"/>
    <w:rsid w:val="00E404D4"/>
    <w:rsid w:val="00E426BB"/>
    <w:rsid w:val="00E430C8"/>
    <w:rsid w:val="00E43423"/>
    <w:rsid w:val="00E43973"/>
    <w:rsid w:val="00E45141"/>
    <w:rsid w:val="00E45E0A"/>
    <w:rsid w:val="00E46AA9"/>
    <w:rsid w:val="00E471D7"/>
    <w:rsid w:val="00E472E8"/>
    <w:rsid w:val="00E47B4D"/>
    <w:rsid w:val="00E5258D"/>
    <w:rsid w:val="00E52B9E"/>
    <w:rsid w:val="00E53869"/>
    <w:rsid w:val="00E542D8"/>
    <w:rsid w:val="00E55ACF"/>
    <w:rsid w:val="00E5704C"/>
    <w:rsid w:val="00E57359"/>
    <w:rsid w:val="00E57610"/>
    <w:rsid w:val="00E57FD6"/>
    <w:rsid w:val="00E621B4"/>
    <w:rsid w:val="00E63279"/>
    <w:rsid w:val="00E63C18"/>
    <w:rsid w:val="00E65DB7"/>
    <w:rsid w:val="00E66444"/>
    <w:rsid w:val="00E66AA6"/>
    <w:rsid w:val="00E6763F"/>
    <w:rsid w:val="00E6771B"/>
    <w:rsid w:val="00E71079"/>
    <w:rsid w:val="00E72B99"/>
    <w:rsid w:val="00E72DB0"/>
    <w:rsid w:val="00E74916"/>
    <w:rsid w:val="00E74A4F"/>
    <w:rsid w:val="00E7530E"/>
    <w:rsid w:val="00E80631"/>
    <w:rsid w:val="00E8103D"/>
    <w:rsid w:val="00E826AA"/>
    <w:rsid w:val="00E849E1"/>
    <w:rsid w:val="00E84FC5"/>
    <w:rsid w:val="00E852A8"/>
    <w:rsid w:val="00E86670"/>
    <w:rsid w:val="00E86BFD"/>
    <w:rsid w:val="00E874C3"/>
    <w:rsid w:val="00E877C9"/>
    <w:rsid w:val="00E8783F"/>
    <w:rsid w:val="00E900FF"/>
    <w:rsid w:val="00E90C07"/>
    <w:rsid w:val="00E9185F"/>
    <w:rsid w:val="00E93230"/>
    <w:rsid w:val="00E946DF"/>
    <w:rsid w:val="00E96B2F"/>
    <w:rsid w:val="00E96E1D"/>
    <w:rsid w:val="00EA096A"/>
    <w:rsid w:val="00EA11C4"/>
    <w:rsid w:val="00EA1BAF"/>
    <w:rsid w:val="00EA1CAC"/>
    <w:rsid w:val="00EA1FD2"/>
    <w:rsid w:val="00EA2231"/>
    <w:rsid w:val="00EA3EEF"/>
    <w:rsid w:val="00EA4445"/>
    <w:rsid w:val="00EA589B"/>
    <w:rsid w:val="00EA59B3"/>
    <w:rsid w:val="00EA64FD"/>
    <w:rsid w:val="00EA75ED"/>
    <w:rsid w:val="00EB2314"/>
    <w:rsid w:val="00EB3F9A"/>
    <w:rsid w:val="00EB4BAF"/>
    <w:rsid w:val="00EB57F3"/>
    <w:rsid w:val="00EB5C73"/>
    <w:rsid w:val="00EB6178"/>
    <w:rsid w:val="00EB6B28"/>
    <w:rsid w:val="00EB6D16"/>
    <w:rsid w:val="00EB6EBD"/>
    <w:rsid w:val="00EB6F0B"/>
    <w:rsid w:val="00EC0084"/>
    <w:rsid w:val="00EC0510"/>
    <w:rsid w:val="00EC06D7"/>
    <w:rsid w:val="00EC2870"/>
    <w:rsid w:val="00EC3D6E"/>
    <w:rsid w:val="00EC41FB"/>
    <w:rsid w:val="00EC4D47"/>
    <w:rsid w:val="00EC64C5"/>
    <w:rsid w:val="00EC6788"/>
    <w:rsid w:val="00EC6E85"/>
    <w:rsid w:val="00EC70E3"/>
    <w:rsid w:val="00ED0F92"/>
    <w:rsid w:val="00ED481E"/>
    <w:rsid w:val="00ED50DF"/>
    <w:rsid w:val="00ED5C4A"/>
    <w:rsid w:val="00ED67D1"/>
    <w:rsid w:val="00ED6CDC"/>
    <w:rsid w:val="00ED775D"/>
    <w:rsid w:val="00EE0E3A"/>
    <w:rsid w:val="00EE255A"/>
    <w:rsid w:val="00EE3062"/>
    <w:rsid w:val="00EE419D"/>
    <w:rsid w:val="00EE4DBF"/>
    <w:rsid w:val="00EE67E4"/>
    <w:rsid w:val="00EE76EC"/>
    <w:rsid w:val="00EF00A1"/>
    <w:rsid w:val="00EF07FE"/>
    <w:rsid w:val="00EF25FD"/>
    <w:rsid w:val="00EF3123"/>
    <w:rsid w:val="00EF3894"/>
    <w:rsid w:val="00EF393D"/>
    <w:rsid w:val="00EF526E"/>
    <w:rsid w:val="00EF55E8"/>
    <w:rsid w:val="00EF5F61"/>
    <w:rsid w:val="00EF6604"/>
    <w:rsid w:val="00EF79D2"/>
    <w:rsid w:val="00EF7BE0"/>
    <w:rsid w:val="00F00512"/>
    <w:rsid w:val="00F04961"/>
    <w:rsid w:val="00F04AA2"/>
    <w:rsid w:val="00F05C60"/>
    <w:rsid w:val="00F07397"/>
    <w:rsid w:val="00F0746F"/>
    <w:rsid w:val="00F101FB"/>
    <w:rsid w:val="00F1041B"/>
    <w:rsid w:val="00F107F5"/>
    <w:rsid w:val="00F13101"/>
    <w:rsid w:val="00F142CD"/>
    <w:rsid w:val="00F150C4"/>
    <w:rsid w:val="00F1514F"/>
    <w:rsid w:val="00F1533C"/>
    <w:rsid w:val="00F1542A"/>
    <w:rsid w:val="00F1642C"/>
    <w:rsid w:val="00F16BBB"/>
    <w:rsid w:val="00F16E0E"/>
    <w:rsid w:val="00F20C0B"/>
    <w:rsid w:val="00F21A04"/>
    <w:rsid w:val="00F23221"/>
    <w:rsid w:val="00F23544"/>
    <w:rsid w:val="00F24206"/>
    <w:rsid w:val="00F24FF1"/>
    <w:rsid w:val="00F2696E"/>
    <w:rsid w:val="00F30189"/>
    <w:rsid w:val="00F30705"/>
    <w:rsid w:val="00F3345B"/>
    <w:rsid w:val="00F34FAD"/>
    <w:rsid w:val="00F405E2"/>
    <w:rsid w:val="00F40D48"/>
    <w:rsid w:val="00F41649"/>
    <w:rsid w:val="00F44FA3"/>
    <w:rsid w:val="00F46A46"/>
    <w:rsid w:val="00F46BB5"/>
    <w:rsid w:val="00F4737D"/>
    <w:rsid w:val="00F50E0A"/>
    <w:rsid w:val="00F51A23"/>
    <w:rsid w:val="00F521A6"/>
    <w:rsid w:val="00F523AC"/>
    <w:rsid w:val="00F526B3"/>
    <w:rsid w:val="00F538B8"/>
    <w:rsid w:val="00F53BEC"/>
    <w:rsid w:val="00F56623"/>
    <w:rsid w:val="00F56C4B"/>
    <w:rsid w:val="00F572BC"/>
    <w:rsid w:val="00F627D9"/>
    <w:rsid w:val="00F62DD8"/>
    <w:rsid w:val="00F62E74"/>
    <w:rsid w:val="00F63F8D"/>
    <w:rsid w:val="00F64854"/>
    <w:rsid w:val="00F648AD"/>
    <w:rsid w:val="00F652C7"/>
    <w:rsid w:val="00F726B8"/>
    <w:rsid w:val="00F72811"/>
    <w:rsid w:val="00F72FC7"/>
    <w:rsid w:val="00F73E9F"/>
    <w:rsid w:val="00F76698"/>
    <w:rsid w:val="00F82370"/>
    <w:rsid w:val="00F823E9"/>
    <w:rsid w:val="00F823F4"/>
    <w:rsid w:val="00F8390B"/>
    <w:rsid w:val="00F842A5"/>
    <w:rsid w:val="00F84F83"/>
    <w:rsid w:val="00F870E3"/>
    <w:rsid w:val="00F87FA8"/>
    <w:rsid w:val="00F9164F"/>
    <w:rsid w:val="00F91BF3"/>
    <w:rsid w:val="00F92490"/>
    <w:rsid w:val="00F93FDB"/>
    <w:rsid w:val="00F962F8"/>
    <w:rsid w:val="00F97420"/>
    <w:rsid w:val="00FA01DB"/>
    <w:rsid w:val="00FA0274"/>
    <w:rsid w:val="00FA166C"/>
    <w:rsid w:val="00FA1759"/>
    <w:rsid w:val="00FA1FC5"/>
    <w:rsid w:val="00FA29EA"/>
    <w:rsid w:val="00FA4B77"/>
    <w:rsid w:val="00FA5C76"/>
    <w:rsid w:val="00FA77BC"/>
    <w:rsid w:val="00FB3ABF"/>
    <w:rsid w:val="00FB5995"/>
    <w:rsid w:val="00FB7140"/>
    <w:rsid w:val="00FB7515"/>
    <w:rsid w:val="00FC021C"/>
    <w:rsid w:val="00FC0A54"/>
    <w:rsid w:val="00FC1FD9"/>
    <w:rsid w:val="00FC3130"/>
    <w:rsid w:val="00FC3BF7"/>
    <w:rsid w:val="00FC3C91"/>
    <w:rsid w:val="00FC68C4"/>
    <w:rsid w:val="00FD14CB"/>
    <w:rsid w:val="00FD1864"/>
    <w:rsid w:val="00FD1A20"/>
    <w:rsid w:val="00FD2925"/>
    <w:rsid w:val="00FD5B68"/>
    <w:rsid w:val="00FE06A1"/>
    <w:rsid w:val="00FE14EB"/>
    <w:rsid w:val="00FE262C"/>
    <w:rsid w:val="00FE42F1"/>
    <w:rsid w:val="00FE60BF"/>
    <w:rsid w:val="00FF067D"/>
    <w:rsid w:val="00FF1290"/>
    <w:rsid w:val="00FF17FD"/>
    <w:rsid w:val="00FF29FD"/>
    <w:rsid w:val="00FF338A"/>
    <w:rsid w:val="00FF384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ED9B7"/>
  <w15:docId w15:val="{7B1C4FCC-5F30-403D-8574-B369FC96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8AD"/>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pBdr>
        <w:top w:val="nil"/>
        <w:left w:val="nil"/>
        <w:bottom w:val="nil"/>
        <w:right w:val="nil"/>
        <w:between w:val="nil"/>
      </w:pBdr>
      <w:spacing w:after="60"/>
      <w:jc w:val="center"/>
    </w:pPr>
    <w:rPr>
      <w:rFonts w:ascii="Arial" w:eastAsia="Arial" w:hAnsi="Arial" w:cs="Arial"/>
    </w:rPr>
  </w:style>
  <w:style w:type="paragraph" w:styleId="Header">
    <w:name w:val="header"/>
    <w:basedOn w:val="Normal"/>
    <w:link w:val="HeaderChar"/>
    <w:uiPriority w:val="99"/>
    <w:unhideWhenUsed/>
    <w:rsid w:val="00F07397"/>
    <w:pPr>
      <w:tabs>
        <w:tab w:val="center" w:pos="4680"/>
        <w:tab w:val="right" w:pos="9360"/>
      </w:tabs>
    </w:pPr>
  </w:style>
  <w:style w:type="character" w:customStyle="1" w:styleId="HeaderChar">
    <w:name w:val="Header Char"/>
    <w:basedOn w:val="DefaultParagraphFont"/>
    <w:link w:val="Header"/>
    <w:uiPriority w:val="99"/>
    <w:rsid w:val="00F07397"/>
  </w:style>
  <w:style w:type="paragraph" w:styleId="Footer">
    <w:name w:val="footer"/>
    <w:basedOn w:val="Normal"/>
    <w:link w:val="FooterChar"/>
    <w:uiPriority w:val="99"/>
    <w:unhideWhenUsed/>
    <w:rsid w:val="00F07397"/>
    <w:pPr>
      <w:tabs>
        <w:tab w:val="center" w:pos="4680"/>
        <w:tab w:val="right" w:pos="9360"/>
      </w:tabs>
    </w:pPr>
  </w:style>
  <w:style w:type="character" w:customStyle="1" w:styleId="FooterChar">
    <w:name w:val="Footer Char"/>
    <w:basedOn w:val="DefaultParagraphFont"/>
    <w:link w:val="Footer"/>
    <w:uiPriority w:val="99"/>
    <w:rsid w:val="00F07397"/>
  </w:style>
  <w:style w:type="character" w:styleId="Hyperlink">
    <w:name w:val="Hyperlink"/>
    <w:basedOn w:val="DefaultParagraphFont"/>
    <w:uiPriority w:val="99"/>
    <w:unhideWhenUsed/>
    <w:rsid w:val="007157E0"/>
    <w:rPr>
      <w:color w:val="0000FF" w:themeColor="hyperlink"/>
      <w:u w:val="single"/>
    </w:rPr>
  </w:style>
  <w:style w:type="character" w:styleId="UnresolvedMention">
    <w:name w:val="Unresolved Mention"/>
    <w:basedOn w:val="DefaultParagraphFont"/>
    <w:uiPriority w:val="99"/>
    <w:semiHidden/>
    <w:unhideWhenUsed/>
    <w:rsid w:val="007157E0"/>
    <w:rPr>
      <w:color w:val="605E5C"/>
      <w:shd w:val="clear" w:color="auto" w:fill="E1DFDD"/>
    </w:rPr>
  </w:style>
  <w:style w:type="character" w:styleId="Strong">
    <w:name w:val="Strong"/>
    <w:basedOn w:val="DefaultParagraphFont"/>
    <w:uiPriority w:val="22"/>
    <w:qFormat/>
    <w:rsid w:val="00E04118"/>
    <w:rPr>
      <w:b/>
      <w:bCs/>
    </w:rPr>
  </w:style>
  <w:style w:type="character" w:styleId="FollowedHyperlink">
    <w:name w:val="FollowedHyperlink"/>
    <w:basedOn w:val="DefaultParagraphFont"/>
    <w:uiPriority w:val="99"/>
    <w:semiHidden/>
    <w:unhideWhenUsed/>
    <w:rsid w:val="00465760"/>
    <w:rPr>
      <w:color w:val="800080" w:themeColor="followedHyperlink"/>
      <w:u w:val="single"/>
    </w:rPr>
  </w:style>
  <w:style w:type="paragraph" w:styleId="ListParagraph">
    <w:name w:val="List Paragraph"/>
    <w:basedOn w:val="Normal"/>
    <w:uiPriority w:val="34"/>
    <w:qFormat/>
    <w:rsid w:val="00982729"/>
    <w:pPr>
      <w:ind w:left="720"/>
      <w:contextualSpacing/>
    </w:pPr>
  </w:style>
  <w:style w:type="character" w:customStyle="1" w:styleId="contentpasted0">
    <w:name w:val="contentpasted0"/>
    <w:basedOn w:val="DefaultParagraphFont"/>
    <w:rsid w:val="00B259E0"/>
  </w:style>
  <w:style w:type="paragraph" w:styleId="NormalWeb">
    <w:name w:val="Normal (Web)"/>
    <w:basedOn w:val="Normal"/>
    <w:uiPriority w:val="99"/>
    <w:semiHidden/>
    <w:unhideWhenUsed/>
    <w:rsid w:val="00465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48347">
      <w:bodyDiv w:val="1"/>
      <w:marLeft w:val="0"/>
      <w:marRight w:val="0"/>
      <w:marTop w:val="0"/>
      <w:marBottom w:val="0"/>
      <w:divBdr>
        <w:top w:val="none" w:sz="0" w:space="0" w:color="auto"/>
        <w:left w:val="none" w:sz="0" w:space="0" w:color="auto"/>
        <w:bottom w:val="none" w:sz="0" w:space="0" w:color="auto"/>
        <w:right w:val="none" w:sz="0" w:space="0" w:color="auto"/>
      </w:divBdr>
    </w:div>
    <w:div w:id="207382627">
      <w:bodyDiv w:val="1"/>
      <w:marLeft w:val="0"/>
      <w:marRight w:val="0"/>
      <w:marTop w:val="0"/>
      <w:marBottom w:val="0"/>
      <w:divBdr>
        <w:top w:val="none" w:sz="0" w:space="0" w:color="auto"/>
        <w:left w:val="none" w:sz="0" w:space="0" w:color="auto"/>
        <w:bottom w:val="none" w:sz="0" w:space="0" w:color="auto"/>
        <w:right w:val="none" w:sz="0" w:space="0" w:color="auto"/>
      </w:divBdr>
    </w:div>
    <w:div w:id="332032159">
      <w:bodyDiv w:val="1"/>
      <w:marLeft w:val="0"/>
      <w:marRight w:val="0"/>
      <w:marTop w:val="0"/>
      <w:marBottom w:val="0"/>
      <w:divBdr>
        <w:top w:val="none" w:sz="0" w:space="0" w:color="auto"/>
        <w:left w:val="none" w:sz="0" w:space="0" w:color="auto"/>
        <w:bottom w:val="none" w:sz="0" w:space="0" w:color="auto"/>
        <w:right w:val="none" w:sz="0" w:space="0" w:color="auto"/>
      </w:divBdr>
    </w:div>
    <w:div w:id="409153897">
      <w:bodyDiv w:val="1"/>
      <w:marLeft w:val="0"/>
      <w:marRight w:val="0"/>
      <w:marTop w:val="0"/>
      <w:marBottom w:val="0"/>
      <w:divBdr>
        <w:top w:val="none" w:sz="0" w:space="0" w:color="auto"/>
        <w:left w:val="none" w:sz="0" w:space="0" w:color="auto"/>
        <w:bottom w:val="none" w:sz="0" w:space="0" w:color="auto"/>
        <w:right w:val="none" w:sz="0" w:space="0" w:color="auto"/>
      </w:divBdr>
    </w:div>
    <w:div w:id="629097780">
      <w:bodyDiv w:val="1"/>
      <w:marLeft w:val="0"/>
      <w:marRight w:val="0"/>
      <w:marTop w:val="0"/>
      <w:marBottom w:val="0"/>
      <w:divBdr>
        <w:top w:val="none" w:sz="0" w:space="0" w:color="auto"/>
        <w:left w:val="none" w:sz="0" w:space="0" w:color="auto"/>
        <w:bottom w:val="none" w:sz="0" w:space="0" w:color="auto"/>
        <w:right w:val="none" w:sz="0" w:space="0" w:color="auto"/>
      </w:divBdr>
    </w:div>
    <w:div w:id="656543642">
      <w:bodyDiv w:val="1"/>
      <w:marLeft w:val="0"/>
      <w:marRight w:val="0"/>
      <w:marTop w:val="0"/>
      <w:marBottom w:val="0"/>
      <w:divBdr>
        <w:top w:val="none" w:sz="0" w:space="0" w:color="auto"/>
        <w:left w:val="none" w:sz="0" w:space="0" w:color="auto"/>
        <w:bottom w:val="none" w:sz="0" w:space="0" w:color="auto"/>
        <w:right w:val="none" w:sz="0" w:space="0" w:color="auto"/>
      </w:divBdr>
    </w:div>
    <w:div w:id="796024096">
      <w:bodyDiv w:val="1"/>
      <w:marLeft w:val="0"/>
      <w:marRight w:val="0"/>
      <w:marTop w:val="0"/>
      <w:marBottom w:val="0"/>
      <w:divBdr>
        <w:top w:val="none" w:sz="0" w:space="0" w:color="auto"/>
        <w:left w:val="none" w:sz="0" w:space="0" w:color="auto"/>
        <w:bottom w:val="none" w:sz="0" w:space="0" w:color="auto"/>
        <w:right w:val="none" w:sz="0" w:space="0" w:color="auto"/>
      </w:divBdr>
    </w:div>
    <w:div w:id="835610347">
      <w:bodyDiv w:val="1"/>
      <w:marLeft w:val="0"/>
      <w:marRight w:val="0"/>
      <w:marTop w:val="0"/>
      <w:marBottom w:val="0"/>
      <w:divBdr>
        <w:top w:val="none" w:sz="0" w:space="0" w:color="auto"/>
        <w:left w:val="none" w:sz="0" w:space="0" w:color="auto"/>
        <w:bottom w:val="none" w:sz="0" w:space="0" w:color="auto"/>
        <w:right w:val="none" w:sz="0" w:space="0" w:color="auto"/>
      </w:divBdr>
    </w:div>
    <w:div w:id="876966553">
      <w:bodyDiv w:val="1"/>
      <w:marLeft w:val="0"/>
      <w:marRight w:val="0"/>
      <w:marTop w:val="0"/>
      <w:marBottom w:val="0"/>
      <w:divBdr>
        <w:top w:val="none" w:sz="0" w:space="0" w:color="auto"/>
        <w:left w:val="none" w:sz="0" w:space="0" w:color="auto"/>
        <w:bottom w:val="none" w:sz="0" w:space="0" w:color="auto"/>
        <w:right w:val="none" w:sz="0" w:space="0" w:color="auto"/>
      </w:divBdr>
    </w:div>
    <w:div w:id="888568829">
      <w:bodyDiv w:val="1"/>
      <w:marLeft w:val="0"/>
      <w:marRight w:val="0"/>
      <w:marTop w:val="0"/>
      <w:marBottom w:val="0"/>
      <w:divBdr>
        <w:top w:val="none" w:sz="0" w:space="0" w:color="auto"/>
        <w:left w:val="none" w:sz="0" w:space="0" w:color="auto"/>
        <w:bottom w:val="none" w:sz="0" w:space="0" w:color="auto"/>
        <w:right w:val="none" w:sz="0" w:space="0" w:color="auto"/>
      </w:divBdr>
    </w:div>
    <w:div w:id="984429909">
      <w:bodyDiv w:val="1"/>
      <w:marLeft w:val="0"/>
      <w:marRight w:val="0"/>
      <w:marTop w:val="0"/>
      <w:marBottom w:val="0"/>
      <w:divBdr>
        <w:top w:val="none" w:sz="0" w:space="0" w:color="auto"/>
        <w:left w:val="none" w:sz="0" w:space="0" w:color="auto"/>
        <w:bottom w:val="none" w:sz="0" w:space="0" w:color="auto"/>
        <w:right w:val="none" w:sz="0" w:space="0" w:color="auto"/>
      </w:divBdr>
    </w:div>
    <w:div w:id="1030690012">
      <w:bodyDiv w:val="1"/>
      <w:marLeft w:val="0"/>
      <w:marRight w:val="0"/>
      <w:marTop w:val="0"/>
      <w:marBottom w:val="0"/>
      <w:divBdr>
        <w:top w:val="none" w:sz="0" w:space="0" w:color="auto"/>
        <w:left w:val="none" w:sz="0" w:space="0" w:color="auto"/>
        <w:bottom w:val="none" w:sz="0" w:space="0" w:color="auto"/>
        <w:right w:val="none" w:sz="0" w:space="0" w:color="auto"/>
      </w:divBdr>
    </w:div>
    <w:div w:id="1189414095">
      <w:bodyDiv w:val="1"/>
      <w:marLeft w:val="0"/>
      <w:marRight w:val="0"/>
      <w:marTop w:val="0"/>
      <w:marBottom w:val="0"/>
      <w:divBdr>
        <w:top w:val="none" w:sz="0" w:space="0" w:color="auto"/>
        <w:left w:val="none" w:sz="0" w:space="0" w:color="auto"/>
        <w:bottom w:val="none" w:sz="0" w:space="0" w:color="auto"/>
        <w:right w:val="none" w:sz="0" w:space="0" w:color="auto"/>
      </w:divBdr>
    </w:div>
    <w:div w:id="1215850649">
      <w:bodyDiv w:val="1"/>
      <w:marLeft w:val="0"/>
      <w:marRight w:val="0"/>
      <w:marTop w:val="0"/>
      <w:marBottom w:val="0"/>
      <w:divBdr>
        <w:top w:val="none" w:sz="0" w:space="0" w:color="auto"/>
        <w:left w:val="none" w:sz="0" w:space="0" w:color="auto"/>
        <w:bottom w:val="none" w:sz="0" w:space="0" w:color="auto"/>
        <w:right w:val="none" w:sz="0" w:space="0" w:color="auto"/>
      </w:divBdr>
    </w:div>
    <w:div w:id="1344161236">
      <w:bodyDiv w:val="1"/>
      <w:marLeft w:val="0"/>
      <w:marRight w:val="0"/>
      <w:marTop w:val="0"/>
      <w:marBottom w:val="0"/>
      <w:divBdr>
        <w:top w:val="none" w:sz="0" w:space="0" w:color="auto"/>
        <w:left w:val="none" w:sz="0" w:space="0" w:color="auto"/>
        <w:bottom w:val="none" w:sz="0" w:space="0" w:color="auto"/>
        <w:right w:val="none" w:sz="0" w:space="0" w:color="auto"/>
      </w:divBdr>
    </w:div>
    <w:div w:id="1357921098">
      <w:bodyDiv w:val="1"/>
      <w:marLeft w:val="0"/>
      <w:marRight w:val="0"/>
      <w:marTop w:val="0"/>
      <w:marBottom w:val="0"/>
      <w:divBdr>
        <w:top w:val="none" w:sz="0" w:space="0" w:color="auto"/>
        <w:left w:val="none" w:sz="0" w:space="0" w:color="auto"/>
        <w:bottom w:val="none" w:sz="0" w:space="0" w:color="auto"/>
        <w:right w:val="none" w:sz="0" w:space="0" w:color="auto"/>
      </w:divBdr>
    </w:div>
    <w:div w:id="1358317202">
      <w:bodyDiv w:val="1"/>
      <w:marLeft w:val="0"/>
      <w:marRight w:val="0"/>
      <w:marTop w:val="0"/>
      <w:marBottom w:val="0"/>
      <w:divBdr>
        <w:top w:val="none" w:sz="0" w:space="0" w:color="auto"/>
        <w:left w:val="none" w:sz="0" w:space="0" w:color="auto"/>
        <w:bottom w:val="none" w:sz="0" w:space="0" w:color="auto"/>
        <w:right w:val="none" w:sz="0" w:space="0" w:color="auto"/>
      </w:divBdr>
    </w:div>
    <w:div w:id="1475219859">
      <w:bodyDiv w:val="1"/>
      <w:marLeft w:val="0"/>
      <w:marRight w:val="0"/>
      <w:marTop w:val="0"/>
      <w:marBottom w:val="0"/>
      <w:divBdr>
        <w:top w:val="none" w:sz="0" w:space="0" w:color="auto"/>
        <w:left w:val="none" w:sz="0" w:space="0" w:color="auto"/>
        <w:bottom w:val="none" w:sz="0" w:space="0" w:color="auto"/>
        <w:right w:val="none" w:sz="0" w:space="0" w:color="auto"/>
      </w:divBdr>
    </w:div>
    <w:div w:id="1553728501">
      <w:bodyDiv w:val="1"/>
      <w:marLeft w:val="0"/>
      <w:marRight w:val="0"/>
      <w:marTop w:val="0"/>
      <w:marBottom w:val="0"/>
      <w:divBdr>
        <w:top w:val="none" w:sz="0" w:space="0" w:color="auto"/>
        <w:left w:val="none" w:sz="0" w:space="0" w:color="auto"/>
        <w:bottom w:val="none" w:sz="0" w:space="0" w:color="auto"/>
        <w:right w:val="none" w:sz="0" w:space="0" w:color="auto"/>
      </w:divBdr>
    </w:div>
    <w:div w:id="1582716400">
      <w:bodyDiv w:val="1"/>
      <w:marLeft w:val="0"/>
      <w:marRight w:val="0"/>
      <w:marTop w:val="0"/>
      <w:marBottom w:val="0"/>
      <w:divBdr>
        <w:top w:val="none" w:sz="0" w:space="0" w:color="auto"/>
        <w:left w:val="none" w:sz="0" w:space="0" w:color="auto"/>
        <w:bottom w:val="none" w:sz="0" w:space="0" w:color="auto"/>
        <w:right w:val="none" w:sz="0" w:space="0" w:color="auto"/>
      </w:divBdr>
    </w:div>
    <w:div w:id="1625383419">
      <w:bodyDiv w:val="1"/>
      <w:marLeft w:val="0"/>
      <w:marRight w:val="0"/>
      <w:marTop w:val="0"/>
      <w:marBottom w:val="0"/>
      <w:divBdr>
        <w:top w:val="none" w:sz="0" w:space="0" w:color="auto"/>
        <w:left w:val="none" w:sz="0" w:space="0" w:color="auto"/>
        <w:bottom w:val="none" w:sz="0" w:space="0" w:color="auto"/>
        <w:right w:val="none" w:sz="0" w:space="0" w:color="auto"/>
      </w:divBdr>
    </w:div>
    <w:div w:id="1755280311">
      <w:bodyDiv w:val="1"/>
      <w:marLeft w:val="0"/>
      <w:marRight w:val="0"/>
      <w:marTop w:val="0"/>
      <w:marBottom w:val="0"/>
      <w:divBdr>
        <w:top w:val="none" w:sz="0" w:space="0" w:color="auto"/>
        <w:left w:val="none" w:sz="0" w:space="0" w:color="auto"/>
        <w:bottom w:val="none" w:sz="0" w:space="0" w:color="auto"/>
        <w:right w:val="none" w:sz="0" w:space="0" w:color="auto"/>
      </w:divBdr>
    </w:div>
    <w:div w:id="1825317019">
      <w:bodyDiv w:val="1"/>
      <w:marLeft w:val="0"/>
      <w:marRight w:val="0"/>
      <w:marTop w:val="0"/>
      <w:marBottom w:val="0"/>
      <w:divBdr>
        <w:top w:val="none" w:sz="0" w:space="0" w:color="auto"/>
        <w:left w:val="none" w:sz="0" w:space="0" w:color="auto"/>
        <w:bottom w:val="none" w:sz="0" w:space="0" w:color="auto"/>
        <w:right w:val="none" w:sz="0" w:space="0" w:color="auto"/>
      </w:divBdr>
    </w:div>
    <w:div w:id="1876504368">
      <w:bodyDiv w:val="1"/>
      <w:marLeft w:val="0"/>
      <w:marRight w:val="0"/>
      <w:marTop w:val="0"/>
      <w:marBottom w:val="0"/>
      <w:divBdr>
        <w:top w:val="none" w:sz="0" w:space="0" w:color="auto"/>
        <w:left w:val="none" w:sz="0" w:space="0" w:color="auto"/>
        <w:bottom w:val="none" w:sz="0" w:space="0" w:color="auto"/>
        <w:right w:val="none" w:sz="0" w:space="0" w:color="auto"/>
      </w:divBdr>
      <w:divsChild>
        <w:div w:id="73750111">
          <w:marLeft w:val="0"/>
          <w:marRight w:val="0"/>
          <w:marTop w:val="0"/>
          <w:marBottom w:val="0"/>
          <w:divBdr>
            <w:top w:val="none" w:sz="0" w:space="0" w:color="auto"/>
            <w:left w:val="none" w:sz="0" w:space="0" w:color="auto"/>
            <w:bottom w:val="none" w:sz="0" w:space="0" w:color="auto"/>
            <w:right w:val="none" w:sz="0" w:space="0" w:color="auto"/>
          </w:divBdr>
        </w:div>
        <w:div w:id="215168257">
          <w:marLeft w:val="0"/>
          <w:marRight w:val="0"/>
          <w:marTop w:val="0"/>
          <w:marBottom w:val="0"/>
          <w:divBdr>
            <w:top w:val="none" w:sz="0" w:space="0" w:color="auto"/>
            <w:left w:val="none" w:sz="0" w:space="0" w:color="auto"/>
            <w:bottom w:val="none" w:sz="0" w:space="0" w:color="auto"/>
            <w:right w:val="none" w:sz="0" w:space="0" w:color="auto"/>
          </w:divBdr>
        </w:div>
        <w:div w:id="507644931">
          <w:marLeft w:val="0"/>
          <w:marRight w:val="0"/>
          <w:marTop w:val="0"/>
          <w:marBottom w:val="0"/>
          <w:divBdr>
            <w:top w:val="none" w:sz="0" w:space="0" w:color="auto"/>
            <w:left w:val="none" w:sz="0" w:space="0" w:color="auto"/>
            <w:bottom w:val="none" w:sz="0" w:space="0" w:color="auto"/>
            <w:right w:val="none" w:sz="0" w:space="0" w:color="auto"/>
          </w:divBdr>
        </w:div>
        <w:div w:id="613251020">
          <w:marLeft w:val="0"/>
          <w:marRight w:val="0"/>
          <w:marTop w:val="0"/>
          <w:marBottom w:val="0"/>
          <w:divBdr>
            <w:top w:val="none" w:sz="0" w:space="0" w:color="auto"/>
            <w:left w:val="none" w:sz="0" w:space="0" w:color="auto"/>
            <w:bottom w:val="none" w:sz="0" w:space="0" w:color="auto"/>
            <w:right w:val="none" w:sz="0" w:space="0" w:color="auto"/>
          </w:divBdr>
        </w:div>
        <w:div w:id="740062009">
          <w:marLeft w:val="0"/>
          <w:marRight w:val="0"/>
          <w:marTop w:val="0"/>
          <w:marBottom w:val="0"/>
          <w:divBdr>
            <w:top w:val="none" w:sz="0" w:space="0" w:color="auto"/>
            <w:left w:val="none" w:sz="0" w:space="0" w:color="auto"/>
            <w:bottom w:val="none" w:sz="0" w:space="0" w:color="auto"/>
            <w:right w:val="none" w:sz="0" w:space="0" w:color="auto"/>
          </w:divBdr>
        </w:div>
        <w:div w:id="872616181">
          <w:marLeft w:val="0"/>
          <w:marRight w:val="0"/>
          <w:marTop w:val="0"/>
          <w:marBottom w:val="0"/>
          <w:divBdr>
            <w:top w:val="none" w:sz="0" w:space="0" w:color="auto"/>
            <w:left w:val="none" w:sz="0" w:space="0" w:color="auto"/>
            <w:bottom w:val="none" w:sz="0" w:space="0" w:color="auto"/>
            <w:right w:val="none" w:sz="0" w:space="0" w:color="auto"/>
          </w:divBdr>
        </w:div>
        <w:div w:id="1482118513">
          <w:marLeft w:val="0"/>
          <w:marRight w:val="0"/>
          <w:marTop w:val="0"/>
          <w:marBottom w:val="0"/>
          <w:divBdr>
            <w:top w:val="none" w:sz="0" w:space="0" w:color="auto"/>
            <w:left w:val="none" w:sz="0" w:space="0" w:color="auto"/>
            <w:bottom w:val="none" w:sz="0" w:space="0" w:color="auto"/>
            <w:right w:val="none" w:sz="0" w:space="0" w:color="auto"/>
          </w:divBdr>
        </w:div>
        <w:div w:id="1870989073">
          <w:marLeft w:val="0"/>
          <w:marRight w:val="0"/>
          <w:marTop w:val="0"/>
          <w:marBottom w:val="0"/>
          <w:divBdr>
            <w:top w:val="none" w:sz="0" w:space="0" w:color="auto"/>
            <w:left w:val="none" w:sz="0" w:space="0" w:color="auto"/>
            <w:bottom w:val="none" w:sz="0" w:space="0" w:color="auto"/>
            <w:right w:val="none" w:sz="0" w:space="0" w:color="auto"/>
          </w:divBdr>
        </w:div>
        <w:div w:id="2020110498">
          <w:marLeft w:val="0"/>
          <w:marRight w:val="0"/>
          <w:marTop w:val="0"/>
          <w:marBottom w:val="0"/>
          <w:divBdr>
            <w:top w:val="none" w:sz="0" w:space="0" w:color="auto"/>
            <w:left w:val="none" w:sz="0" w:space="0" w:color="auto"/>
            <w:bottom w:val="none" w:sz="0" w:space="0" w:color="auto"/>
            <w:right w:val="none" w:sz="0" w:space="0" w:color="auto"/>
          </w:divBdr>
        </w:div>
        <w:div w:id="2111465832">
          <w:marLeft w:val="0"/>
          <w:marRight w:val="0"/>
          <w:marTop w:val="0"/>
          <w:marBottom w:val="0"/>
          <w:divBdr>
            <w:top w:val="none" w:sz="0" w:space="0" w:color="auto"/>
            <w:left w:val="none" w:sz="0" w:space="0" w:color="auto"/>
            <w:bottom w:val="none" w:sz="0" w:space="0" w:color="auto"/>
            <w:right w:val="none" w:sz="0" w:space="0" w:color="auto"/>
          </w:divBdr>
        </w:div>
        <w:div w:id="2145349758">
          <w:marLeft w:val="0"/>
          <w:marRight w:val="0"/>
          <w:marTop w:val="0"/>
          <w:marBottom w:val="0"/>
          <w:divBdr>
            <w:top w:val="none" w:sz="0" w:space="0" w:color="auto"/>
            <w:left w:val="none" w:sz="0" w:space="0" w:color="auto"/>
            <w:bottom w:val="none" w:sz="0" w:space="0" w:color="auto"/>
            <w:right w:val="none" w:sz="0" w:space="0" w:color="auto"/>
          </w:divBdr>
        </w:div>
        <w:div w:id="2146728465">
          <w:marLeft w:val="0"/>
          <w:marRight w:val="0"/>
          <w:marTop w:val="0"/>
          <w:marBottom w:val="0"/>
          <w:divBdr>
            <w:top w:val="none" w:sz="0" w:space="0" w:color="auto"/>
            <w:left w:val="none" w:sz="0" w:space="0" w:color="auto"/>
            <w:bottom w:val="none" w:sz="0" w:space="0" w:color="auto"/>
            <w:right w:val="none" w:sz="0" w:space="0" w:color="auto"/>
          </w:divBdr>
        </w:div>
      </w:divsChild>
    </w:div>
    <w:div w:id="2083520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edurev.2025.100743" TargetMode="External"/><Relationship Id="rId21" Type="http://schemas.openxmlformats.org/officeDocument/2006/relationships/hyperlink" Target="https://nam11.safelinks.protection.outlook.com/?url=http%3A%2F%2Fdx.doi.org%2F10.1080%2F10508422.2026.2685014&amp;data=05%7C02%7Cjmoon19%40ua.edu%7Ccceac77c6c554a5e361b08dec248735d%7C2a00728ef0d040b4a4e8ce433f3fbca7%7C0%7C0%7C639161813612573293%7CUnknown%7CTWFpbGZsb3d8eyJFbXB0eU1hcGkiOnRydWUsIlYiOiIwLjAuMDAwMCIsIlAiOiJXaW4zMiIsIkFOIjoiTWFpbCIsIldUIjoyfQ%3D%3D%7C0%7C%7C%7C&amp;sdata=BJBQeA0wLt%2FHwNgpYFcuuAhwzzb7zIibWE%2BGdrvmbQE%3D&amp;reserved=0" TargetMode="External"/><Relationship Id="rId42" Type="http://schemas.openxmlformats.org/officeDocument/2006/relationships/hyperlink" Target="https://doi.org/10.7468/mathedu.2024.63.2.1" TargetMode="External"/><Relationship Id="rId47" Type="http://schemas.openxmlformats.org/officeDocument/2006/relationships/hyperlink" Target="https://doi.org/10.1016/j.cexr.2024.100063" TargetMode="External"/><Relationship Id="rId63" Type="http://schemas.openxmlformats.org/officeDocument/2006/relationships/hyperlink" Target="https://doi.org/10.1007/s10798-021-09672-8" TargetMode="External"/><Relationship Id="rId68" Type="http://schemas.openxmlformats.org/officeDocument/2006/relationships/hyperlink" Target="https://doi.org/10.1007/s12528-020-09255-x" TargetMode="External"/><Relationship Id="rId84" Type="http://schemas.openxmlformats.org/officeDocument/2006/relationships/hyperlink" Target="https://doi.org/10.1177/10711813251357932" TargetMode="External"/><Relationship Id="rId89" Type="http://schemas.openxmlformats.org/officeDocument/2006/relationships/hyperlink" Target="https://publications.immersivelrn.org/index.php/practitioner/article/view/67" TargetMode="External"/><Relationship Id="rId16" Type="http://schemas.openxmlformats.org/officeDocument/2006/relationships/hyperlink" Target="https://nam11.safelinks.protection.outlook.com/?url=https%3A%2F%2Fdoi.org%2F10.1080%2F10494820.2026.2709674&amp;data=05%7C02%7Cjmoon19%40ua.edu%7C2fc4a8f0a5344918b2ca08dee8761ed8%7C2a00728ef0d040b4a4e8ce433f3fbca7%7C0%7C0%7C639203791208480616%7CUnknown%7CTWFpbGZsb3d8eyJFbXB0eU1hcGkiOnRydWUsIlYiOiIwLjAuMDAwMCIsIlAiOiJXaW4zMiIsIkFOIjoiTWFpbCIsIldUIjoyfQ%3D%3D%7C0%7C%7C%7C&amp;sdata=YtFOTshOWDw74bb093E%2F8u061LWF%2BVLaMhNk%2BuvhfQE%3D&amp;reserved=0" TargetMode="External"/><Relationship Id="rId11" Type="http://schemas.openxmlformats.org/officeDocument/2006/relationships/hyperlink" Target="mailto:jmoon19@ua.edu" TargetMode="External"/><Relationship Id="rId32" Type="http://schemas.openxmlformats.org/officeDocument/2006/relationships/hyperlink" Target="https://doi.org/10.1016/j.compedu.2025.105306" TargetMode="External"/><Relationship Id="rId37" Type="http://schemas.openxmlformats.org/officeDocument/2006/relationships/hyperlink" Target="https://doi.org/10.24059/olj.v28i3.4543" TargetMode="External"/><Relationship Id="rId53" Type="http://schemas.openxmlformats.org/officeDocument/2006/relationships/hyperlink" Target="https://doi.org/10.1007/s10639-023-12249-8" TargetMode="External"/><Relationship Id="rId58" Type="http://schemas.openxmlformats.org/officeDocument/2006/relationships/hyperlink" Target="https://doi.org/10.1080/17483107.2022.2156630" TargetMode="External"/><Relationship Id="rId74" Type="http://schemas.openxmlformats.org/officeDocument/2006/relationships/hyperlink" Target="https://doi.org/10.1111/bjet.12626" TargetMode="External"/><Relationship Id="rId79" Type="http://schemas.openxmlformats.org/officeDocument/2006/relationships/hyperlink" Target="https://edtechbooks.org/edutechlearningscienceskorean" TargetMode="External"/><Relationship Id="rId102"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hyperlink" Target="https://publications.immersivelrn.org/index.php/practitioner/article/view/100" TargetMode="External"/><Relationship Id="rId95" Type="http://schemas.openxmlformats.org/officeDocument/2006/relationships/hyperlink" Target="https://doi.org/10.1007/978-3-030-77414-1_15" TargetMode="External"/><Relationship Id="rId22" Type="http://schemas.openxmlformats.org/officeDocument/2006/relationships/hyperlink" Target="https://doi.org/10.1080/10494820.2026.2679063" TargetMode="External"/><Relationship Id="rId27" Type="http://schemas.openxmlformats.org/officeDocument/2006/relationships/hyperlink" Target="https://doi.org/10.1016/j.tate.2025.105231" TargetMode="External"/><Relationship Id="rId43" Type="http://schemas.openxmlformats.org/officeDocument/2006/relationships/hyperlink" Target="https://doi.org/10.34105/j.kmel.2024.16.013" TargetMode="External"/><Relationship Id="rId48" Type="http://schemas.openxmlformats.org/officeDocument/2006/relationships/hyperlink" Target="https://doi.org/10.1186/s41239-024-00455-4" TargetMode="External"/><Relationship Id="rId64" Type="http://schemas.openxmlformats.org/officeDocument/2006/relationships/hyperlink" Target="https://doi.org/10.19173/irrodl.v22i1.5110" TargetMode="External"/><Relationship Id="rId69" Type="http://schemas.openxmlformats.org/officeDocument/2006/relationships/hyperlink" Target="https://doi.org/10.1007/s12528-020-09255-x" TargetMode="External"/><Relationship Id="rId80" Type="http://schemas.openxmlformats.org/officeDocument/2006/relationships/hyperlink" Target="https://doi.org/10.1007/978-3-030-75142-5_8" TargetMode="External"/><Relationship Id="rId85" Type="http://schemas.openxmlformats.org/officeDocument/2006/relationships/hyperlink" Target="https://link.springer.com/10.1007/978-3-031-74138-8_34" TargetMode="External"/><Relationship Id="rId12" Type="http://schemas.openxmlformats.org/officeDocument/2006/relationships/hyperlink" Target="https://educatian.github.io/cv" TargetMode="External"/><Relationship Id="rId17" Type="http://schemas.openxmlformats.org/officeDocument/2006/relationships/hyperlink" Target="https://doi.org/10.1007/s11858-026-01816-1" TargetMode="External"/><Relationship Id="rId25" Type="http://schemas.openxmlformats.org/officeDocument/2006/relationships/hyperlink" Target="https://nam11.safelinks.protection.outlook.com/?url=https%3A%2F%2Fkwnsfk27.r.eu-west-1.awstrack.me%2FL0%2Fhttps%3A%252F%252Fdoi.org%252F10.1016%252Fj.cexr.2025.100124%2F1%2F0102019c58ee3846-383471cd-3dfc-40d1-aa87-ce90d0d7be4d-000000%2FDJstWtU39vxcK6_cwFwGfFkCzyM%3D465&amp;data=05%7C02%7Cjmoon19%40ua.edu%7Cc90ac510fba345d798f408de6b47d224%7C2a00728ef0d040b4a4e8ce433f3fbca7%7C0%7C0%7C639066153378849703%7CUnknown%7CTWFpbGZsb3d8eyJFbXB0eU1hcGkiOnRydWUsIlYiOiIwLjAuMDAwMCIsIlAiOiJXaW4zMiIsIkFOIjoiTWFpbCIsIldUIjoyfQ%3D%3D%7C0%7C%7C%7C&amp;sdata=edle6NlprGWT0WbithGMgguKTpEoMvH0MwmSj4hKJzY%3D&amp;reserved=0" TargetMode="External"/><Relationship Id="rId33" Type="http://schemas.openxmlformats.org/officeDocument/2006/relationships/hyperlink" Target="https://doi.org/10.24059/olj.v29i1.4102" TargetMode="External"/><Relationship Id="rId38" Type="http://schemas.openxmlformats.org/officeDocument/2006/relationships/hyperlink" Target="https://doi.org/10.1007/s10758-024-09756-z" TargetMode="External"/><Relationship Id="rId46" Type="http://schemas.openxmlformats.org/officeDocument/2006/relationships/hyperlink" Target="https://doi.org/10.1080/0020739X.2024.2337934" TargetMode="External"/><Relationship Id="rId59" Type="http://schemas.openxmlformats.org/officeDocument/2006/relationships/hyperlink" Target="https://doi.org/10.18608/jla.2022.7639" TargetMode="External"/><Relationship Id="rId67" Type="http://schemas.openxmlformats.org/officeDocument/2006/relationships/hyperlink" Target="https://doi.org/10.1007/s11423-020-09791-4" TargetMode="External"/><Relationship Id="rId103" Type="http://schemas.openxmlformats.org/officeDocument/2006/relationships/fontTable" Target="fontTable.xml"/><Relationship Id="rId20" Type="http://schemas.openxmlformats.org/officeDocument/2006/relationships/hyperlink" Target="https://doi.org/10.1080/10494820.2026.2690104" TargetMode="External"/><Relationship Id="rId41" Type="http://schemas.openxmlformats.org/officeDocument/2006/relationships/hyperlink" Target="https://doi.org/10.7468/mathedu.2024.63.2.387" TargetMode="External"/><Relationship Id="rId54" Type="http://schemas.openxmlformats.org/officeDocument/2006/relationships/hyperlink" Target="https://doi.org/10.1007/s10055-023-00856-2" TargetMode="External"/><Relationship Id="rId62" Type="http://schemas.openxmlformats.org/officeDocument/2006/relationships/hyperlink" Target="https://doi.org/10.1177/0162643420945603" TargetMode="External"/><Relationship Id="rId70" Type="http://schemas.openxmlformats.org/officeDocument/2006/relationships/hyperlink" Target="https://doi.org/10.1177/1046878120907940" TargetMode="External"/><Relationship Id="rId75" Type="http://schemas.openxmlformats.org/officeDocument/2006/relationships/hyperlink" Target="https://doi.org/10.3390/mti2030053" TargetMode="External"/><Relationship Id="rId83" Type="http://schemas.openxmlformats.org/officeDocument/2006/relationships/hyperlink" Target="http://doi.org/10.1007/978-981-32-9335-9_1" TargetMode="External"/><Relationship Id="rId88" Type="http://schemas.openxmlformats.org/officeDocument/2006/relationships/hyperlink" Target="https://publications.immersivelrn.org/index.php/practitioner/article/view/66" TargetMode="External"/><Relationship Id="rId91" Type="http://schemas.openxmlformats.org/officeDocument/2006/relationships/hyperlink" Target="https://doi.org/10.1109/ICIET56899.2023.10111218" TargetMode="External"/><Relationship Id="rId96" Type="http://schemas.openxmlformats.org/officeDocument/2006/relationships/hyperlink" Target="https://doi.org/10.1109/FIE44824.2020.927381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080/2331186X.2026.2721038" TargetMode="External"/><Relationship Id="rId23" Type="http://schemas.openxmlformats.org/officeDocument/2006/relationships/hyperlink" Target="https://doi.org/10.1007/s43681-026-01056-9" TargetMode="External"/><Relationship Id="rId28" Type="http://schemas.openxmlformats.org/officeDocument/2006/relationships/hyperlink" Target="https://doi.org/10.1002/cae.70074" TargetMode="External"/><Relationship Id="rId36" Type="http://schemas.openxmlformats.org/officeDocument/2006/relationships/hyperlink" Target="https://doi.org/10.1186/s40561-024-00335-4" TargetMode="External"/><Relationship Id="rId49" Type="http://schemas.openxmlformats.org/officeDocument/2006/relationships/hyperlink" Target="https://doi.org/10.1007/s10639-024-12527-z" TargetMode="External"/><Relationship Id="rId57" Type="http://schemas.openxmlformats.org/officeDocument/2006/relationships/hyperlink" Target="https://doi.org/10.1080/10494820.2023.2170422" TargetMode="External"/><Relationship Id="rId10" Type="http://schemas.openxmlformats.org/officeDocument/2006/relationships/endnotes" Target="endnotes.xml"/><Relationship Id="rId31" Type="http://schemas.openxmlformats.org/officeDocument/2006/relationships/hyperlink" Target="https://doi.org/10.1016/j.cexr.2025.100099" TargetMode="External"/><Relationship Id="rId44" Type="http://schemas.openxmlformats.org/officeDocument/2006/relationships/hyperlink" Target="https://doi.org/10.59668/1269.15624" TargetMode="External"/><Relationship Id="rId52" Type="http://schemas.openxmlformats.org/officeDocument/2006/relationships/hyperlink" Target="https://doi.org/10.1007/s10803-023-06168-3%20%20" TargetMode="External"/><Relationship Id="rId60" Type="http://schemas.openxmlformats.org/officeDocument/2006/relationships/hyperlink" Target="https://doi.org/10.18608/jla.2022.7631" TargetMode="External"/><Relationship Id="rId65" Type="http://schemas.openxmlformats.org/officeDocument/2006/relationships/hyperlink" Target="http://dx.doi.org/10.9781/ijimai.2021.03.003" TargetMode="External"/><Relationship Id="rId73" Type="http://schemas.openxmlformats.org/officeDocument/2006/relationships/hyperlink" Target="http://dx.doi.org/10.1080/10494820.2019.1613665" TargetMode="External"/><Relationship Id="rId78" Type="http://schemas.openxmlformats.org/officeDocument/2006/relationships/hyperlink" Target="http://doi.org/10.5392/JKCA.2013.13.10.594" TargetMode="External"/><Relationship Id="rId81" Type="http://schemas.openxmlformats.org/officeDocument/2006/relationships/hyperlink" Target="https://doi.org/10.1007/978-981-15-3040-1_5" TargetMode="External"/><Relationship Id="rId86" Type="http://schemas.openxmlformats.org/officeDocument/2006/relationships/hyperlink" Target="https://doi.org/10.56198/5M1RHT9ZJ" TargetMode="External"/><Relationship Id="rId94" Type="http://schemas.openxmlformats.org/officeDocument/2006/relationships/hyperlink" Target="https://doi.dx.org/10.22318/icls2021.949" TargetMode="External"/><Relationship Id="rId99" Type="http://schemas.openxmlformats.org/officeDocument/2006/relationships/hyperlink" Target="https://doi.dx.org/10.22318/cscl2018.973" TargetMode="External"/><Relationship Id="rId10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researchgate.net/profile/Jewoong-Moon" TargetMode="External"/><Relationship Id="rId18" Type="http://schemas.openxmlformats.org/officeDocument/2006/relationships/hyperlink" Target="https://doi.org/10.1177/10468781261464242" TargetMode="External"/><Relationship Id="rId39" Type="http://schemas.openxmlformats.org/officeDocument/2006/relationships/hyperlink" Target="https://doi.org/10.1186/s41239-024-00476-z" TargetMode="External"/><Relationship Id="rId34" Type="http://schemas.openxmlformats.org/officeDocument/2006/relationships/hyperlink" Target="https://doi.org/10.1016/j.jsr.2024.11.027" TargetMode="External"/><Relationship Id="rId50" Type="http://schemas.openxmlformats.org/officeDocument/2006/relationships/hyperlink" Target="https://doi.org/10.1007/s10648-024-09855-4" TargetMode="External"/><Relationship Id="rId55" Type="http://schemas.openxmlformats.org/officeDocument/2006/relationships/hyperlink" Target="https://doi.org/10.1007/s10803-023-06021-7" TargetMode="External"/><Relationship Id="rId76" Type="http://schemas.openxmlformats.org/officeDocument/2006/relationships/hyperlink" Target="http://www.riss.kr/link?id=A107079753" TargetMode="External"/><Relationship Id="rId97" Type="http://schemas.openxmlformats.org/officeDocument/2006/relationships/hyperlink" Target="https://doi.dx.org/10.22318/icls2020.779" TargetMode="Externa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doi.org/10.1186/s40561-019-0108-z" TargetMode="External"/><Relationship Id="rId92" Type="http://schemas.openxmlformats.org/officeDocument/2006/relationships/hyperlink" Target="https://dx.doi.org/10.22318/icls2022.889" TargetMode="External"/><Relationship Id="rId2" Type="http://schemas.openxmlformats.org/officeDocument/2006/relationships/customXml" Target="../customXml/item2.xml"/><Relationship Id="rId29" Type="http://schemas.openxmlformats.org/officeDocument/2006/relationships/hyperlink" Target="https://doi.org/10.3390/educsci15080997" TargetMode="External"/><Relationship Id="rId24" Type="http://schemas.openxmlformats.org/officeDocument/2006/relationships/hyperlink" Target="https://doi.org/10.1007/s41237-025-00286-1" TargetMode="External"/><Relationship Id="rId40" Type="http://schemas.openxmlformats.org/officeDocument/2006/relationships/hyperlink" Target="https://doi.org/10.1111/jcal.13028" TargetMode="External"/><Relationship Id="rId45" Type="http://schemas.openxmlformats.org/officeDocument/2006/relationships/hyperlink" Target="https://doi.org/10.1007/s11528-024-00967-w" TargetMode="External"/><Relationship Id="rId66" Type="http://schemas.openxmlformats.org/officeDocument/2006/relationships/hyperlink" Target="https://dx.doi.org/10.1111/bjet.13005" TargetMode="External"/><Relationship Id="rId87" Type="http://schemas.openxmlformats.org/officeDocument/2006/relationships/hyperlink" Target="https://doi.org/10.56198/5M1RHNGTM" TargetMode="External"/><Relationship Id="rId61" Type="http://schemas.openxmlformats.org/officeDocument/2006/relationships/hyperlink" Target="https://doi.org/10.1007/s11528-021-00689-3" TargetMode="External"/><Relationship Id="rId82" Type="http://schemas.openxmlformats.org/officeDocument/2006/relationships/hyperlink" Target="http://doi.org/10.1007/978-981-32-9335-9_2" TargetMode="External"/><Relationship Id="rId19" Type="http://schemas.openxmlformats.org/officeDocument/2006/relationships/hyperlink" Target="https://doi.org/10.1007/s10648-026-10186-9" TargetMode="External"/><Relationship Id="rId14" Type="http://schemas.openxmlformats.org/officeDocument/2006/relationships/hyperlink" Target="https://educatian.github.io/adie" TargetMode="External"/><Relationship Id="rId30" Type="http://schemas.openxmlformats.org/officeDocument/2006/relationships/hyperlink" Target="http://dx.doi.org/10.1080/14703297.2025.2534189" TargetMode="External"/><Relationship Id="rId35" Type="http://schemas.openxmlformats.org/officeDocument/2006/relationships/hyperlink" Target="https://doi.org/10.1007/s10758-024-09806-6" TargetMode="External"/><Relationship Id="rId56" Type="http://schemas.openxmlformats.org/officeDocument/2006/relationships/hyperlink" Target="https://doi.org/10.30191/ETS.202304_26(2).0013" TargetMode="External"/><Relationship Id="rId77" Type="http://schemas.openxmlformats.org/officeDocument/2006/relationships/hyperlink" Target="http://uci.or.kr/G704-001273.2013.19.3.007" TargetMode="External"/><Relationship Id="rId100" Type="http://schemas.openxmlformats.org/officeDocument/2006/relationships/hyperlink" Target="https://www.learntechlib.org/p/171859" TargetMode="External"/><Relationship Id="rId8" Type="http://schemas.openxmlformats.org/officeDocument/2006/relationships/webSettings" Target="webSettings.xml"/><Relationship Id="rId51" Type="http://schemas.openxmlformats.org/officeDocument/2006/relationships/hyperlink" Target="https://dx.doi.org/10.25304/rlt.v32.3129" TargetMode="External"/><Relationship Id="rId72" Type="http://schemas.openxmlformats.org/officeDocument/2006/relationships/hyperlink" Target="https://doi.org/10.1177/0735633119878611" TargetMode="External"/><Relationship Id="rId93" Type="http://schemas.openxmlformats.org/officeDocument/2006/relationships/hyperlink" Target="https://doi.dx.org/10.22318/icls2021.919" TargetMode="External"/><Relationship Id="rId98" Type="http://schemas.openxmlformats.org/officeDocument/2006/relationships/hyperlink" Target="https://doi.dx.org/10.22318/icls2020.1729"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54A6C77D34E44FB33E0184D6F9C744" ma:contentTypeVersion="18" ma:contentTypeDescription="Create a new document." ma:contentTypeScope="" ma:versionID="9c28832654d292338743ef1185d20088">
  <xsd:schema xmlns:xsd="http://www.w3.org/2001/XMLSchema" xmlns:xs="http://www.w3.org/2001/XMLSchema" xmlns:p="http://schemas.microsoft.com/office/2006/metadata/properties" xmlns:ns3="6a4161d7-0e07-4bb5-8cdd-a87a7602a445" xmlns:ns4="30453fea-43c5-4a0b-a417-834186a09351" targetNamespace="http://schemas.microsoft.com/office/2006/metadata/properties" ma:root="true" ma:fieldsID="aadbfd92c1be4506f2c2f9fc093c4d0b" ns3:_="" ns4:_="">
    <xsd:import namespace="6a4161d7-0e07-4bb5-8cdd-a87a7602a445"/>
    <xsd:import namespace="30453fea-43c5-4a0b-a417-834186a093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4161d7-0e07-4bb5-8cdd-a87a7602a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453fea-43c5-4a0b-a417-834186a093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a4161d7-0e07-4bb5-8cdd-a87a7602a445" xsi:nil="true"/>
  </documentManagement>
</p:properties>
</file>

<file path=customXml/itemProps1.xml><?xml version="1.0" encoding="utf-8"?>
<ds:datastoreItem xmlns:ds="http://schemas.openxmlformats.org/officeDocument/2006/customXml" ds:itemID="{F79F8074-1665-45F2-8B05-A95EA1C1A155}">
  <ds:schemaRefs>
    <ds:schemaRef ds:uri="http://schemas.microsoft.com/sharepoint/v3/contenttype/forms"/>
  </ds:schemaRefs>
</ds:datastoreItem>
</file>

<file path=customXml/itemProps2.xml><?xml version="1.0" encoding="utf-8"?>
<ds:datastoreItem xmlns:ds="http://schemas.openxmlformats.org/officeDocument/2006/customXml" ds:itemID="{44F19B31-977D-45A4-A748-143054BB9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4161d7-0e07-4bb5-8cdd-a87a7602a445"/>
    <ds:schemaRef ds:uri="30453fea-43c5-4a0b-a417-834186a093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86DD98-9466-43F6-BF97-336366EE54DF}">
  <ds:schemaRefs>
    <ds:schemaRef ds:uri="http://schemas.openxmlformats.org/officeDocument/2006/bibliography"/>
  </ds:schemaRefs>
</ds:datastoreItem>
</file>

<file path=customXml/itemProps4.xml><?xml version="1.0" encoding="utf-8"?>
<ds:datastoreItem xmlns:ds="http://schemas.openxmlformats.org/officeDocument/2006/customXml" ds:itemID="{7C24488D-A36D-4C56-91ED-753F5C27550A}">
  <ds:schemaRefs>
    <ds:schemaRef ds:uri="http://schemas.microsoft.com/office/2006/metadata/properties"/>
    <ds:schemaRef ds:uri="http://schemas.microsoft.com/office/infopath/2007/PartnerControls"/>
    <ds:schemaRef ds:uri="6a4161d7-0e07-4bb5-8cdd-a87a7602a445"/>
  </ds:schemaRefs>
</ds:datastoreItem>
</file>

<file path=docProps/app.xml><?xml version="1.0" encoding="utf-8"?>
<Properties xmlns="http://schemas.openxmlformats.org/officeDocument/2006/extended-properties" xmlns:vt="http://schemas.openxmlformats.org/officeDocument/2006/docPropsVTypes">
  <Template>Normal.dotm</Template>
  <TotalTime>902</TotalTime>
  <Pages>26</Pages>
  <Words>12237</Words>
  <Characters>69757</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Jewoong Moon</dc:creator>
  <cp:keywords/>
  <dc:description/>
  <cp:lastModifiedBy>Jewoong Moon</cp:lastModifiedBy>
  <cp:revision>115</cp:revision>
  <cp:lastPrinted>2025-03-13T20:32:00Z</cp:lastPrinted>
  <dcterms:created xsi:type="dcterms:W3CDTF">2026-05-20T16:53:00Z</dcterms:created>
  <dcterms:modified xsi:type="dcterms:W3CDTF">2026-08-21T00:07:00Z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0x010100FA54A6C77D34E44FB33E0184D6F9C744</vt:lpwstr>
  </property>
</Properties>
</file>